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FA198" w14:textId="6A3D699E" w:rsidR="00487FB9" w:rsidRDefault="00D34C01" w:rsidP="00802291">
      <w:pPr>
        <w:spacing w:after="0"/>
        <w:rPr>
          <w:rFonts w:ascii="Tahoma" w:hAnsi="Tahoma" w:cs="Tahoma"/>
          <w:noProof/>
          <w:color w:val="000000"/>
          <w:sz w:val="20"/>
          <w:szCs w:val="20"/>
          <w:bdr w:val="none" w:sz="0" w:space="0" w:color="auto" w:frame="1"/>
          <w:vertAlign w:val="superscript"/>
          <w:lang w:eastAsia="tr-TR"/>
        </w:rPr>
      </w:pPr>
      <w:r>
        <w:rPr>
          <w:rFonts w:ascii="Tahoma" w:hAnsi="Tahoma" w:cs="Tahoma"/>
          <w:noProof/>
          <w:color w:val="000000"/>
          <w:sz w:val="20"/>
          <w:szCs w:val="20"/>
          <w:bdr w:val="none" w:sz="0" w:space="0" w:color="auto" w:frame="1"/>
          <w:vertAlign w:val="superscript"/>
          <w:lang w:eastAsia="tr-TR"/>
        </w:rPr>
        <w:t xml:space="preserve">   </w:t>
      </w:r>
      <w:r w:rsidR="00487FB9">
        <w:rPr>
          <w:rFonts w:ascii="Tahoma" w:hAnsi="Tahoma" w:cs="Tahoma"/>
          <w:noProof/>
          <w:color w:val="000000"/>
          <w:sz w:val="20"/>
          <w:szCs w:val="20"/>
          <w:bdr w:val="none" w:sz="0" w:space="0" w:color="auto" w:frame="1"/>
          <w:vertAlign w:val="superscript"/>
          <w:lang w:eastAsia="tr-TR"/>
        </w:rPr>
        <w:t xml:space="preserve">              </w:t>
      </w:r>
      <w:r w:rsidR="00802291">
        <w:rPr>
          <w:rFonts w:ascii="Tahoma" w:hAnsi="Tahoma" w:cs="Tahoma"/>
          <w:noProof/>
          <w:color w:val="000000"/>
          <w:sz w:val="20"/>
          <w:szCs w:val="20"/>
          <w:bdr w:val="none" w:sz="0" w:space="0" w:color="auto" w:frame="1"/>
          <w:vertAlign w:val="superscript"/>
          <w:lang w:eastAsia="tr-TR"/>
        </w:rPr>
        <w:drawing>
          <wp:inline distT="0" distB="0" distL="0" distR="0" wp14:anchorId="0BE4814D" wp14:editId="58411B7F">
            <wp:extent cx="2634192" cy="1247775"/>
            <wp:effectExtent l="0" t="0" r="0" b="0"/>
            <wp:docPr id="3" name="Resim 3" descr="https://lh7-us.googleusercontent.com/VRK8-iS4L69iJgjFRmSQZYbC0sCdPmx_6l7o17TOAPPwckrq0PXA7MI0PAPW7Hy2OoSsEgSntge5nPcdubuqUVK_YdQZxt_ZXkRN4HMvTkH4g0JakonP0L3jz6mm9kWg6321Y4_-e78uGGFmQ1rG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us.googleusercontent.com/VRK8-iS4L69iJgjFRmSQZYbC0sCdPmx_6l7o17TOAPPwckrq0PXA7MI0PAPW7Hy2OoSsEgSntge5nPcdubuqUVK_YdQZxt_ZXkRN4HMvTkH4g0JakonP0L3jz6mm9kWg6321Y4_-e78uGGFmQ1rGT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835" cy="1252816"/>
                    </a:xfrm>
                    <a:prstGeom prst="rect">
                      <a:avLst/>
                    </a:prstGeom>
                    <a:noFill/>
                    <a:ln>
                      <a:noFill/>
                    </a:ln>
                  </pic:spPr>
                </pic:pic>
              </a:graphicData>
            </a:graphic>
          </wp:inline>
        </w:drawing>
      </w:r>
      <w:r w:rsidR="00487FB9">
        <w:rPr>
          <w:rFonts w:ascii="Tahoma" w:hAnsi="Tahoma" w:cs="Tahoma"/>
          <w:noProof/>
          <w:color w:val="000000"/>
          <w:sz w:val="20"/>
          <w:szCs w:val="20"/>
          <w:bdr w:val="none" w:sz="0" w:space="0" w:color="auto" w:frame="1"/>
          <w:lang w:eastAsia="tr-TR"/>
        </w:rPr>
        <w:t xml:space="preserve">            </w:t>
      </w:r>
      <w:r w:rsidR="00802291">
        <w:rPr>
          <w:rFonts w:ascii="Tahoma" w:hAnsi="Tahoma" w:cs="Tahoma"/>
          <w:noProof/>
          <w:color w:val="000000"/>
          <w:sz w:val="20"/>
          <w:szCs w:val="20"/>
          <w:bdr w:val="none" w:sz="0" w:space="0" w:color="auto" w:frame="1"/>
          <w:lang w:eastAsia="tr-TR"/>
        </w:rPr>
        <w:drawing>
          <wp:inline distT="0" distB="0" distL="0" distR="0" wp14:anchorId="67DFAF98" wp14:editId="4B4B60DD">
            <wp:extent cx="1266825" cy="1320614"/>
            <wp:effectExtent l="0" t="0" r="0" b="0"/>
            <wp:docPr id="2" name="Resim 2" descr="https://lh7-us.googleusercontent.com/w3fmFFqA2GpIGliulJw0-IW5K1T6LMnH9lf9jocyLvKlJyzLhiNGIuedXP61eJ2P2PX4AbtMXZs8TcxfbzYykkIyH723sMcKFnL_IsRdDZM6nqPogsNlYwbOUumLnpwmeiHXsJOG-ciYtQgZY20M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w3fmFFqA2GpIGliulJw0-IW5K1T6LMnH9lf9jocyLvKlJyzLhiNGIuedXP61eJ2P2PX4AbtMXZs8TcxfbzYykkIyH723sMcKFnL_IsRdDZM6nqPogsNlYwbOUumLnpwmeiHXsJOG-ciYtQgZY20MY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9832" cy="1355023"/>
                    </a:xfrm>
                    <a:prstGeom prst="rect">
                      <a:avLst/>
                    </a:prstGeom>
                    <a:noFill/>
                    <a:ln>
                      <a:noFill/>
                    </a:ln>
                  </pic:spPr>
                </pic:pic>
              </a:graphicData>
            </a:graphic>
          </wp:inline>
        </w:drawing>
      </w:r>
      <w:r w:rsidR="00802291">
        <w:rPr>
          <w:rFonts w:ascii="Tahoma" w:hAnsi="Tahoma" w:cs="Tahoma"/>
          <w:noProof/>
          <w:color w:val="000000"/>
          <w:sz w:val="20"/>
          <w:szCs w:val="20"/>
          <w:bdr w:val="none" w:sz="0" w:space="0" w:color="auto" w:frame="1"/>
          <w:vertAlign w:val="superscript"/>
          <w:lang w:eastAsia="tr-TR"/>
        </w:rPr>
        <w:t xml:space="preserve">  </w:t>
      </w:r>
    </w:p>
    <w:p w14:paraId="3729A529" w14:textId="77777777" w:rsidR="00487FB9" w:rsidRDefault="00487FB9" w:rsidP="00802291">
      <w:pPr>
        <w:spacing w:after="0"/>
        <w:rPr>
          <w:rFonts w:ascii="Tahoma" w:hAnsi="Tahoma" w:cs="Tahoma"/>
          <w:noProof/>
          <w:color w:val="000000"/>
          <w:sz w:val="20"/>
          <w:szCs w:val="20"/>
          <w:bdr w:val="none" w:sz="0" w:space="0" w:color="auto" w:frame="1"/>
          <w:vertAlign w:val="superscript"/>
          <w:lang w:eastAsia="tr-TR"/>
        </w:rPr>
      </w:pPr>
    </w:p>
    <w:p w14:paraId="53B1F893" w14:textId="77777777" w:rsidR="00487FB9" w:rsidRDefault="00487FB9" w:rsidP="00802291">
      <w:pPr>
        <w:spacing w:after="0"/>
        <w:rPr>
          <w:rFonts w:ascii="Tahoma" w:hAnsi="Tahoma" w:cs="Tahoma"/>
          <w:noProof/>
          <w:color w:val="000000"/>
          <w:sz w:val="20"/>
          <w:szCs w:val="20"/>
          <w:bdr w:val="none" w:sz="0" w:space="0" w:color="auto" w:frame="1"/>
          <w:vertAlign w:val="superscript"/>
          <w:lang w:eastAsia="tr-TR"/>
        </w:rPr>
      </w:pPr>
    </w:p>
    <w:p w14:paraId="6D9A01B5" w14:textId="77777777" w:rsidR="00487FB9" w:rsidRDefault="00487FB9" w:rsidP="00802291">
      <w:pPr>
        <w:spacing w:after="0"/>
        <w:rPr>
          <w:rFonts w:ascii="Tahoma" w:hAnsi="Tahoma" w:cs="Tahoma"/>
          <w:noProof/>
          <w:color w:val="000000"/>
          <w:sz w:val="20"/>
          <w:szCs w:val="20"/>
          <w:bdr w:val="none" w:sz="0" w:space="0" w:color="auto" w:frame="1"/>
          <w:vertAlign w:val="superscript"/>
          <w:lang w:eastAsia="tr-TR"/>
        </w:rPr>
      </w:pPr>
    </w:p>
    <w:p w14:paraId="48406295" w14:textId="77777777" w:rsidR="00487FB9" w:rsidRDefault="00487FB9" w:rsidP="00802291">
      <w:pPr>
        <w:spacing w:after="0"/>
        <w:rPr>
          <w:rFonts w:ascii="Tahoma" w:hAnsi="Tahoma" w:cs="Tahoma"/>
          <w:noProof/>
          <w:color w:val="000000"/>
          <w:sz w:val="20"/>
          <w:szCs w:val="20"/>
          <w:bdr w:val="none" w:sz="0" w:space="0" w:color="auto" w:frame="1"/>
          <w:vertAlign w:val="superscript"/>
          <w:lang w:eastAsia="tr-TR"/>
        </w:rPr>
      </w:pPr>
    </w:p>
    <w:p w14:paraId="6912C245" w14:textId="77777777" w:rsidR="00487FB9" w:rsidRDefault="00487FB9" w:rsidP="00802291">
      <w:pPr>
        <w:spacing w:after="0"/>
        <w:rPr>
          <w:rFonts w:ascii="Tahoma" w:hAnsi="Tahoma" w:cs="Tahoma"/>
          <w:noProof/>
          <w:color w:val="000000"/>
          <w:sz w:val="20"/>
          <w:szCs w:val="20"/>
          <w:bdr w:val="none" w:sz="0" w:space="0" w:color="auto" w:frame="1"/>
          <w:vertAlign w:val="superscript"/>
          <w:lang w:eastAsia="tr-TR"/>
        </w:rPr>
      </w:pPr>
    </w:p>
    <w:p w14:paraId="1C52AA02" w14:textId="3A570362" w:rsidR="00802291" w:rsidRDefault="00802291" w:rsidP="00802291">
      <w:pPr>
        <w:spacing w:after="0"/>
        <w:rPr>
          <w:b/>
          <w:color w:val="FF0000"/>
          <w:sz w:val="24"/>
          <w:szCs w:val="24"/>
        </w:rPr>
      </w:pPr>
      <w:r>
        <w:rPr>
          <w:b/>
          <w:noProof/>
          <w:color w:val="FF0000"/>
          <w:sz w:val="24"/>
          <w:szCs w:val="24"/>
          <w:lang w:eastAsia="tr-TR"/>
        </w:rPr>
        <w:drawing>
          <wp:inline distT="0" distB="0" distL="0" distR="0" wp14:anchorId="6E70D92F" wp14:editId="5B847382">
            <wp:extent cx="6113764" cy="5410200"/>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2-23 at 11.22.01 (2).jpeg"/>
                    <pic:cNvPicPr/>
                  </pic:nvPicPr>
                  <pic:blipFill>
                    <a:blip r:embed="rId10">
                      <a:extLst>
                        <a:ext uri="{28A0092B-C50C-407E-A947-70E740481C1C}">
                          <a14:useLocalDpi xmlns:a14="http://schemas.microsoft.com/office/drawing/2010/main" val="0"/>
                        </a:ext>
                      </a:extLst>
                    </a:blip>
                    <a:stretch>
                      <a:fillRect/>
                    </a:stretch>
                  </pic:blipFill>
                  <pic:spPr>
                    <a:xfrm>
                      <a:off x="0" y="0"/>
                      <a:ext cx="6161531" cy="5452470"/>
                    </a:xfrm>
                    <a:prstGeom prst="rect">
                      <a:avLst/>
                    </a:prstGeom>
                  </pic:spPr>
                </pic:pic>
              </a:graphicData>
            </a:graphic>
          </wp:inline>
        </w:drawing>
      </w:r>
      <w:r>
        <w:rPr>
          <w:b/>
          <w:color w:val="FF0000"/>
          <w:sz w:val="24"/>
          <w:szCs w:val="24"/>
        </w:rPr>
        <w:br w:type="page"/>
      </w:r>
    </w:p>
    <w:p w14:paraId="171EB170" w14:textId="4A6E7EA0" w:rsidR="009B286D" w:rsidRPr="009B286D" w:rsidRDefault="00143336" w:rsidP="00143336">
      <w:pPr>
        <w:spacing w:after="0"/>
        <w:jc w:val="center"/>
        <w:rPr>
          <w:b/>
          <w:sz w:val="24"/>
          <w:szCs w:val="24"/>
        </w:rPr>
      </w:pPr>
      <w:r w:rsidRPr="009B286D">
        <w:rPr>
          <w:b/>
          <w:sz w:val="56"/>
          <w:szCs w:val="56"/>
        </w:rPr>
        <w:lastRenderedPageBreak/>
        <w:t>T. C.</w:t>
      </w:r>
    </w:p>
    <w:p w14:paraId="380A92FC" w14:textId="77777777" w:rsidR="009B286D" w:rsidRPr="009B286D" w:rsidRDefault="009B286D" w:rsidP="009B286D">
      <w:pPr>
        <w:spacing w:after="0"/>
        <w:rPr>
          <w:b/>
          <w:sz w:val="24"/>
          <w:szCs w:val="24"/>
        </w:rPr>
      </w:pPr>
    </w:p>
    <w:p w14:paraId="08B5A72A" w14:textId="6C21094B" w:rsidR="009B286D" w:rsidRPr="009B286D" w:rsidRDefault="005A62BC" w:rsidP="009B286D">
      <w:pPr>
        <w:spacing w:after="0"/>
        <w:jc w:val="center"/>
        <w:rPr>
          <w:b/>
          <w:sz w:val="56"/>
          <w:szCs w:val="56"/>
        </w:rPr>
      </w:pPr>
      <w:r>
        <w:rPr>
          <w:b/>
          <w:sz w:val="56"/>
          <w:szCs w:val="56"/>
        </w:rPr>
        <w:t xml:space="preserve">TARSUS </w:t>
      </w:r>
      <w:r w:rsidR="009B286D" w:rsidRPr="009B286D">
        <w:rPr>
          <w:b/>
          <w:sz w:val="56"/>
          <w:szCs w:val="56"/>
        </w:rPr>
        <w:t>KAYMAKAMLIĞI</w:t>
      </w:r>
    </w:p>
    <w:p w14:paraId="3BDAB306" w14:textId="77777777" w:rsidR="009B286D" w:rsidRPr="009B286D" w:rsidRDefault="009B286D" w:rsidP="009B286D">
      <w:pPr>
        <w:spacing w:after="0"/>
        <w:jc w:val="center"/>
        <w:rPr>
          <w:b/>
          <w:sz w:val="56"/>
          <w:szCs w:val="56"/>
        </w:rPr>
      </w:pPr>
    </w:p>
    <w:p w14:paraId="5012D2EF" w14:textId="77777777" w:rsidR="009B286D" w:rsidRPr="009B286D" w:rsidRDefault="009B286D" w:rsidP="009B286D">
      <w:pPr>
        <w:spacing w:after="0"/>
        <w:jc w:val="center"/>
        <w:rPr>
          <w:b/>
          <w:sz w:val="56"/>
          <w:szCs w:val="56"/>
        </w:rPr>
      </w:pPr>
    </w:p>
    <w:p w14:paraId="7D32E7EC" w14:textId="77777777" w:rsidR="009B286D" w:rsidRPr="009B286D" w:rsidRDefault="009B286D" w:rsidP="009B286D">
      <w:pPr>
        <w:spacing w:after="0"/>
        <w:jc w:val="center"/>
        <w:rPr>
          <w:b/>
          <w:sz w:val="56"/>
          <w:szCs w:val="56"/>
        </w:rPr>
      </w:pPr>
    </w:p>
    <w:p w14:paraId="24F8456B" w14:textId="164781C8" w:rsidR="009B286D" w:rsidRPr="009B286D" w:rsidRDefault="005A62BC" w:rsidP="009B286D">
      <w:pPr>
        <w:spacing w:after="0"/>
        <w:jc w:val="center"/>
        <w:rPr>
          <w:b/>
          <w:sz w:val="56"/>
          <w:szCs w:val="56"/>
        </w:rPr>
      </w:pPr>
      <w:r>
        <w:rPr>
          <w:b/>
          <w:sz w:val="56"/>
          <w:szCs w:val="56"/>
        </w:rPr>
        <w:t>75.YIL</w:t>
      </w:r>
      <w:r w:rsidR="009B286D" w:rsidRPr="009B286D">
        <w:rPr>
          <w:b/>
          <w:sz w:val="56"/>
          <w:szCs w:val="56"/>
        </w:rPr>
        <w:t xml:space="preserve"> </w:t>
      </w:r>
      <w:r w:rsidR="0092763A">
        <w:rPr>
          <w:b/>
          <w:sz w:val="56"/>
          <w:szCs w:val="56"/>
        </w:rPr>
        <w:t>ANAOKULU</w:t>
      </w:r>
      <w:r w:rsidR="009B286D" w:rsidRPr="009B286D">
        <w:rPr>
          <w:b/>
          <w:sz w:val="56"/>
          <w:szCs w:val="56"/>
        </w:rPr>
        <w:t xml:space="preserve">                       </w:t>
      </w:r>
    </w:p>
    <w:p w14:paraId="638BD6F0" w14:textId="77777777" w:rsidR="009B286D" w:rsidRPr="009B286D" w:rsidRDefault="009B286D" w:rsidP="009B286D">
      <w:pPr>
        <w:spacing w:after="0"/>
        <w:jc w:val="center"/>
        <w:rPr>
          <w:b/>
          <w:sz w:val="56"/>
          <w:szCs w:val="56"/>
        </w:rPr>
      </w:pPr>
    </w:p>
    <w:p w14:paraId="06C19074" w14:textId="77777777" w:rsidR="009B286D" w:rsidRPr="009B286D" w:rsidRDefault="009B286D" w:rsidP="009B286D">
      <w:pPr>
        <w:spacing w:after="0"/>
        <w:jc w:val="center"/>
        <w:rPr>
          <w:b/>
          <w:sz w:val="56"/>
          <w:szCs w:val="56"/>
        </w:rPr>
      </w:pPr>
    </w:p>
    <w:p w14:paraId="4ACF6EC2" w14:textId="77777777" w:rsidR="009B286D" w:rsidRPr="009B286D" w:rsidRDefault="009B286D" w:rsidP="009B286D">
      <w:pPr>
        <w:spacing w:after="0"/>
        <w:jc w:val="center"/>
        <w:rPr>
          <w:b/>
          <w:sz w:val="56"/>
          <w:szCs w:val="56"/>
        </w:rPr>
      </w:pPr>
    </w:p>
    <w:p w14:paraId="12D8E04C" w14:textId="77777777" w:rsidR="009B286D" w:rsidRPr="009B286D" w:rsidRDefault="009B286D" w:rsidP="009B286D">
      <w:pPr>
        <w:spacing w:after="0"/>
        <w:jc w:val="center"/>
        <w:rPr>
          <w:b/>
          <w:sz w:val="56"/>
          <w:szCs w:val="56"/>
        </w:rPr>
      </w:pPr>
    </w:p>
    <w:p w14:paraId="25217297" w14:textId="77777777" w:rsidR="009B286D" w:rsidRPr="009B286D" w:rsidRDefault="009B286D" w:rsidP="009B286D">
      <w:pPr>
        <w:spacing w:after="0"/>
        <w:jc w:val="center"/>
        <w:rPr>
          <w:b/>
          <w:sz w:val="56"/>
          <w:szCs w:val="56"/>
        </w:rPr>
      </w:pPr>
      <w:r w:rsidRPr="009B286D">
        <w:rPr>
          <w:b/>
          <w:sz w:val="56"/>
          <w:szCs w:val="56"/>
        </w:rPr>
        <w:t xml:space="preserve">2024-2028 </w:t>
      </w:r>
    </w:p>
    <w:p w14:paraId="0F35E06D" w14:textId="77777777" w:rsidR="009B286D" w:rsidRPr="009B286D" w:rsidRDefault="009B286D" w:rsidP="009B286D">
      <w:pPr>
        <w:spacing w:after="0"/>
        <w:jc w:val="center"/>
        <w:rPr>
          <w:b/>
          <w:sz w:val="56"/>
          <w:szCs w:val="56"/>
        </w:rPr>
      </w:pPr>
      <w:commentRangeStart w:id="0"/>
      <w:commentRangeStart w:id="1"/>
      <w:commentRangeStart w:id="2"/>
      <w:r w:rsidRPr="009B286D">
        <w:rPr>
          <w:b/>
          <w:sz w:val="56"/>
          <w:szCs w:val="56"/>
        </w:rPr>
        <w:t>Stratejik Planı</w:t>
      </w:r>
      <w:commentRangeEnd w:id="0"/>
      <w:r w:rsidRPr="009B286D">
        <w:rPr>
          <w:sz w:val="16"/>
          <w:szCs w:val="16"/>
        </w:rPr>
        <w:commentReference w:id="0"/>
      </w:r>
      <w:commentRangeEnd w:id="1"/>
      <w:r w:rsidR="007E4D0D">
        <w:rPr>
          <w:rStyle w:val="AklamaBavurusu"/>
        </w:rPr>
        <w:commentReference w:id="1"/>
      </w:r>
      <w:commentRangeEnd w:id="2"/>
      <w:r w:rsidR="007E4D0D">
        <w:rPr>
          <w:rStyle w:val="AklamaBavurusu"/>
        </w:rPr>
        <w:commentReference w:id="2"/>
      </w:r>
    </w:p>
    <w:p w14:paraId="20EF79B6" w14:textId="77777777" w:rsidR="009B286D" w:rsidRPr="009B286D" w:rsidRDefault="009B286D" w:rsidP="009B286D">
      <w:pPr>
        <w:spacing w:after="0"/>
        <w:jc w:val="center"/>
        <w:rPr>
          <w:b/>
          <w:sz w:val="24"/>
          <w:szCs w:val="24"/>
        </w:rPr>
      </w:pPr>
    </w:p>
    <w:p w14:paraId="1E1CF2DE" w14:textId="77777777" w:rsidR="009B286D" w:rsidRPr="009B286D" w:rsidRDefault="009B286D" w:rsidP="009B286D">
      <w:pPr>
        <w:spacing w:after="0"/>
        <w:jc w:val="center"/>
        <w:rPr>
          <w:b/>
          <w:sz w:val="24"/>
          <w:szCs w:val="24"/>
        </w:rPr>
      </w:pPr>
    </w:p>
    <w:p w14:paraId="579DE785" w14:textId="77777777" w:rsidR="009B286D" w:rsidRPr="009B286D" w:rsidRDefault="009B286D" w:rsidP="009B286D">
      <w:pPr>
        <w:spacing w:after="0"/>
        <w:jc w:val="center"/>
        <w:rPr>
          <w:b/>
          <w:sz w:val="24"/>
          <w:szCs w:val="24"/>
        </w:rPr>
      </w:pPr>
    </w:p>
    <w:p w14:paraId="5FC7ADFC" w14:textId="77777777" w:rsidR="009B286D" w:rsidRPr="009B286D" w:rsidRDefault="009B286D" w:rsidP="009B286D">
      <w:pPr>
        <w:spacing w:after="0"/>
        <w:jc w:val="center"/>
        <w:rPr>
          <w:b/>
          <w:sz w:val="24"/>
          <w:szCs w:val="24"/>
        </w:rPr>
      </w:pPr>
    </w:p>
    <w:p w14:paraId="0A6A8021" w14:textId="77777777" w:rsidR="009B286D" w:rsidRPr="009B286D" w:rsidRDefault="009B286D" w:rsidP="009B286D">
      <w:pPr>
        <w:spacing w:after="0"/>
        <w:jc w:val="center"/>
        <w:rPr>
          <w:sz w:val="32"/>
          <w:szCs w:val="32"/>
        </w:rPr>
      </w:pPr>
    </w:p>
    <w:p w14:paraId="32C234D3" w14:textId="77777777" w:rsidR="009B286D" w:rsidRPr="009B286D" w:rsidRDefault="009B286D" w:rsidP="009B286D">
      <w:pPr>
        <w:spacing w:after="0"/>
        <w:jc w:val="center"/>
        <w:rPr>
          <w:sz w:val="32"/>
          <w:szCs w:val="32"/>
        </w:rPr>
      </w:pPr>
    </w:p>
    <w:p w14:paraId="5F715D64" w14:textId="77777777" w:rsidR="009B286D" w:rsidRPr="009B286D" w:rsidRDefault="009B286D" w:rsidP="009B286D">
      <w:pPr>
        <w:spacing w:after="0"/>
        <w:jc w:val="center"/>
        <w:rPr>
          <w:sz w:val="32"/>
          <w:szCs w:val="32"/>
        </w:rPr>
      </w:pPr>
    </w:p>
    <w:p w14:paraId="1B189DE5" w14:textId="77777777" w:rsidR="009B286D" w:rsidRPr="009B286D" w:rsidRDefault="009B286D" w:rsidP="009B286D">
      <w:pPr>
        <w:spacing w:after="0"/>
        <w:jc w:val="center"/>
        <w:rPr>
          <w:sz w:val="32"/>
          <w:szCs w:val="32"/>
        </w:rPr>
      </w:pPr>
    </w:p>
    <w:p w14:paraId="1A6E287E" w14:textId="77777777" w:rsidR="009B286D" w:rsidRPr="009B286D" w:rsidRDefault="009B286D" w:rsidP="009B286D">
      <w:pPr>
        <w:spacing w:after="0"/>
        <w:jc w:val="center"/>
        <w:rPr>
          <w:sz w:val="20"/>
          <w:szCs w:val="20"/>
        </w:rPr>
      </w:pPr>
      <w:r w:rsidRPr="009B286D">
        <w:rPr>
          <w:sz w:val="20"/>
          <w:szCs w:val="20"/>
        </w:rPr>
        <w:t>Mersin-2024</w:t>
      </w:r>
    </w:p>
    <w:p w14:paraId="0F143C7F" w14:textId="77777777" w:rsidR="009B286D" w:rsidRPr="009B286D" w:rsidRDefault="009B286D" w:rsidP="009B286D">
      <w:pPr>
        <w:spacing w:after="0"/>
        <w:jc w:val="center"/>
        <w:rPr>
          <w:sz w:val="20"/>
          <w:szCs w:val="20"/>
        </w:rPr>
      </w:pPr>
    </w:p>
    <w:p w14:paraId="16619BFF" w14:textId="77777777" w:rsidR="009B286D" w:rsidRPr="009B286D" w:rsidRDefault="009B286D" w:rsidP="009B286D">
      <w:pPr>
        <w:spacing w:after="0"/>
        <w:jc w:val="center"/>
        <w:rPr>
          <w:sz w:val="20"/>
          <w:szCs w:val="20"/>
        </w:rPr>
      </w:pPr>
    </w:p>
    <w:p w14:paraId="39AA4088" w14:textId="77777777" w:rsidR="009B286D" w:rsidRPr="009B286D" w:rsidRDefault="009B286D" w:rsidP="009B286D">
      <w:pPr>
        <w:spacing w:after="0"/>
        <w:jc w:val="center"/>
        <w:rPr>
          <w:sz w:val="20"/>
          <w:szCs w:val="20"/>
        </w:rPr>
      </w:pPr>
      <w:r w:rsidRPr="009B286D">
        <w:rPr>
          <w:noProof/>
          <w:lang w:eastAsia="tr-TR"/>
        </w:rPr>
        <w:lastRenderedPageBreak/>
        <w:drawing>
          <wp:inline distT="0" distB="0" distL="0" distR="0" wp14:anchorId="7913BFC8" wp14:editId="05B1629B">
            <wp:extent cx="5760720" cy="8218170"/>
            <wp:effectExtent l="0" t="0" r="0" b="0"/>
            <wp:docPr id="1279169786" name="Resim 1" descr="İstiklal Marşı Tablosu - 50x75cm : Amazon.com.tr: Ev ve Yaş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klal Marşı Tablosu - 50x75cm : Amazon.com.tr: Ev ve Yaş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8218170"/>
                    </a:xfrm>
                    <a:prstGeom prst="rect">
                      <a:avLst/>
                    </a:prstGeom>
                    <a:noFill/>
                    <a:ln>
                      <a:noFill/>
                    </a:ln>
                  </pic:spPr>
                </pic:pic>
              </a:graphicData>
            </a:graphic>
          </wp:inline>
        </w:drawing>
      </w:r>
    </w:p>
    <w:p w14:paraId="537A7267" w14:textId="77777777" w:rsidR="009B286D" w:rsidRPr="009B286D" w:rsidRDefault="009B286D" w:rsidP="009B286D">
      <w:pPr>
        <w:spacing w:after="0"/>
        <w:jc w:val="center"/>
        <w:rPr>
          <w:sz w:val="20"/>
          <w:szCs w:val="20"/>
        </w:rPr>
      </w:pPr>
    </w:p>
    <w:p w14:paraId="1B83C0D2" w14:textId="77777777" w:rsidR="009B286D" w:rsidRPr="009B286D" w:rsidRDefault="009B286D" w:rsidP="009B286D">
      <w:pPr>
        <w:spacing w:after="0"/>
        <w:jc w:val="center"/>
        <w:rPr>
          <w:sz w:val="20"/>
          <w:szCs w:val="20"/>
        </w:rPr>
      </w:pPr>
    </w:p>
    <w:p w14:paraId="2889053E" w14:textId="77777777" w:rsidR="009B286D" w:rsidRPr="009B286D" w:rsidRDefault="009B286D" w:rsidP="009B286D">
      <w:pPr>
        <w:spacing w:after="0"/>
        <w:jc w:val="center"/>
        <w:rPr>
          <w:sz w:val="20"/>
          <w:szCs w:val="20"/>
        </w:rPr>
      </w:pPr>
    </w:p>
    <w:p w14:paraId="2B9AE3E8" w14:textId="77777777" w:rsidR="009B286D" w:rsidRPr="009B286D" w:rsidRDefault="009B286D" w:rsidP="009B286D">
      <w:pPr>
        <w:spacing w:after="0"/>
        <w:jc w:val="center"/>
        <w:rPr>
          <w:sz w:val="20"/>
          <w:szCs w:val="20"/>
        </w:rPr>
      </w:pPr>
    </w:p>
    <w:p w14:paraId="70260096" w14:textId="77777777" w:rsidR="009B286D" w:rsidRPr="009B286D" w:rsidRDefault="009B286D" w:rsidP="009B286D">
      <w:pPr>
        <w:spacing w:after="0"/>
        <w:jc w:val="center"/>
        <w:rPr>
          <w:sz w:val="20"/>
          <w:szCs w:val="20"/>
        </w:rPr>
      </w:pPr>
    </w:p>
    <w:p w14:paraId="7CF17B5E" w14:textId="77777777" w:rsidR="009B286D" w:rsidRPr="009B286D" w:rsidRDefault="009B286D" w:rsidP="009B286D">
      <w:pPr>
        <w:spacing w:after="0"/>
        <w:jc w:val="center"/>
        <w:rPr>
          <w:sz w:val="20"/>
          <w:szCs w:val="20"/>
        </w:rPr>
      </w:pPr>
    </w:p>
    <w:p w14:paraId="5716AF2C" w14:textId="77777777" w:rsidR="009B286D" w:rsidRPr="009B286D" w:rsidRDefault="009B286D" w:rsidP="009B286D">
      <w:pPr>
        <w:spacing w:after="0"/>
        <w:jc w:val="center"/>
        <w:rPr>
          <w:sz w:val="20"/>
          <w:szCs w:val="20"/>
        </w:rPr>
      </w:pPr>
    </w:p>
    <w:p w14:paraId="1C4B05BA" w14:textId="77777777" w:rsidR="009B286D" w:rsidRPr="009B286D" w:rsidRDefault="009B286D" w:rsidP="009B286D">
      <w:pPr>
        <w:spacing w:after="0"/>
        <w:jc w:val="center"/>
        <w:rPr>
          <w:sz w:val="20"/>
          <w:szCs w:val="20"/>
        </w:rPr>
      </w:pPr>
    </w:p>
    <w:p w14:paraId="052762C7" w14:textId="77777777" w:rsidR="009B286D" w:rsidRPr="009B286D" w:rsidRDefault="009B286D" w:rsidP="009B286D">
      <w:pPr>
        <w:spacing w:after="0"/>
        <w:jc w:val="center"/>
        <w:rPr>
          <w:sz w:val="20"/>
          <w:szCs w:val="20"/>
        </w:rPr>
      </w:pPr>
    </w:p>
    <w:p w14:paraId="5305143B" w14:textId="77777777" w:rsidR="009B286D" w:rsidRPr="009B286D" w:rsidRDefault="009B286D" w:rsidP="009B286D">
      <w:pPr>
        <w:spacing w:after="0"/>
        <w:jc w:val="center"/>
        <w:rPr>
          <w:sz w:val="20"/>
          <w:szCs w:val="20"/>
        </w:rPr>
      </w:pPr>
    </w:p>
    <w:p w14:paraId="04E5EE29" w14:textId="77777777" w:rsidR="009B286D" w:rsidRPr="009B286D" w:rsidRDefault="009B286D" w:rsidP="009B286D">
      <w:pPr>
        <w:spacing w:after="0"/>
        <w:jc w:val="center"/>
        <w:rPr>
          <w:sz w:val="20"/>
          <w:szCs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9B286D" w:rsidRPr="009B286D" w14:paraId="0BD0CACC" w14:textId="77777777" w:rsidTr="005A62BC">
        <w:trPr>
          <w:trHeight w:val="563"/>
        </w:trPr>
        <w:tc>
          <w:tcPr>
            <w:tcW w:w="4384" w:type="dxa"/>
            <w:gridSpan w:val="2"/>
            <w:tcBorders>
              <w:left w:val="single" w:sz="8" w:space="0" w:color="000000"/>
            </w:tcBorders>
          </w:tcPr>
          <w:p w14:paraId="658F8338" w14:textId="4AE3F94D" w:rsidR="009B286D" w:rsidRPr="00FC365E" w:rsidRDefault="009B286D" w:rsidP="005A62BC">
            <w:pPr>
              <w:spacing w:before="2" w:line="281" w:lineRule="exact"/>
              <w:ind w:left="69"/>
              <w:rPr>
                <w:rFonts w:ascii="Times New Roman" w:eastAsia="Calibri" w:hAnsi="Times New Roman" w:cs="Times New Roman"/>
                <w:sz w:val="24"/>
                <w:szCs w:val="24"/>
                <w:lang w:bidi="tr-TR"/>
              </w:rPr>
            </w:pPr>
            <w:r w:rsidRPr="00FC365E">
              <w:rPr>
                <w:rFonts w:ascii="Times New Roman" w:eastAsia="Calibri" w:hAnsi="Times New Roman" w:cs="Times New Roman"/>
                <w:b/>
                <w:spacing w:val="-4"/>
                <w:sz w:val="24"/>
                <w:szCs w:val="24"/>
                <w:lang w:bidi="tr-TR"/>
              </w:rPr>
              <w:t>İli:</w:t>
            </w:r>
            <w:r w:rsidR="005A62BC" w:rsidRPr="00FC365E">
              <w:rPr>
                <w:rFonts w:ascii="Times New Roman" w:eastAsia="Calibri" w:hAnsi="Times New Roman" w:cs="Times New Roman"/>
                <w:b/>
                <w:sz w:val="24"/>
                <w:szCs w:val="24"/>
                <w:lang w:bidi="tr-TR"/>
              </w:rPr>
              <w:t xml:space="preserve"> </w:t>
            </w:r>
            <w:r w:rsidR="005A62BC" w:rsidRPr="00FC365E">
              <w:rPr>
                <w:rFonts w:ascii="Times New Roman" w:eastAsia="Calibri" w:hAnsi="Times New Roman" w:cs="Times New Roman"/>
                <w:sz w:val="24"/>
                <w:szCs w:val="24"/>
                <w:lang w:bidi="tr-TR"/>
              </w:rPr>
              <w:t>MERSİN</w:t>
            </w:r>
          </w:p>
        </w:tc>
        <w:tc>
          <w:tcPr>
            <w:tcW w:w="5677" w:type="dxa"/>
            <w:gridSpan w:val="2"/>
            <w:tcBorders>
              <w:right w:val="single" w:sz="8" w:space="0" w:color="000000"/>
            </w:tcBorders>
          </w:tcPr>
          <w:p w14:paraId="4DA9F2B4" w14:textId="7550EC70" w:rsidR="009B286D" w:rsidRPr="00FC365E" w:rsidRDefault="009B286D" w:rsidP="005A62BC">
            <w:pPr>
              <w:spacing w:before="141"/>
              <w:ind w:left="70"/>
              <w:rPr>
                <w:rFonts w:ascii="Times New Roman" w:eastAsia="Calibri" w:hAnsi="Times New Roman" w:cs="Times New Roman"/>
                <w:sz w:val="24"/>
                <w:szCs w:val="24"/>
                <w:lang w:bidi="tr-TR"/>
              </w:rPr>
            </w:pPr>
            <w:proofErr w:type="spellStart"/>
            <w:r w:rsidRPr="00FC365E">
              <w:rPr>
                <w:rFonts w:ascii="Times New Roman" w:eastAsia="Calibri" w:hAnsi="Times New Roman" w:cs="Times New Roman"/>
                <w:b/>
                <w:sz w:val="24"/>
                <w:szCs w:val="24"/>
                <w:lang w:bidi="tr-TR"/>
              </w:rPr>
              <w:t>İlçesi</w:t>
            </w:r>
            <w:proofErr w:type="spellEnd"/>
            <w:r w:rsidRPr="00FC365E">
              <w:rPr>
                <w:rFonts w:ascii="Times New Roman" w:eastAsia="Calibri" w:hAnsi="Times New Roman" w:cs="Times New Roman"/>
                <w:b/>
                <w:sz w:val="24"/>
                <w:szCs w:val="24"/>
                <w:lang w:bidi="tr-TR"/>
              </w:rPr>
              <w:t>:</w:t>
            </w:r>
            <w:r w:rsidRPr="00FC365E">
              <w:rPr>
                <w:rFonts w:ascii="Times New Roman" w:eastAsia="Calibri" w:hAnsi="Times New Roman" w:cs="Times New Roman"/>
                <w:b/>
                <w:spacing w:val="-3"/>
                <w:sz w:val="24"/>
                <w:szCs w:val="24"/>
                <w:lang w:bidi="tr-TR"/>
              </w:rPr>
              <w:t xml:space="preserve"> </w:t>
            </w:r>
            <w:r w:rsidR="005A62BC" w:rsidRPr="00FC365E">
              <w:rPr>
                <w:rFonts w:ascii="Times New Roman" w:eastAsia="Calibri" w:hAnsi="Times New Roman" w:cs="Times New Roman"/>
                <w:spacing w:val="-2"/>
                <w:sz w:val="24"/>
                <w:szCs w:val="24"/>
                <w:lang w:bidi="tr-TR"/>
              </w:rPr>
              <w:t>TARSUS</w:t>
            </w:r>
          </w:p>
        </w:tc>
      </w:tr>
      <w:tr w:rsidR="009B286D" w:rsidRPr="009B286D" w14:paraId="61F9C6B1" w14:textId="77777777" w:rsidTr="005A62BC">
        <w:trPr>
          <w:trHeight w:val="469"/>
        </w:trPr>
        <w:tc>
          <w:tcPr>
            <w:tcW w:w="1202" w:type="dxa"/>
            <w:tcBorders>
              <w:left w:val="single" w:sz="8" w:space="0" w:color="000000"/>
              <w:right w:val="single" w:sz="8" w:space="0" w:color="000000"/>
            </w:tcBorders>
          </w:tcPr>
          <w:p w14:paraId="64009AB2" w14:textId="77777777" w:rsidR="009B286D" w:rsidRPr="00FC365E" w:rsidRDefault="009B286D" w:rsidP="009B286D">
            <w:pPr>
              <w:spacing w:before="116"/>
              <w:ind w:left="69"/>
              <w:rPr>
                <w:rFonts w:ascii="Times New Roman" w:eastAsia="Calibri" w:hAnsi="Times New Roman" w:cs="Times New Roman"/>
                <w:b/>
                <w:sz w:val="24"/>
                <w:szCs w:val="24"/>
                <w:lang w:bidi="tr-TR"/>
              </w:rPr>
            </w:pPr>
            <w:proofErr w:type="spellStart"/>
            <w:r w:rsidRPr="00FC365E">
              <w:rPr>
                <w:rFonts w:ascii="Times New Roman" w:eastAsia="Calibri" w:hAnsi="Times New Roman" w:cs="Times New Roman"/>
                <w:b/>
                <w:spacing w:val="-2"/>
                <w:sz w:val="24"/>
                <w:szCs w:val="24"/>
                <w:lang w:bidi="tr-TR"/>
              </w:rPr>
              <w:t>Adres</w:t>
            </w:r>
            <w:proofErr w:type="spellEnd"/>
            <w:r w:rsidRPr="00FC365E">
              <w:rPr>
                <w:rFonts w:ascii="Times New Roman" w:eastAsia="Calibri" w:hAnsi="Times New Roman" w:cs="Times New Roman"/>
                <w:b/>
                <w:spacing w:val="-2"/>
                <w:sz w:val="24"/>
                <w:szCs w:val="24"/>
                <w:lang w:bidi="tr-TR"/>
              </w:rPr>
              <w:t>:</w:t>
            </w:r>
          </w:p>
        </w:tc>
        <w:tc>
          <w:tcPr>
            <w:tcW w:w="3182" w:type="dxa"/>
            <w:tcBorders>
              <w:left w:val="single" w:sz="8" w:space="0" w:color="000000"/>
            </w:tcBorders>
          </w:tcPr>
          <w:p w14:paraId="063B8D69" w14:textId="6921E28E" w:rsidR="009B286D" w:rsidRPr="00FC365E" w:rsidRDefault="005A62BC" w:rsidP="005A62BC">
            <w:pPr>
              <w:spacing w:before="116"/>
              <w:ind w:left="69"/>
              <w:rPr>
                <w:rFonts w:ascii="Times New Roman" w:eastAsia="Calibri" w:hAnsi="Times New Roman" w:cs="Times New Roman"/>
                <w:sz w:val="24"/>
                <w:szCs w:val="24"/>
                <w:lang w:bidi="tr-TR"/>
              </w:rPr>
            </w:pPr>
            <w:proofErr w:type="spellStart"/>
            <w:r w:rsidRPr="00FC365E">
              <w:rPr>
                <w:rFonts w:ascii="Times New Roman" w:hAnsi="Times New Roman" w:cs="Times New Roman"/>
                <w:color w:val="000000"/>
                <w:sz w:val="24"/>
                <w:szCs w:val="24"/>
                <w:shd w:val="clear" w:color="auto" w:fill="FFFFFF"/>
              </w:rPr>
              <w:t>Öğretmenler</w:t>
            </w:r>
            <w:proofErr w:type="spellEnd"/>
            <w:r w:rsidRPr="00FC365E">
              <w:rPr>
                <w:rFonts w:ascii="Times New Roman" w:hAnsi="Times New Roman" w:cs="Times New Roman"/>
                <w:color w:val="000000"/>
                <w:sz w:val="24"/>
                <w:szCs w:val="24"/>
                <w:shd w:val="clear" w:color="auto" w:fill="FFFFFF"/>
              </w:rPr>
              <w:t xml:space="preserve"> </w:t>
            </w:r>
            <w:proofErr w:type="spellStart"/>
            <w:r w:rsidRPr="00FC365E">
              <w:rPr>
                <w:rFonts w:ascii="Times New Roman" w:hAnsi="Times New Roman" w:cs="Times New Roman"/>
                <w:color w:val="000000"/>
                <w:sz w:val="24"/>
                <w:szCs w:val="24"/>
                <w:shd w:val="clear" w:color="auto" w:fill="FFFFFF"/>
              </w:rPr>
              <w:t>Mah</w:t>
            </w:r>
            <w:proofErr w:type="spellEnd"/>
            <w:r w:rsidRPr="00FC365E">
              <w:rPr>
                <w:rFonts w:ascii="Times New Roman" w:hAnsi="Times New Roman" w:cs="Times New Roman"/>
                <w:color w:val="000000"/>
                <w:sz w:val="24"/>
                <w:szCs w:val="24"/>
                <w:shd w:val="clear" w:color="auto" w:fill="FFFFFF"/>
              </w:rPr>
              <w:t xml:space="preserve">. 2936. </w:t>
            </w:r>
            <w:proofErr w:type="spellStart"/>
            <w:r w:rsidRPr="00FC365E">
              <w:rPr>
                <w:rFonts w:ascii="Times New Roman" w:hAnsi="Times New Roman" w:cs="Times New Roman"/>
                <w:color w:val="000000"/>
                <w:sz w:val="24"/>
                <w:szCs w:val="24"/>
                <w:shd w:val="clear" w:color="auto" w:fill="FFFFFF"/>
              </w:rPr>
              <w:t>Sokak</w:t>
            </w:r>
            <w:proofErr w:type="spellEnd"/>
            <w:r w:rsidRPr="00FC365E">
              <w:rPr>
                <w:rFonts w:ascii="Times New Roman" w:hAnsi="Times New Roman" w:cs="Times New Roman"/>
                <w:color w:val="000000"/>
                <w:sz w:val="24"/>
                <w:szCs w:val="24"/>
                <w:shd w:val="clear" w:color="auto" w:fill="FFFFFF"/>
              </w:rPr>
              <w:t xml:space="preserve"> No:16 </w:t>
            </w:r>
          </w:p>
        </w:tc>
        <w:tc>
          <w:tcPr>
            <w:tcW w:w="1756" w:type="dxa"/>
            <w:tcBorders>
              <w:right w:val="single" w:sz="8" w:space="0" w:color="000000"/>
            </w:tcBorders>
          </w:tcPr>
          <w:p w14:paraId="35ACBA74" w14:textId="77777777" w:rsidR="009B286D" w:rsidRPr="00FC365E" w:rsidRDefault="009B286D" w:rsidP="009B286D">
            <w:pPr>
              <w:spacing w:line="236" w:lineRule="exact"/>
              <w:ind w:left="70" w:right="285"/>
              <w:rPr>
                <w:rFonts w:ascii="Times New Roman" w:eastAsia="Calibri" w:hAnsi="Times New Roman" w:cs="Times New Roman"/>
                <w:b/>
                <w:sz w:val="24"/>
                <w:szCs w:val="24"/>
                <w:lang w:bidi="tr-TR"/>
              </w:rPr>
            </w:pPr>
            <w:proofErr w:type="spellStart"/>
            <w:r w:rsidRPr="00FC365E">
              <w:rPr>
                <w:rFonts w:ascii="Times New Roman" w:eastAsia="Calibri" w:hAnsi="Times New Roman" w:cs="Times New Roman"/>
                <w:b/>
                <w:sz w:val="24"/>
                <w:szCs w:val="24"/>
                <w:lang w:bidi="tr-TR"/>
              </w:rPr>
              <w:t>Coğrafi</w:t>
            </w:r>
            <w:proofErr w:type="spellEnd"/>
            <w:r w:rsidRPr="00FC365E">
              <w:rPr>
                <w:rFonts w:ascii="Times New Roman" w:eastAsia="Calibri" w:hAnsi="Times New Roman" w:cs="Times New Roman"/>
                <w:b/>
                <w:spacing w:val="-12"/>
                <w:sz w:val="24"/>
                <w:szCs w:val="24"/>
                <w:lang w:bidi="tr-TR"/>
              </w:rPr>
              <w:t xml:space="preserve"> </w:t>
            </w:r>
            <w:proofErr w:type="spellStart"/>
            <w:r w:rsidRPr="00FC365E">
              <w:rPr>
                <w:rFonts w:ascii="Times New Roman" w:eastAsia="Calibri" w:hAnsi="Times New Roman" w:cs="Times New Roman"/>
                <w:b/>
                <w:sz w:val="24"/>
                <w:szCs w:val="24"/>
                <w:lang w:bidi="tr-TR"/>
              </w:rPr>
              <w:t>Konum</w:t>
            </w:r>
            <w:proofErr w:type="spellEnd"/>
            <w:r w:rsidRPr="00FC365E">
              <w:rPr>
                <w:rFonts w:ascii="Times New Roman" w:eastAsia="Calibri" w:hAnsi="Times New Roman" w:cs="Times New Roman"/>
                <w:b/>
                <w:sz w:val="24"/>
                <w:szCs w:val="24"/>
                <w:lang w:bidi="tr-TR"/>
              </w:rPr>
              <w:t xml:space="preserve"> </w:t>
            </w:r>
            <w:r w:rsidRPr="00FC365E">
              <w:rPr>
                <w:rFonts w:ascii="Times New Roman" w:eastAsia="Calibri" w:hAnsi="Times New Roman" w:cs="Times New Roman"/>
                <w:b/>
                <w:spacing w:val="-2"/>
                <w:sz w:val="24"/>
                <w:szCs w:val="24"/>
                <w:lang w:bidi="tr-TR"/>
              </w:rPr>
              <w:t>(link)</w:t>
            </w:r>
          </w:p>
        </w:tc>
        <w:tc>
          <w:tcPr>
            <w:tcW w:w="3921" w:type="dxa"/>
            <w:tcBorders>
              <w:left w:val="single" w:sz="8" w:space="0" w:color="000000"/>
              <w:right w:val="single" w:sz="8" w:space="0" w:color="000000"/>
            </w:tcBorders>
          </w:tcPr>
          <w:p w14:paraId="3E79CEA8" w14:textId="0323D41E" w:rsidR="009B286D" w:rsidRPr="00FC365E" w:rsidRDefault="007D0807" w:rsidP="009B286D">
            <w:pPr>
              <w:rPr>
                <w:rFonts w:ascii="Times New Roman" w:eastAsia="Calibri" w:hAnsi="Times New Roman" w:cs="Times New Roman"/>
                <w:sz w:val="24"/>
                <w:szCs w:val="24"/>
                <w:lang w:bidi="tr-TR"/>
              </w:rPr>
            </w:pPr>
            <w:r>
              <w:rPr>
                <w:rFonts w:ascii="Times New Roman" w:hAnsi="Times New Roman"/>
              </w:rPr>
              <w:t>http://tarsus75yilanaokulu.meb.k12.tr/tema/harita.php</w:t>
            </w:r>
          </w:p>
        </w:tc>
      </w:tr>
      <w:tr w:rsidR="009B286D" w:rsidRPr="009B286D" w14:paraId="648B9C74" w14:textId="77777777" w:rsidTr="005A62BC">
        <w:trPr>
          <w:trHeight w:val="467"/>
        </w:trPr>
        <w:tc>
          <w:tcPr>
            <w:tcW w:w="1202" w:type="dxa"/>
            <w:tcBorders>
              <w:left w:val="single" w:sz="8" w:space="0" w:color="000000"/>
              <w:right w:val="single" w:sz="8" w:space="0" w:color="000000"/>
            </w:tcBorders>
          </w:tcPr>
          <w:p w14:paraId="46484EF7" w14:textId="77777777" w:rsidR="009B286D" w:rsidRPr="00FC365E" w:rsidRDefault="009B286D" w:rsidP="009B286D">
            <w:pPr>
              <w:spacing w:line="231" w:lineRule="exact"/>
              <w:ind w:left="69"/>
              <w:rPr>
                <w:rFonts w:ascii="Times New Roman" w:eastAsia="Calibri" w:hAnsi="Times New Roman" w:cs="Times New Roman"/>
                <w:b/>
                <w:sz w:val="24"/>
                <w:szCs w:val="24"/>
                <w:lang w:bidi="tr-TR"/>
              </w:rPr>
            </w:pPr>
            <w:proofErr w:type="spellStart"/>
            <w:r w:rsidRPr="00FC365E">
              <w:rPr>
                <w:rFonts w:ascii="Times New Roman" w:eastAsia="Calibri" w:hAnsi="Times New Roman" w:cs="Times New Roman"/>
                <w:b/>
                <w:spacing w:val="-2"/>
                <w:sz w:val="24"/>
                <w:szCs w:val="24"/>
                <w:lang w:bidi="tr-TR"/>
              </w:rPr>
              <w:t>Telefon</w:t>
            </w:r>
            <w:proofErr w:type="spellEnd"/>
          </w:p>
          <w:p w14:paraId="5F0A2B53" w14:textId="77777777" w:rsidR="009B286D" w:rsidRPr="00FC365E" w:rsidRDefault="009B286D" w:rsidP="009B286D">
            <w:pPr>
              <w:spacing w:line="215" w:lineRule="exact"/>
              <w:ind w:left="69"/>
              <w:rPr>
                <w:rFonts w:ascii="Times New Roman" w:eastAsia="Calibri" w:hAnsi="Times New Roman" w:cs="Times New Roman"/>
                <w:b/>
                <w:sz w:val="24"/>
                <w:szCs w:val="24"/>
                <w:lang w:bidi="tr-TR"/>
              </w:rPr>
            </w:pPr>
            <w:proofErr w:type="spellStart"/>
            <w:r w:rsidRPr="00FC365E">
              <w:rPr>
                <w:rFonts w:ascii="Times New Roman" w:eastAsia="Calibri" w:hAnsi="Times New Roman" w:cs="Times New Roman"/>
                <w:b/>
                <w:spacing w:val="-2"/>
                <w:sz w:val="24"/>
                <w:szCs w:val="24"/>
                <w:lang w:bidi="tr-TR"/>
              </w:rPr>
              <w:t>Numarası</w:t>
            </w:r>
            <w:proofErr w:type="spellEnd"/>
            <w:r w:rsidRPr="00FC365E">
              <w:rPr>
                <w:rFonts w:ascii="Times New Roman" w:eastAsia="Calibri" w:hAnsi="Times New Roman" w:cs="Times New Roman"/>
                <w:b/>
                <w:spacing w:val="-2"/>
                <w:sz w:val="24"/>
                <w:szCs w:val="24"/>
                <w:lang w:bidi="tr-TR"/>
              </w:rPr>
              <w:t>:</w:t>
            </w:r>
          </w:p>
        </w:tc>
        <w:tc>
          <w:tcPr>
            <w:tcW w:w="3182" w:type="dxa"/>
            <w:tcBorders>
              <w:left w:val="single" w:sz="8" w:space="0" w:color="000000"/>
            </w:tcBorders>
          </w:tcPr>
          <w:p w14:paraId="242D07F0" w14:textId="0CAA1B78" w:rsidR="009B286D" w:rsidRPr="00FC365E" w:rsidRDefault="00FC365E" w:rsidP="009B286D">
            <w:pPr>
              <w:spacing w:before="114"/>
              <w:ind w:left="69"/>
              <w:rPr>
                <w:rFonts w:ascii="Times New Roman" w:eastAsia="Calibri" w:hAnsi="Times New Roman" w:cs="Times New Roman"/>
                <w:sz w:val="24"/>
                <w:szCs w:val="24"/>
                <w:lang w:bidi="tr-TR"/>
              </w:rPr>
            </w:pPr>
            <w:r w:rsidRPr="00FC365E">
              <w:rPr>
                <w:rFonts w:ascii="Times New Roman" w:hAnsi="Times New Roman" w:cs="Times New Roman"/>
                <w:color w:val="000000"/>
                <w:sz w:val="24"/>
                <w:szCs w:val="24"/>
                <w:shd w:val="clear" w:color="auto" w:fill="FFFFFF"/>
              </w:rPr>
              <w:t>03246141654</w:t>
            </w:r>
          </w:p>
        </w:tc>
        <w:tc>
          <w:tcPr>
            <w:tcW w:w="1756" w:type="dxa"/>
            <w:tcBorders>
              <w:right w:val="single" w:sz="8" w:space="0" w:color="000000"/>
            </w:tcBorders>
          </w:tcPr>
          <w:p w14:paraId="6E965488" w14:textId="77777777" w:rsidR="009B286D" w:rsidRPr="00FC365E" w:rsidRDefault="009B286D" w:rsidP="009B286D">
            <w:pPr>
              <w:spacing w:before="114"/>
              <w:ind w:left="70"/>
              <w:rPr>
                <w:rFonts w:ascii="Times New Roman" w:eastAsia="Calibri" w:hAnsi="Times New Roman" w:cs="Times New Roman"/>
                <w:b/>
                <w:sz w:val="24"/>
                <w:szCs w:val="24"/>
                <w:lang w:bidi="tr-TR"/>
              </w:rPr>
            </w:pPr>
            <w:proofErr w:type="spellStart"/>
            <w:r w:rsidRPr="00FC365E">
              <w:rPr>
                <w:rFonts w:ascii="Times New Roman" w:eastAsia="Calibri" w:hAnsi="Times New Roman" w:cs="Times New Roman"/>
                <w:b/>
                <w:sz w:val="24"/>
                <w:szCs w:val="24"/>
                <w:lang w:bidi="tr-TR"/>
              </w:rPr>
              <w:t>Faks</w:t>
            </w:r>
            <w:proofErr w:type="spellEnd"/>
            <w:r w:rsidRPr="00FC365E">
              <w:rPr>
                <w:rFonts w:ascii="Times New Roman" w:eastAsia="Calibri" w:hAnsi="Times New Roman" w:cs="Times New Roman"/>
                <w:b/>
                <w:spacing w:val="-6"/>
                <w:sz w:val="24"/>
                <w:szCs w:val="24"/>
                <w:lang w:bidi="tr-TR"/>
              </w:rPr>
              <w:t xml:space="preserve"> </w:t>
            </w:r>
            <w:proofErr w:type="spellStart"/>
            <w:r w:rsidRPr="00FC365E">
              <w:rPr>
                <w:rFonts w:ascii="Times New Roman" w:eastAsia="Calibri" w:hAnsi="Times New Roman" w:cs="Times New Roman"/>
                <w:b/>
                <w:spacing w:val="-2"/>
                <w:sz w:val="24"/>
                <w:szCs w:val="24"/>
                <w:lang w:bidi="tr-TR"/>
              </w:rPr>
              <w:t>Numarası</w:t>
            </w:r>
            <w:proofErr w:type="spellEnd"/>
            <w:r w:rsidRPr="00FC365E">
              <w:rPr>
                <w:rFonts w:ascii="Times New Roman" w:eastAsia="Calibri" w:hAnsi="Times New Roman" w:cs="Times New Roman"/>
                <w:b/>
                <w:spacing w:val="-2"/>
                <w:sz w:val="24"/>
                <w:szCs w:val="24"/>
                <w:lang w:bidi="tr-TR"/>
              </w:rPr>
              <w:t>:</w:t>
            </w:r>
          </w:p>
        </w:tc>
        <w:tc>
          <w:tcPr>
            <w:tcW w:w="3921" w:type="dxa"/>
            <w:tcBorders>
              <w:left w:val="single" w:sz="8" w:space="0" w:color="000000"/>
              <w:right w:val="single" w:sz="8" w:space="0" w:color="000000"/>
            </w:tcBorders>
          </w:tcPr>
          <w:p w14:paraId="1835D726" w14:textId="469A5650" w:rsidR="009B286D" w:rsidRPr="00FC365E" w:rsidRDefault="000F2DC9" w:rsidP="009B286D">
            <w:pPr>
              <w:rPr>
                <w:rFonts w:ascii="Times New Roman" w:eastAsia="Calibri" w:hAnsi="Times New Roman" w:cs="Times New Roman"/>
                <w:sz w:val="24"/>
                <w:szCs w:val="24"/>
                <w:lang w:bidi="tr-TR"/>
              </w:rPr>
            </w:pPr>
            <w:r>
              <w:rPr>
                <w:rFonts w:ascii="Times New Roman" w:eastAsia="Calibri" w:hAnsi="Times New Roman" w:cs="Times New Roman"/>
                <w:sz w:val="24"/>
                <w:szCs w:val="24"/>
                <w:lang w:bidi="tr-TR"/>
              </w:rPr>
              <w:t>03246141654</w:t>
            </w:r>
          </w:p>
        </w:tc>
      </w:tr>
      <w:tr w:rsidR="009B286D" w:rsidRPr="009B286D" w14:paraId="33D8DC7C" w14:textId="77777777" w:rsidTr="005A62BC">
        <w:trPr>
          <w:trHeight w:val="467"/>
        </w:trPr>
        <w:tc>
          <w:tcPr>
            <w:tcW w:w="1202" w:type="dxa"/>
            <w:tcBorders>
              <w:left w:val="single" w:sz="8" w:space="0" w:color="000000"/>
              <w:right w:val="single" w:sz="8" w:space="0" w:color="000000"/>
            </w:tcBorders>
          </w:tcPr>
          <w:p w14:paraId="5AFDEB33" w14:textId="77777777" w:rsidR="009B286D" w:rsidRPr="00FC365E" w:rsidRDefault="009B286D" w:rsidP="009B286D">
            <w:pPr>
              <w:spacing w:line="236" w:lineRule="exact"/>
              <w:ind w:left="69" w:right="378"/>
              <w:rPr>
                <w:rFonts w:ascii="Times New Roman" w:eastAsia="Calibri" w:hAnsi="Times New Roman" w:cs="Times New Roman"/>
                <w:b/>
                <w:sz w:val="24"/>
                <w:szCs w:val="24"/>
                <w:lang w:bidi="tr-TR"/>
              </w:rPr>
            </w:pPr>
            <w:r w:rsidRPr="00FC365E">
              <w:rPr>
                <w:rFonts w:ascii="Times New Roman" w:eastAsia="Calibri" w:hAnsi="Times New Roman" w:cs="Times New Roman"/>
                <w:b/>
                <w:sz w:val="24"/>
                <w:szCs w:val="24"/>
                <w:lang w:bidi="tr-TR"/>
              </w:rPr>
              <w:t>e-</w:t>
            </w:r>
            <w:r w:rsidRPr="00FC365E">
              <w:rPr>
                <w:rFonts w:ascii="Times New Roman" w:eastAsia="Calibri" w:hAnsi="Times New Roman" w:cs="Times New Roman"/>
                <w:b/>
                <w:spacing w:val="-12"/>
                <w:sz w:val="24"/>
                <w:szCs w:val="24"/>
                <w:lang w:bidi="tr-TR"/>
              </w:rPr>
              <w:t xml:space="preserve"> </w:t>
            </w:r>
            <w:r w:rsidRPr="00FC365E">
              <w:rPr>
                <w:rFonts w:ascii="Times New Roman" w:eastAsia="Calibri" w:hAnsi="Times New Roman" w:cs="Times New Roman"/>
                <w:b/>
                <w:sz w:val="24"/>
                <w:szCs w:val="24"/>
                <w:lang w:bidi="tr-TR"/>
              </w:rPr>
              <w:t xml:space="preserve">Posta </w:t>
            </w:r>
            <w:proofErr w:type="spellStart"/>
            <w:r w:rsidRPr="00FC365E">
              <w:rPr>
                <w:rFonts w:ascii="Times New Roman" w:eastAsia="Calibri" w:hAnsi="Times New Roman" w:cs="Times New Roman"/>
                <w:b/>
                <w:spacing w:val="-2"/>
                <w:sz w:val="24"/>
                <w:szCs w:val="24"/>
                <w:lang w:bidi="tr-TR"/>
              </w:rPr>
              <w:t>Adresi</w:t>
            </w:r>
            <w:proofErr w:type="spellEnd"/>
            <w:r w:rsidRPr="00FC365E">
              <w:rPr>
                <w:rFonts w:ascii="Times New Roman" w:eastAsia="Calibri" w:hAnsi="Times New Roman" w:cs="Times New Roman"/>
                <w:b/>
                <w:spacing w:val="-2"/>
                <w:sz w:val="24"/>
                <w:szCs w:val="24"/>
                <w:lang w:bidi="tr-TR"/>
              </w:rPr>
              <w:t>:</w:t>
            </w:r>
          </w:p>
        </w:tc>
        <w:tc>
          <w:tcPr>
            <w:tcW w:w="3182" w:type="dxa"/>
            <w:tcBorders>
              <w:left w:val="single" w:sz="8" w:space="0" w:color="000000"/>
            </w:tcBorders>
          </w:tcPr>
          <w:p w14:paraId="5A34F44B" w14:textId="7332A6AF" w:rsidR="009B286D" w:rsidRPr="00FC365E" w:rsidRDefault="00453B64" w:rsidP="009B286D">
            <w:pPr>
              <w:spacing w:before="116"/>
              <w:ind w:left="69"/>
              <w:rPr>
                <w:rFonts w:ascii="Times New Roman" w:eastAsia="Calibri" w:hAnsi="Times New Roman" w:cs="Times New Roman"/>
                <w:sz w:val="24"/>
                <w:szCs w:val="24"/>
                <w:lang w:bidi="tr-TR"/>
              </w:rPr>
            </w:pPr>
            <w:r>
              <w:rPr>
                <w:rFonts w:ascii="Times New Roman" w:eastAsia="Calibri" w:hAnsi="Times New Roman" w:cs="Times New Roman"/>
                <w:spacing w:val="-2"/>
                <w:sz w:val="24"/>
                <w:szCs w:val="24"/>
                <w:lang w:bidi="tr-TR"/>
              </w:rPr>
              <w:t>t</w:t>
            </w:r>
            <w:r w:rsidR="00FC365E" w:rsidRPr="00FC365E">
              <w:rPr>
                <w:rFonts w:ascii="Times New Roman" w:eastAsia="Calibri" w:hAnsi="Times New Roman" w:cs="Times New Roman"/>
                <w:spacing w:val="-2"/>
                <w:sz w:val="24"/>
                <w:szCs w:val="24"/>
                <w:lang w:bidi="tr-TR"/>
              </w:rPr>
              <w:t>arsus75yilanaokulu33@gmail.com</w:t>
            </w:r>
          </w:p>
        </w:tc>
        <w:tc>
          <w:tcPr>
            <w:tcW w:w="1756" w:type="dxa"/>
            <w:tcBorders>
              <w:bottom w:val="single" w:sz="4" w:space="0" w:color="000000"/>
              <w:right w:val="single" w:sz="8" w:space="0" w:color="000000"/>
            </w:tcBorders>
          </w:tcPr>
          <w:p w14:paraId="3C8CC93F" w14:textId="33365166" w:rsidR="009B286D" w:rsidRPr="00FC365E" w:rsidRDefault="009B286D" w:rsidP="009B286D">
            <w:pPr>
              <w:tabs>
                <w:tab w:val="left" w:pos="1053"/>
              </w:tabs>
              <w:spacing w:line="236" w:lineRule="exact"/>
              <w:ind w:left="70" w:right="49"/>
              <w:rPr>
                <w:rFonts w:ascii="Times New Roman" w:eastAsia="Calibri" w:hAnsi="Times New Roman" w:cs="Times New Roman"/>
                <w:b/>
                <w:sz w:val="24"/>
                <w:szCs w:val="24"/>
                <w:lang w:bidi="tr-TR"/>
              </w:rPr>
            </w:pPr>
            <w:r w:rsidRPr="00FC365E">
              <w:rPr>
                <w:rFonts w:ascii="Times New Roman" w:eastAsia="Calibri" w:hAnsi="Times New Roman" w:cs="Times New Roman"/>
                <w:b/>
                <w:spacing w:val="-4"/>
                <w:sz w:val="24"/>
                <w:szCs w:val="24"/>
                <w:lang w:bidi="tr-TR"/>
              </w:rPr>
              <w:t>Web</w:t>
            </w:r>
            <w:r w:rsidR="00FC365E">
              <w:rPr>
                <w:rFonts w:ascii="Times New Roman" w:eastAsia="Calibri" w:hAnsi="Times New Roman" w:cs="Times New Roman"/>
                <w:b/>
                <w:sz w:val="24"/>
                <w:szCs w:val="24"/>
                <w:lang w:bidi="tr-TR"/>
              </w:rPr>
              <w:t xml:space="preserve"> </w:t>
            </w:r>
            <w:proofErr w:type="spellStart"/>
            <w:r w:rsidRPr="00FC365E">
              <w:rPr>
                <w:rFonts w:ascii="Times New Roman" w:eastAsia="Calibri" w:hAnsi="Times New Roman" w:cs="Times New Roman"/>
                <w:b/>
                <w:spacing w:val="-2"/>
                <w:sz w:val="24"/>
                <w:szCs w:val="24"/>
                <w:lang w:bidi="tr-TR"/>
              </w:rPr>
              <w:t>sayfası</w:t>
            </w:r>
            <w:proofErr w:type="spellEnd"/>
            <w:r w:rsidRPr="00FC365E">
              <w:rPr>
                <w:rFonts w:ascii="Times New Roman" w:eastAsia="Calibri" w:hAnsi="Times New Roman" w:cs="Times New Roman"/>
                <w:b/>
                <w:spacing w:val="-2"/>
                <w:sz w:val="24"/>
                <w:szCs w:val="24"/>
                <w:lang w:bidi="tr-TR"/>
              </w:rPr>
              <w:t xml:space="preserve"> </w:t>
            </w:r>
            <w:proofErr w:type="spellStart"/>
            <w:r w:rsidRPr="00FC365E">
              <w:rPr>
                <w:rFonts w:ascii="Times New Roman" w:eastAsia="Calibri" w:hAnsi="Times New Roman" w:cs="Times New Roman"/>
                <w:b/>
                <w:spacing w:val="-2"/>
                <w:sz w:val="24"/>
                <w:szCs w:val="24"/>
                <w:lang w:bidi="tr-TR"/>
              </w:rPr>
              <w:t>adresi</w:t>
            </w:r>
            <w:proofErr w:type="spellEnd"/>
            <w:r w:rsidRPr="00FC365E">
              <w:rPr>
                <w:rFonts w:ascii="Times New Roman" w:eastAsia="Calibri" w:hAnsi="Times New Roman" w:cs="Times New Roman"/>
                <w:b/>
                <w:spacing w:val="-2"/>
                <w:sz w:val="24"/>
                <w:szCs w:val="24"/>
                <w:lang w:bidi="tr-TR"/>
              </w:rPr>
              <w:t>:</w:t>
            </w:r>
          </w:p>
        </w:tc>
        <w:tc>
          <w:tcPr>
            <w:tcW w:w="3921" w:type="dxa"/>
            <w:tcBorders>
              <w:left w:val="single" w:sz="8" w:space="0" w:color="000000"/>
              <w:bottom w:val="single" w:sz="4" w:space="0" w:color="000000"/>
              <w:right w:val="single" w:sz="8" w:space="0" w:color="000000"/>
            </w:tcBorders>
          </w:tcPr>
          <w:p w14:paraId="0011543A" w14:textId="647F59E8" w:rsidR="009B286D" w:rsidRPr="00FC365E" w:rsidRDefault="00FC365E" w:rsidP="00FC365E">
            <w:pPr>
              <w:spacing w:before="116"/>
              <w:rPr>
                <w:rFonts w:ascii="Times New Roman" w:eastAsia="Calibri" w:hAnsi="Times New Roman" w:cs="Times New Roman"/>
                <w:sz w:val="24"/>
                <w:szCs w:val="24"/>
                <w:lang w:bidi="tr-TR"/>
              </w:rPr>
            </w:pPr>
            <w:r w:rsidRPr="00FC365E">
              <w:rPr>
                <w:rFonts w:ascii="Times New Roman" w:eastAsia="Calibri" w:hAnsi="Times New Roman" w:cs="Times New Roman"/>
                <w:sz w:val="24"/>
                <w:szCs w:val="24"/>
                <w:lang w:bidi="tr-TR"/>
              </w:rPr>
              <w:t>https://tarsus75yilanaokulu.meb.k12.tr/</w:t>
            </w:r>
          </w:p>
        </w:tc>
      </w:tr>
      <w:tr w:rsidR="009B286D" w:rsidRPr="009B286D" w14:paraId="130AFF95" w14:textId="77777777" w:rsidTr="005A62BC">
        <w:trPr>
          <w:trHeight w:val="601"/>
        </w:trPr>
        <w:tc>
          <w:tcPr>
            <w:tcW w:w="1202" w:type="dxa"/>
            <w:tcBorders>
              <w:left w:val="single" w:sz="8" w:space="0" w:color="000000"/>
              <w:right w:val="single" w:sz="8" w:space="0" w:color="000000"/>
            </w:tcBorders>
          </w:tcPr>
          <w:p w14:paraId="218F495B" w14:textId="77777777" w:rsidR="009B286D" w:rsidRPr="00FC365E" w:rsidRDefault="009B286D" w:rsidP="009B286D">
            <w:pPr>
              <w:spacing w:before="64"/>
              <w:ind w:left="69"/>
              <w:rPr>
                <w:rFonts w:ascii="Times New Roman" w:eastAsia="Calibri" w:hAnsi="Times New Roman" w:cs="Times New Roman"/>
                <w:b/>
                <w:sz w:val="24"/>
                <w:szCs w:val="24"/>
                <w:lang w:bidi="tr-TR"/>
              </w:rPr>
            </w:pPr>
            <w:proofErr w:type="spellStart"/>
            <w:r w:rsidRPr="00FC365E">
              <w:rPr>
                <w:rFonts w:ascii="Times New Roman" w:eastAsia="Calibri" w:hAnsi="Times New Roman" w:cs="Times New Roman"/>
                <w:b/>
                <w:spacing w:val="-4"/>
                <w:sz w:val="24"/>
                <w:szCs w:val="24"/>
                <w:lang w:bidi="tr-TR"/>
              </w:rPr>
              <w:t>Kurum</w:t>
            </w:r>
            <w:proofErr w:type="spellEnd"/>
            <w:r w:rsidRPr="00FC365E">
              <w:rPr>
                <w:rFonts w:ascii="Times New Roman" w:eastAsia="Calibri" w:hAnsi="Times New Roman" w:cs="Times New Roman"/>
                <w:b/>
                <w:spacing w:val="-2"/>
                <w:sz w:val="24"/>
                <w:szCs w:val="24"/>
                <w:lang w:bidi="tr-TR"/>
              </w:rPr>
              <w:t xml:space="preserve"> </w:t>
            </w:r>
            <w:proofErr w:type="spellStart"/>
            <w:r w:rsidRPr="00FC365E">
              <w:rPr>
                <w:rFonts w:ascii="Times New Roman" w:eastAsia="Calibri" w:hAnsi="Times New Roman" w:cs="Times New Roman"/>
                <w:b/>
                <w:spacing w:val="-2"/>
                <w:sz w:val="24"/>
                <w:szCs w:val="24"/>
                <w:lang w:bidi="tr-TR"/>
              </w:rPr>
              <w:t>Kodu</w:t>
            </w:r>
            <w:proofErr w:type="spellEnd"/>
            <w:r w:rsidRPr="00FC365E">
              <w:rPr>
                <w:rFonts w:ascii="Times New Roman" w:eastAsia="Calibri" w:hAnsi="Times New Roman" w:cs="Times New Roman"/>
                <w:b/>
                <w:spacing w:val="-2"/>
                <w:sz w:val="24"/>
                <w:szCs w:val="24"/>
                <w:lang w:bidi="tr-TR"/>
              </w:rPr>
              <w:t>:</w:t>
            </w:r>
          </w:p>
        </w:tc>
        <w:tc>
          <w:tcPr>
            <w:tcW w:w="3182" w:type="dxa"/>
            <w:tcBorders>
              <w:left w:val="single" w:sz="8" w:space="0" w:color="000000"/>
              <w:right w:val="single" w:sz="4" w:space="0" w:color="000000"/>
            </w:tcBorders>
          </w:tcPr>
          <w:p w14:paraId="10FDF40A" w14:textId="29F7B4CA" w:rsidR="009B286D" w:rsidRPr="00FC365E" w:rsidRDefault="00FC365E" w:rsidP="009B286D">
            <w:pPr>
              <w:rPr>
                <w:rFonts w:ascii="Times New Roman" w:eastAsia="Calibri" w:hAnsi="Times New Roman" w:cs="Times New Roman"/>
                <w:sz w:val="24"/>
                <w:szCs w:val="24"/>
                <w:lang w:bidi="tr-TR"/>
              </w:rPr>
            </w:pPr>
            <w:r w:rsidRPr="00FC365E">
              <w:rPr>
                <w:rFonts w:ascii="Times New Roman" w:eastAsia="Calibri" w:hAnsi="Times New Roman" w:cs="Times New Roman"/>
                <w:sz w:val="24"/>
                <w:szCs w:val="24"/>
                <w:lang w:bidi="tr-TR"/>
              </w:rPr>
              <w:t>758164</w:t>
            </w:r>
          </w:p>
        </w:tc>
        <w:tc>
          <w:tcPr>
            <w:tcW w:w="1756" w:type="dxa"/>
            <w:tcBorders>
              <w:top w:val="single" w:sz="4" w:space="0" w:color="000000"/>
              <w:left w:val="single" w:sz="4" w:space="0" w:color="000000"/>
              <w:bottom w:val="single" w:sz="4" w:space="0" w:color="000000"/>
              <w:right w:val="single" w:sz="4" w:space="0" w:color="000000"/>
            </w:tcBorders>
          </w:tcPr>
          <w:p w14:paraId="7987DE26" w14:textId="77777777" w:rsidR="009B286D" w:rsidRPr="00FC365E" w:rsidRDefault="009B286D" w:rsidP="009B286D">
            <w:pPr>
              <w:spacing w:before="181"/>
              <w:ind w:left="75"/>
              <w:rPr>
                <w:rFonts w:ascii="Times New Roman" w:eastAsia="Calibri" w:hAnsi="Times New Roman" w:cs="Times New Roman"/>
                <w:b/>
                <w:sz w:val="24"/>
                <w:szCs w:val="24"/>
                <w:lang w:bidi="tr-TR"/>
              </w:rPr>
            </w:pPr>
            <w:proofErr w:type="spellStart"/>
            <w:r w:rsidRPr="00FC365E">
              <w:rPr>
                <w:rFonts w:ascii="Times New Roman" w:eastAsia="Calibri" w:hAnsi="Times New Roman" w:cs="Times New Roman"/>
                <w:b/>
                <w:spacing w:val="-2"/>
                <w:sz w:val="24"/>
                <w:szCs w:val="24"/>
                <w:lang w:bidi="tr-TR"/>
              </w:rPr>
              <w:t>Öğretim</w:t>
            </w:r>
            <w:proofErr w:type="spellEnd"/>
            <w:r w:rsidRPr="00FC365E">
              <w:rPr>
                <w:rFonts w:ascii="Times New Roman" w:eastAsia="Calibri" w:hAnsi="Times New Roman" w:cs="Times New Roman"/>
                <w:b/>
                <w:spacing w:val="2"/>
                <w:sz w:val="24"/>
                <w:szCs w:val="24"/>
                <w:lang w:bidi="tr-TR"/>
              </w:rPr>
              <w:t xml:space="preserve"> </w:t>
            </w:r>
            <w:proofErr w:type="spellStart"/>
            <w:r w:rsidRPr="00FC365E">
              <w:rPr>
                <w:rFonts w:ascii="Times New Roman" w:eastAsia="Calibri" w:hAnsi="Times New Roman" w:cs="Times New Roman"/>
                <w:b/>
                <w:spacing w:val="-2"/>
                <w:sz w:val="24"/>
                <w:szCs w:val="24"/>
                <w:lang w:bidi="tr-TR"/>
              </w:rPr>
              <w:t>Şekli</w:t>
            </w:r>
            <w:proofErr w:type="spellEnd"/>
            <w:r w:rsidRPr="00FC365E">
              <w:rPr>
                <w:rFonts w:ascii="Times New Roman" w:eastAsia="Calibri" w:hAnsi="Times New Roman" w:cs="Times New Roman"/>
                <w:b/>
                <w:spacing w:val="-2"/>
                <w:sz w:val="24"/>
                <w:szCs w:val="24"/>
                <w:lang w:bidi="tr-TR"/>
              </w:rPr>
              <w:t>:</w:t>
            </w:r>
          </w:p>
        </w:tc>
        <w:tc>
          <w:tcPr>
            <w:tcW w:w="3921" w:type="dxa"/>
            <w:tcBorders>
              <w:top w:val="single" w:sz="4" w:space="0" w:color="000000"/>
              <w:left w:val="single" w:sz="4" w:space="0" w:color="000000"/>
              <w:bottom w:val="single" w:sz="4" w:space="0" w:color="000000"/>
              <w:right w:val="single" w:sz="4" w:space="0" w:color="000000"/>
            </w:tcBorders>
          </w:tcPr>
          <w:p w14:paraId="6C6252AF" w14:textId="06FE01E4" w:rsidR="009B286D" w:rsidRPr="00FC365E" w:rsidRDefault="009B286D" w:rsidP="009B286D">
            <w:pPr>
              <w:tabs>
                <w:tab w:val="left" w:leader="dot" w:pos="1402"/>
              </w:tabs>
              <w:spacing w:before="181"/>
              <w:ind w:left="75"/>
              <w:rPr>
                <w:rFonts w:ascii="Times New Roman" w:eastAsia="Calibri" w:hAnsi="Times New Roman" w:cs="Times New Roman"/>
                <w:sz w:val="24"/>
                <w:szCs w:val="24"/>
                <w:lang w:bidi="tr-TR"/>
              </w:rPr>
            </w:pPr>
            <w:proofErr w:type="spellStart"/>
            <w:r w:rsidRPr="00FC365E">
              <w:rPr>
                <w:rFonts w:ascii="Times New Roman" w:eastAsia="Calibri" w:hAnsi="Times New Roman" w:cs="Times New Roman"/>
                <w:sz w:val="24"/>
                <w:szCs w:val="24"/>
                <w:lang w:bidi="tr-TR"/>
              </w:rPr>
              <w:t>İkili</w:t>
            </w:r>
            <w:proofErr w:type="spellEnd"/>
            <w:r w:rsidRPr="00FC365E">
              <w:rPr>
                <w:rFonts w:ascii="Times New Roman" w:eastAsia="Calibri" w:hAnsi="Times New Roman" w:cs="Times New Roman"/>
                <w:spacing w:val="-5"/>
                <w:sz w:val="24"/>
                <w:szCs w:val="24"/>
                <w:lang w:bidi="tr-TR"/>
              </w:rPr>
              <w:t xml:space="preserve"> </w:t>
            </w:r>
            <w:proofErr w:type="spellStart"/>
            <w:r w:rsidR="00FC365E">
              <w:rPr>
                <w:rFonts w:ascii="Times New Roman" w:eastAsia="Calibri" w:hAnsi="Times New Roman" w:cs="Times New Roman"/>
                <w:spacing w:val="-2"/>
                <w:sz w:val="24"/>
                <w:szCs w:val="24"/>
                <w:lang w:bidi="tr-TR"/>
              </w:rPr>
              <w:t>Eğitim</w:t>
            </w:r>
            <w:proofErr w:type="spellEnd"/>
          </w:p>
        </w:tc>
      </w:tr>
    </w:tbl>
    <w:p w14:paraId="27FBC249" w14:textId="77777777" w:rsidR="009B286D" w:rsidRPr="009B286D" w:rsidRDefault="009B286D" w:rsidP="009B286D">
      <w:pPr>
        <w:spacing w:after="0"/>
        <w:jc w:val="center"/>
        <w:rPr>
          <w:sz w:val="20"/>
          <w:szCs w:val="20"/>
        </w:rPr>
      </w:pPr>
    </w:p>
    <w:p w14:paraId="0059251E"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76F1A505"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2F54A8B4"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5DD8DB3A"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635F381B"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56F83D32"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0C509BC2"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0B7406DF"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7D383E9F"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71C76101"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08E15E53"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48EC4C7A"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2C3EB23F"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7C48F120"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15575B74"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535C2A4F"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11D0093F"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74FF629E"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0477321A"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6BC9B5BB"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344DC02B"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25D20791"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05790645"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0EF22836"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7AFD5A5C"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648064D8"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2CA9A230"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02BFDE9D"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15CBD1FA"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47432C5A"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770962F1" w14:textId="77777777" w:rsidR="009B286D" w:rsidRPr="009B286D" w:rsidRDefault="009B286D" w:rsidP="009B286D">
      <w:pPr>
        <w:spacing w:after="3" w:line="261" w:lineRule="auto"/>
        <w:ind w:right="64"/>
        <w:rPr>
          <w:rFonts w:ascii="Times New Roman" w:eastAsia="Times New Roman" w:hAnsi="Times New Roman" w:cs="Times New Roman"/>
          <w:b/>
          <w:sz w:val="24"/>
        </w:rPr>
      </w:pPr>
      <w:commentRangeStart w:id="3"/>
      <w:r w:rsidRPr="009B286D">
        <w:rPr>
          <w:rFonts w:ascii="Times New Roman" w:eastAsia="Times New Roman" w:hAnsi="Times New Roman" w:cs="Times New Roman"/>
          <w:b/>
          <w:sz w:val="24"/>
        </w:rPr>
        <w:t>SUNUŞ</w:t>
      </w:r>
      <w:commentRangeEnd w:id="3"/>
      <w:r w:rsidRPr="009B286D">
        <w:rPr>
          <w:sz w:val="16"/>
          <w:szCs w:val="16"/>
        </w:rPr>
        <w:commentReference w:id="3"/>
      </w:r>
    </w:p>
    <w:p w14:paraId="3E25A71F" w14:textId="77777777" w:rsidR="009B286D" w:rsidRPr="009B286D" w:rsidRDefault="009B286D" w:rsidP="009B286D">
      <w:pPr>
        <w:spacing w:after="3" w:line="261" w:lineRule="auto"/>
        <w:ind w:right="64"/>
        <w:rPr>
          <w:rFonts w:ascii="Times New Roman" w:eastAsia="Times New Roman" w:hAnsi="Times New Roman" w:cs="Times New Roman"/>
          <w:b/>
          <w:sz w:val="24"/>
        </w:rPr>
      </w:pPr>
    </w:p>
    <w:p w14:paraId="45891592" w14:textId="032DBEF7" w:rsidR="009B286D" w:rsidRPr="009B286D" w:rsidRDefault="009B286D" w:rsidP="009B286D">
      <w:pPr>
        <w:spacing w:after="3" w:line="261" w:lineRule="auto"/>
        <w:ind w:left="127" w:right="64" w:firstLine="427"/>
        <w:jc w:val="both"/>
      </w:pPr>
      <w:r w:rsidRPr="009B286D">
        <w:rPr>
          <w:rFonts w:ascii="Times New Roman" w:eastAsia="Times New Roman" w:hAnsi="Times New Roman" w:cs="Times New Roman"/>
          <w:sz w:val="24"/>
        </w:rPr>
        <w:t xml:space="preserve">Bilginin hızla yayıldığı dünyamızda bilginin dağıtıcısı ve yorumlayıcısı olan okullar, hayati bir önem arz etmektedir. Okullar, toplumların kültürel zenginliklerini yaşatması ve çağın gelişmelerine yön vermesi bakımından stratejik öneme sahip örgütlerin başında gelmektedir. Bu nedenle okulların işlevlerini verimli bir şekilde yerine getirmesinde önemli olabilecek faktörlerden biri de okullarda hazırlanan stratejik planlardır. </w:t>
      </w:r>
    </w:p>
    <w:p w14:paraId="370D5C8E" w14:textId="77777777" w:rsidR="009B286D" w:rsidRPr="009B286D" w:rsidRDefault="009B286D" w:rsidP="009B286D">
      <w:pPr>
        <w:spacing w:after="0"/>
        <w:jc w:val="both"/>
      </w:pPr>
      <w:r w:rsidRPr="009B286D">
        <w:rPr>
          <w:rFonts w:ascii="Times New Roman" w:eastAsia="Times New Roman" w:hAnsi="Times New Roman" w:cs="Times New Roman"/>
          <w:sz w:val="24"/>
        </w:rPr>
        <w:t xml:space="preserve"> </w:t>
      </w:r>
    </w:p>
    <w:p w14:paraId="16A47740" w14:textId="77777777" w:rsidR="009B286D" w:rsidRPr="009B286D" w:rsidRDefault="009B286D" w:rsidP="009B286D">
      <w:pPr>
        <w:spacing w:after="2"/>
        <w:ind w:left="10" w:right="63" w:firstLine="544"/>
        <w:jc w:val="both"/>
      </w:pPr>
      <w:r w:rsidRPr="009B286D">
        <w:rPr>
          <w:rFonts w:ascii="Times New Roman" w:eastAsia="Times New Roman" w:hAnsi="Times New Roman" w:cs="Times New Roman"/>
          <w:sz w:val="24"/>
        </w:rPr>
        <w:t xml:space="preserve">Son yıllarda stratejik planlar, hızlı değişim ve bunun getirdiği sorunlara çözüm üretme sürecinde sıklıkla kullanılmaktadır. Stratejik planlamanın eğitime uygulanması çabalarının geleneksel planlamaya alternatif olarak çıktığı görülmektedir. </w:t>
      </w:r>
    </w:p>
    <w:p w14:paraId="3E7F868D" w14:textId="77777777" w:rsidR="009B286D" w:rsidRPr="009B286D" w:rsidRDefault="009B286D" w:rsidP="009B286D">
      <w:pPr>
        <w:spacing w:after="0"/>
        <w:jc w:val="both"/>
      </w:pPr>
      <w:r w:rsidRPr="009B286D">
        <w:rPr>
          <w:rFonts w:ascii="Times New Roman" w:eastAsia="Times New Roman" w:hAnsi="Times New Roman" w:cs="Times New Roman"/>
          <w:sz w:val="24"/>
        </w:rPr>
        <w:t xml:space="preserve"> </w:t>
      </w:r>
    </w:p>
    <w:p w14:paraId="3D59A0D2" w14:textId="77777777" w:rsidR="009B286D" w:rsidRPr="009B286D" w:rsidRDefault="009B286D" w:rsidP="009B286D">
      <w:pPr>
        <w:spacing w:after="26" w:line="261" w:lineRule="auto"/>
        <w:ind w:right="64" w:firstLine="360"/>
        <w:jc w:val="both"/>
      </w:pPr>
      <w:r w:rsidRPr="009B286D">
        <w:rPr>
          <w:rFonts w:ascii="Times New Roman" w:eastAsia="Times New Roman" w:hAnsi="Times New Roman" w:cs="Times New Roman"/>
          <w:sz w:val="24"/>
        </w:rPr>
        <w:t xml:space="preserve">Örgüt, stratejik planlama ile “gelecekte ne yapacağını” belirlemiş olacaktır. Bu özellikleri ile stratejik plan, yapılacak çalışmalara yön verecek ve önceliklerin tespitine yardımcı olacaktır. </w:t>
      </w:r>
    </w:p>
    <w:p w14:paraId="327B6AB6" w14:textId="77777777" w:rsidR="009B286D" w:rsidRPr="009B286D" w:rsidRDefault="009B286D" w:rsidP="009B286D">
      <w:pPr>
        <w:spacing w:after="4"/>
        <w:ind w:left="120"/>
      </w:pPr>
      <w:r w:rsidRPr="009B286D">
        <w:rPr>
          <w:rFonts w:ascii="Times New Roman" w:eastAsia="Times New Roman" w:hAnsi="Times New Roman" w:cs="Times New Roman"/>
          <w:sz w:val="24"/>
        </w:rPr>
        <w:t xml:space="preserve"> </w:t>
      </w:r>
    </w:p>
    <w:p w14:paraId="43B99A77" w14:textId="77777777" w:rsidR="009B286D" w:rsidRPr="009B286D" w:rsidRDefault="009B286D" w:rsidP="009B286D">
      <w:pPr>
        <w:spacing w:after="3" w:line="261" w:lineRule="auto"/>
        <w:ind w:right="64" w:firstLine="487"/>
        <w:jc w:val="both"/>
      </w:pPr>
      <w:r w:rsidRPr="009B286D">
        <w:rPr>
          <w:rFonts w:ascii="Times New Roman" w:eastAsia="Times New Roman" w:hAnsi="Times New Roman" w:cs="Times New Roman"/>
          <w:sz w:val="24"/>
        </w:rPr>
        <w:t>Özü itibariyle işletme biliminin çatısı altında incelenen ve stratejik yönetim aracı olan stratejik planlamanın, 5018 sayılı Kamu Mali Yönetimi ve Kontrol Kanunu ile kamu kuruluşlarınca hazırlanması yasal zorunluluk haline gelmiştir. 2003 yılından bu yana bazı kamu örgüt ve kuruluşlarında pilot olarak uygulanmaya başlanmış olup 2010 yılına kadar tüm kamu örgüt ve kuruluşlarında stratejik planlamaya geçilmesi öngörülmektedir.</w:t>
      </w:r>
    </w:p>
    <w:p w14:paraId="4267929C" w14:textId="77777777" w:rsidR="009B286D" w:rsidRPr="009B286D" w:rsidRDefault="009B286D" w:rsidP="009B286D">
      <w:pPr>
        <w:spacing w:after="0"/>
      </w:pPr>
      <w:r w:rsidRPr="009B286D">
        <w:rPr>
          <w:rFonts w:ascii="Times New Roman" w:eastAsia="Times New Roman" w:hAnsi="Times New Roman" w:cs="Times New Roman"/>
          <w:sz w:val="24"/>
        </w:rPr>
        <w:t xml:space="preserve"> </w:t>
      </w:r>
    </w:p>
    <w:p w14:paraId="1A703A2C" w14:textId="77777777" w:rsidR="009B286D" w:rsidRPr="009B286D" w:rsidRDefault="009B286D" w:rsidP="009B286D">
      <w:pPr>
        <w:spacing w:after="3" w:line="261" w:lineRule="auto"/>
        <w:ind w:right="64" w:firstLine="487"/>
        <w:jc w:val="both"/>
      </w:pPr>
      <w:r w:rsidRPr="009B286D">
        <w:rPr>
          <w:rFonts w:ascii="Times New Roman" w:eastAsia="Times New Roman" w:hAnsi="Times New Roman" w:cs="Times New Roman"/>
          <w:sz w:val="24"/>
        </w:rPr>
        <w:t xml:space="preserve">Yukarıda açıklamaya çalıştığımız tanımlamalardan hareketle okulumuzun </w:t>
      </w:r>
      <w:proofErr w:type="gramStart"/>
      <w:r w:rsidRPr="009B286D">
        <w:rPr>
          <w:rFonts w:ascii="Times New Roman" w:eastAsia="Times New Roman" w:hAnsi="Times New Roman" w:cs="Times New Roman"/>
          <w:sz w:val="24"/>
        </w:rPr>
        <w:t>vizyon</w:t>
      </w:r>
      <w:proofErr w:type="gramEnd"/>
      <w:r w:rsidRPr="009B286D">
        <w:rPr>
          <w:rFonts w:ascii="Times New Roman" w:eastAsia="Times New Roman" w:hAnsi="Times New Roman" w:cs="Times New Roman"/>
          <w:sz w:val="24"/>
        </w:rPr>
        <w:t xml:space="preserve"> ve misyonu doğrultusunda, mevcut koşullar ve durumlar göz önünde bulundurularak geleceğe ilişkin çizmesi gerektiği yolu belirlemek ve bu uğurda gerçekleştirilen işlemleri ölçülebilir nitelikli hale getirmek amacıyla bu stratejik planı hazırlama gereksinimi ortaya çıkmıştır. </w:t>
      </w:r>
    </w:p>
    <w:p w14:paraId="5E74791B" w14:textId="77777777" w:rsidR="009B286D" w:rsidRPr="009B286D" w:rsidRDefault="009B286D" w:rsidP="009B286D">
      <w:pPr>
        <w:spacing w:after="62"/>
        <w:ind w:left="480"/>
      </w:pPr>
      <w:r w:rsidRPr="009B286D">
        <w:rPr>
          <w:rFonts w:ascii="Times New Roman" w:eastAsia="Times New Roman" w:hAnsi="Times New Roman" w:cs="Times New Roman"/>
          <w:sz w:val="24"/>
        </w:rPr>
        <w:t xml:space="preserve"> </w:t>
      </w:r>
    </w:p>
    <w:p w14:paraId="3556F9D2" w14:textId="77777777" w:rsidR="009B286D" w:rsidRPr="009B286D" w:rsidRDefault="009B286D" w:rsidP="009B286D">
      <w:pPr>
        <w:spacing w:after="3" w:line="261" w:lineRule="auto"/>
        <w:ind w:left="10" w:right="64" w:firstLine="477"/>
        <w:jc w:val="both"/>
      </w:pPr>
      <w:r w:rsidRPr="009B286D">
        <w:rPr>
          <w:rFonts w:ascii="Times New Roman" w:eastAsia="Times New Roman" w:hAnsi="Times New Roman" w:cs="Times New Roman"/>
          <w:sz w:val="24"/>
        </w:rPr>
        <w:t xml:space="preserve">10/12/2003 tarihli ve 5018 sayılı “Kamu Mali Yönetimi ve Kontrol </w:t>
      </w:r>
      <w:proofErr w:type="spellStart"/>
      <w:r w:rsidRPr="009B286D">
        <w:rPr>
          <w:rFonts w:ascii="Times New Roman" w:eastAsia="Times New Roman" w:hAnsi="Times New Roman" w:cs="Times New Roman"/>
          <w:sz w:val="24"/>
        </w:rPr>
        <w:t>Kanunu”nun</w:t>
      </w:r>
      <w:proofErr w:type="spellEnd"/>
      <w:r w:rsidRPr="009B286D">
        <w:rPr>
          <w:rFonts w:ascii="Times New Roman" w:eastAsia="Times New Roman" w:hAnsi="Times New Roman" w:cs="Times New Roman"/>
          <w:sz w:val="24"/>
        </w:rPr>
        <w:t xml:space="preserve"> 9. Maddesinde belirtilen “Kamu idareleri; Kalkınma Planları, Programlar, ilgili mevzuat ve benimsedikleri temel ilkeler çerçevesinde geleceğe ilişkin </w:t>
      </w:r>
      <w:proofErr w:type="gramStart"/>
      <w:r w:rsidRPr="009B286D">
        <w:rPr>
          <w:rFonts w:ascii="Times New Roman" w:eastAsia="Times New Roman" w:hAnsi="Times New Roman" w:cs="Times New Roman"/>
          <w:sz w:val="24"/>
        </w:rPr>
        <w:t>vizyon</w:t>
      </w:r>
      <w:proofErr w:type="gramEnd"/>
      <w:r w:rsidRPr="009B286D">
        <w:rPr>
          <w:rFonts w:ascii="Times New Roman" w:eastAsia="Times New Roman" w:hAnsi="Times New Roman" w:cs="Times New Roman"/>
          <w:sz w:val="24"/>
        </w:rPr>
        <w:t xml:space="preserve"> ve misyonları oluşturmak, stratejik amaç ve hedeflerini saptamak, performanslarını göstergeler doğrultusunda ölçmek; bu süreci izlemek ve öz değerlendirmesini yapmak amacıyla katılımcı yöntemlerle stratejik plan hazırlanır.” hükmüne ilişkin mevzuata dayanarak Stratejik Plan hazırlama çalışmalarına başlanmıştır. </w:t>
      </w:r>
    </w:p>
    <w:p w14:paraId="64BAAE2D" w14:textId="77777777" w:rsidR="009B286D" w:rsidRPr="009B286D" w:rsidRDefault="009B286D" w:rsidP="009B286D">
      <w:pPr>
        <w:spacing w:after="0"/>
      </w:pPr>
      <w:r w:rsidRPr="009B286D">
        <w:rPr>
          <w:rFonts w:ascii="Times New Roman" w:eastAsia="Times New Roman" w:hAnsi="Times New Roman" w:cs="Times New Roman"/>
          <w:sz w:val="24"/>
        </w:rPr>
        <w:t xml:space="preserve"> </w:t>
      </w:r>
    </w:p>
    <w:p w14:paraId="68B8D9B9" w14:textId="77777777" w:rsidR="009B286D" w:rsidRDefault="009B286D" w:rsidP="009B286D">
      <w:pPr>
        <w:spacing w:after="3" w:line="261" w:lineRule="auto"/>
        <w:ind w:left="127" w:right="64" w:firstLine="360"/>
        <w:jc w:val="both"/>
        <w:rPr>
          <w:rFonts w:ascii="Times New Roman" w:eastAsia="Times New Roman" w:hAnsi="Times New Roman" w:cs="Times New Roman"/>
          <w:sz w:val="24"/>
        </w:rPr>
      </w:pPr>
      <w:r w:rsidRPr="009B286D">
        <w:rPr>
          <w:rFonts w:ascii="Times New Roman" w:eastAsia="Times New Roman" w:hAnsi="Times New Roman" w:cs="Times New Roman"/>
          <w:sz w:val="24"/>
        </w:rPr>
        <w:t xml:space="preserve">Okulumuzun hazırladığı “Stratejik Planlama”, kurumda her kademede görev yapanların katılımlarını ve kurum yöneticilerinin tam desteğini içeren, sonuç almaya yönelik çabaların bütününü teşkil eder. Okulumuz, hazırladığı stratejik plan doğrultusunda hareket ederek bazı noktalarda yaptığı değerlendirmelerle okul gelişimine büyük katkı getireceği inancındadır. </w:t>
      </w:r>
    </w:p>
    <w:p w14:paraId="613EE78F" w14:textId="77777777" w:rsidR="005A3177" w:rsidRPr="009B286D" w:rsidRDefault="005A3177" w:rsidP="009B286D">
      <w:pPr>
        <w:spacing w:after="3" w:line="261" w:lineRule="auto"/>
        <w:ind w:left="127" w:right="64" w:firstLine="360"/>
        <w:jc w:val="both"/>
      </w:pPr>
    </w:p>
    <w:p w14:paraId="16858532" w14:textId="43B121E6" w:rsidR="009B286D" w:rsidRPr="009B286D" w:rsidRDefault="007D0807" w:rsidP="009B286D">
      <w:pPr>
        <w:spacing w:after="0"/>
        <w:rPr>
          <w:b/>
          <w:sz w:val="24"/>
          <w:szCs w:val="24"/>
        </w:rPr>
      </w:pPr>
      <w:r>
        <w:rPr>
          <w:b/>
          <w:sz w:val="24"/>
          <w:szCs w:val="24"/>
        </w:rPr>
        <w:t xml:space="preserve">                                 </w:t>
      </w:r>
    </w:p>
    <w:p w14:paraId="1B5393BA" w14:textId="61C86E5E" w:rsidR="009B286D" w:rsidRPr="009B286D" w:rsidRDefault="007D0807" w:rsidP="009B286D">
      <w:pPr>
        <w:spacing w:after="0"/>
        <w:rPr>
          <w:b/>
          <w:sz w:val="24"/>
          <w:szCs w:val="24"/>
        </w:rPr>
      </w:pPr>
      <w:r>
        <w:rPr>
          <w:b/>
          <w:sz w:val="24"/>
          <w:szCs w:val="24"/>
        </w:rPr>
        <w:t xml:space="preserve">                                                                                        </w:t>
      </w:r>
      <w:r w:rsidR="005A3177">
        <w:rPr>
          <w:b/>
          <w:sz w:val="24"/>
          <w:szCs w:val="24"/>
        </w:rPr>
        <w:t xml:space="preserve">                           </w:t>
      </w:r>
      <w:r>
        <w:rPr>
          <w:b/>
          <w:sz w:val="24"/>
          <w:szCs w:val="24"/>
        </w:rPr>
        <w:t xml:space="preserve">    Fatma GENÇER KAÇAN</w:t>
      </w:r>
    </w:p>
    <w:p w14:paraId="76D4A296" w14:textId="348C9939" w:rsidR="009B286D" w:rsidRDefault="005A3177" w:rsidP="009B286D">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7D0807">
        <w:rPr>
          <w:b/>
          <w:sz w:val="24"/>
          <w:szCs w:val="24"/>
        </w:rPr>
        <w:t>Okul Müdürü</w:t>
      </w:r>
    </w:p>
    <w:p w14:paraId="71D32AAB" w14:textId="77777777" w:rsidR="007D0807" w:rsidRPr="009B286D" w:rsidRDefault="007D0807" w:rsidP="009B286D">
      <w:pPr>
        <w:spacing w:after="0"/>
        <w:rPr>
          <w:b/>
          <w:sz w:val="24"/>
          <w:szCs w:val="24"/>
        </w:rPr>
      </w:pPr>
    </w:p>
    <w:p w14:paraId="566E5764" w14:textId="77777777" w:rsidR="009B286D" w:rsidRPr="009B286D" w:rsidRDefault="009B286D" w:rsidP="009B286D">
      <w:pPr>
        <w:spacing w:after="0"/>
        <w:rPr>
          <w:b/>
          <w:sz w:val="24"/>
          <w:szCs w:val="24"/>
        </w:rPr>
      </w:pPr>
    </w:p>
    <w:p w14:paraId="47585ED9" w14:textId="1B5CA755" w:rsidR="0026544C" w:rsidRPr="004926E2" w:rsidRDefault="009B286D" w:rsidP="004926E2">
      <w:pPr>
        <w:spacing w:after="0"/>
        <w:rPr>
          <w:b/>
          <w:sz w:val="24"/>
          <w:szCs w:val="24"/>
        </w:rPr>
      </w:pPr>
      <w:commentRangeStart w:id="4"/>
      <w:r w:rsidRPr="009B286D">
        <w:rPr>
          <w:b/>
          <w:sz w:val="24"/>
          <w:szCs w:val="24"/>
        </w:rPr>
        <w:t>Giriş</w:t>
      </w:r>
      <w:commentRangeEnd w:id="4"/>
      <w:r w:rsidRPr="009B286D">
        <w:rPr>
          <w:sz w:val="16"/>
          <w:szCs w:val="16"/>
        </w:rPr>
        <w:commentReference w:id="4"/>
      </w:r>
    </w:p>
    <w:p w14:paraId="243B89FE" w14:textId="77777777" w:rsidR="0026544C" w:rsidRPr="0026544C" w:rsidRDefault="0026544C" w:rsidP="00A73F6F">
      <w:pPr>
        <w:pStyle w:val="GvdeMetni"/>
        <w:spacing w:before="100" w:beforeAutospacing="1" w:after="100" w:afterAutospacing="1"/>
        <w:ind w:firstLine="236"/>
        <w:rPr>
          <w:sz w:val="24"/>
          <w:szCs w:val="24"/>
        </w:rPr>
      </w:pPr>
      <w:r w:rsidRPr="0026544C">
        <w:rPr>
          <w:sz w:val="24"/>
          <w:szCs w:val="24"/>
        </w:rPr>
        <w:t>Geçmişten günümüze gelirken var olan yaratıcılığın getirdiği teknolojik ve sosyal anlamda gelişmişliğin ulaştığı hız, artık kaçınılmazları</w:t>
      </w:r>
      <w:r w:rsidRPr="0026544C">
        <w:rPr>
          <w:spacing w:val="1"/>
          <w:sz w:val="24"/>
          <w:szCs w:val="24"/>
        </w:rPr>
        <w:t xml:space="preserve"> </w:t>
      </w:r>
      <w:r w:rsidRPr="0026544C">
        <w:rPr>
          <w:sz w:val="24"/>
          <w:szCs w:val="24"/>
        </w:rPr>
        <w:t>da önümüze sererek kendini göstermektedir. Güçlü ekonomik ve sosyal yapı, güçlü bir ülke olmanın ve tüm değişikliklerde dimdik ayakta</w:t>
      </w:r>
      <w:r w:rsidRPr="0026544C">
        <w:rPr>
          <w:spacing w:val="1"/>
          <w:sz w:val="24"/>
          <w:szCs w:val="24"/>
        </w:rPr>
        <w:t xml:space="preserve"> </w:t>
      </w:r>
      <w:r w:rsidRPr="0026544C">
        <w:rPr>
          <w:sz w:val="24"/>
          <w:szCs w:val="24"/>
        </w:rPr>
        <w:t>durabilmenin kaçınılmazlığı</w:t>
      </w:r>
      <w:r w:rsidRPr="0026544C">
        <w:rPr>
          <w:spacing w:val="1"/>
          <w:sz w:val="24"/>
          <w:szCs w:val="24"/>
        </w:rPr>
        <w:t xml:space="preserve"> </w:t>
      </w:r>
      <w:r w:rsidRPr="0026544C">
        <w:rPr>
          <w:sz w:val="24"/>
          <w:szCs w:val="24"/>
        </w:rPr>
        <w:t>da oldukça büyük önem</w:t>
      </w:r>
      <w:r w:rsidRPr="0026544C">
        <w:rPr>
          <w:spacing w:val="1"/>
          <w:sz w:val="24"/>
          <w:szCs w:val="24"/>
        </w:rPr>
        <w:t xml:space="preserve"> </w:t>
      </w:r>
      <w:r w:rsidRPr="0026544C">
        <w:rPr>
          <w:sz w:val="24"/>
          <w:szCs w:val="24"/>
        </w:rPr>
        <w:t>taşımaktadır. Gelişen ve sürekliliği</w:t>
      </w:r>
      <w:r w:rsidRPr="0026544C">
        <w:rPr>
          <w:spacing w:val="1"/>
          <w:sz w:val="24"/>
          <w:szCs w:val="24"/>
        </w:rPr>
        <w:t xml:space="preserve"> </w:t>
      </w:r>
      <w:r w:rsidRPr="0026544C">
        <w:rPr>
          <w:sz w:val="24"/>
          <w:szCs w:val="24"/>
        </w:rPr>
        <w:t>izlenebilen, bilgi</w:t>
      </w:r>
      <w:r w:rsidRPr="0026544C">
        <w:rPr>
          <w:spacing w:val="60"/>
          <w:sz w:val="24"/>
          <w:szCs w:val="24"/>
        </w:rPr>
        <w:t xml:space="preserve"> </w:t>
      </w:r>
      <w:r w:rsidRPr="0026544C">
        <w:rPr>
          <w:sz w:val="24"/>
          <w:szCs w:val="24"/>
        </w:rPr>
        <w:t>ve planlama temellerine dayanan</w:t>
      </w:r>
      <w:r w:rsidRPr="0026544C">
        <w:rPr>
          <w:spacing w:val="1"/>
          <w:sz w:val="24"/>
          <w:szCs w:val="24"/>
        </w:rPr>
        <w:t xml:space="preserve"> </w:t>
      </w:r>
      <w:r w:rsidRPr="0026544C">
        <w:rPr>
          <w:sz w:val="24"/>
          <w:szCs w:val="24"/>
        </w:rPr>
        <w:t>güçlü bir yaşam standardı ve ekonomik yapı; stratejik amaçlar, hedefler ve planlanmış zaman diliminde gerçekleşecek uygulama faaliyetleri ile</w:t>
      </w:r>
      <w:r w:rsidRPr="0026544C">
        <w:rPr>
          <w:spacing w:val="1"/>
          <w:sz w:val="24"/>
          <w:szCs w:val="24"/>
        </w:rPr>
        <w:t xml:space="preserve"> </w:t>
      </w:r>
      <w:r w:rsidRPr="0026544C">
        <w:rPr>
          <w:sz w:val="24"/>
          <w:szCs w:val="24"/>
        </w:rPr>
        <w:t>(STRATEJİK</w:t>
      </w:r>
      <w:r w:rsidRPr="0026544C">
        <w:rPr>
          <w:spacing w:val="17"/>
          <w:sz w:val="24"/>
          <w:szCs w:val="24"/>
        </w:rPr>
        <w:t xml:space="preserve"> </w:t>
      </w:r>
      <w:r w:rsidRPr="0026544C">
        <w:rPr>
          <w:sz w:val="24"/>
          <w:szCs w:val="24"/>
        </w:rPr>
        <w:t>PLAN)</w:t>
      </w:r>
      <w:r w:rsidRPr="0026544C">
        <w:rPr>
          <w:spacing w:val="15"/>
          <w:sz w:val="24"/>
          <w:szCs w:val="24"/>
        </w:rPr>
        <w:t xml:space="preserve"> </w:t>
      </w:r>
      <w:r w:rsidRPr="0026544C">
        <w:rPr>
          <w:sz w:val="24"/>
          <w:szCs w:val="24"/>
        </w:rPr>
        <w:t>oluşabilmektedir.</w:t>
      </w:r>
    </w:p>
    <w:p w14:paraId="1B29A2FA" w14:textId="77777777" w:rsidR="0026544C" w:rsidRPr="0026544C" w:rsidRDefault="0026544C" w:rsidP="00A73F6F">
      <w:pPr>
        <w:pStyle w:val="GvdeMetni"/>
        <w:spacing w:before="100" w:beforeAutospacing="1" w:after="100" w:afterAutospacing="1"/>
        <w:ind w:firstLine="236"/>
        <w:rPr>
          <w:sz w:val="24"/>
          <w:szCs w:val="24"/>
        </w:rPr>
      </w:pPr>
      <w:r w:rsidRPr="0026544C">
        <w:rPr>
          <w:sz w:val="24"/>
          <w:szCs w:val="24"/>
        </w:rPr>
        <w:t>Okulumuz</w:t>
      </w:r>
      <w:r w:rsidRPr="0026544C">
        <w:rPr>
          <w:spacing w:val="1"/>
          <w:sz w:val="24"/>
          <w:szCs w:val="24"/>
        </w:rPr>
        <w:t xml:space="preserve"> </w:t>
      </w:r>
      <w:r w:rsidRPr="0026544C">
        <w:rPr>
          <w:sz w:val="24"/>
          <w:szCs w:val="24"/>
        </w:rPr>
        <w:t>daha</w:t>
      </w:r>
      <w:r w:rsidRPr="0026544C">
        <w:rPr>
          <w:spacing w:val="1"/>
          <w:sz w:val="24"/>
          <w:szCs w:val="24"/>
        </w:rPr>
        <w:t xml:space="preserve"> </w:t>
      </w:r>
      <w:r w:rsidRPr="0026544C">
        <w:rPr>
          <w:sz w:val="24"/>
          <w:szCs w:val="24"/>
        </w:rPr>
        <w:t>iyi</w:t>
      </w:r>
      <w:r w:rsidRPr="0026544C">
        <w:rPr>
          <w:spacing w:val="1"/>
          <w:sz w:val="24"/>
          <w:szCs w:val="24"/>
        </w:rPr>
        <w:t xml:space="preserve"> </w:t>
      </w:r>
      <w:r w:rsidRPr="0026544C">
        <w:rPr>
          <w:sz w:val="24"/>
          <w:szCs w:val="24"/>
        </w:rPr>
        <w:t>bir</w:t>
      </w:r>
      <w:r w:rsidRPr="0026544C">
        <w:rPr>
          <w:spacing w:val="1"/>
          <w:sz w:val="24"/>
          <w:szCs w:val="24"/>
        </w:rPr>
        <w:t xml:space="preserve"> </w:t>
      </w:r>
      <w:r w:rsidRPr="0026544C">
        <w:rPr>
          <w:sz w:val="24"/>
          <w:szCs w:val="24"/>
        </w:rPr>
        <w:t>eğitim</w:t>
      </w:r>
      <w:r w:rsidRPr="0026544C">
        <w:rPr>
          <w:spacing w:val="1"/>
          <w:sz w:val="24"/>
          <w:szCs w:val="24"/>
        </w:rPr>
        <w:t xml:space="preserve"> </w:t>
      </w:r>
      <w:r w:rsidRPr="0026544C">
        <w:rPr>
          <w:sz w:val="24"/>
          <w:szCs w:val="24"/>
        </w:rPr>
        <w:t>seviyesine</w:t>
      </w:r>
      <w:r w:rsidRPr="0026544C">
        <w:rPr>
          <w:spacing w:val="1"/>
          <w:sz w:val="24"/>
          <w:szCs w:val="24"/>
        </w:rPr>
        <w:t xml:space="preserve"> </w:t>
      </w:r>
      <w:r w:rsidRPr="0026544C">
        <w:rPr>
          <w:sz w:val="24"/>
          <w:szCs w:val="24"/>
        </w:rPr>
        <w:t>ulaşmak</w:t>
      </w:r>
      <w:r w:rsidRPr="0026544C">
        <w:rPr>
          <w:spacing w:val="1"/>
          <w:sz w:val="24"/>
          <w:szCs w:val="24"/>
        </w:rPr>
        <w:t xml:space="preserve"> </w:t>
      </w:r>
      <w:r w:rsidRPr="0026544C">
        <w:rPr>
          <w:sz w:val="24"/>
          <w:szCs w:val="24"/>
        </w:rPr>
        <w:t>düşüncesiyle</w:t>
      </w:r>
      <w:r w:rsidRPr="0026544C">
        <w:rPr>
          <w:spacing w:val="1"/>
          <w:sz w:val="24"/>
          <w:szCs w:val="24"/>
        </w:rPr>
        <w:t xml:space="preserve"> </w:t>
      </w:r>
      <w:r w:rsidRPr="0026544C">
        <w:rPr>
          <w:sz w:val="24"/>
          <w:szCs w:val="24"/>
        </w:rPr>
        <w:t>sürekli</w:t>
      </w:r>
      <w:r w:rsidRPr="0026544C">
        <w:rPr>
          <w:spacing w:val="1"/>
          <w:sz w:val="24"/>
          <w:szCs w:val="24"/>
        </w:rPr>
        <w:t xml:space="preserve"> </w:t>
      </w:r>
      <w:r w:rsidRPr="0026544C">
        <w:rPr>
          <w:sz w:val="24"/>
          <w:szCs w:val="24"/>
        </w:rPr>
        <w:t>yenilenmeyi</w:t>
      </w:r>
      <w:r w:rsidRPr="0026544C">
        <w:rPr>
          <w:spacing w:val="1"/>
          <w:sz w:val="24"/>
          <w:szCs w:val="24"/>
        </w:rPr>
        <w:t xml:space="preserve"> </w:t>
      </w:r>
      <w:r w:rsidRPr="0026544C">
        <w:rPr>
          <w:sz w:val="24"/>
          <w:szCs w:val="24"/>
        </w:rPr>
        <w:t>ve</w:t>
      </w:r>
      <w:r w:rsidRPr="0026544C">
        <w:rPr>
          <w:spacing w:val="1"/>
          <w:sz w:val="24"/>
          <w:szCs w:val="24"/>
        </w:rPr>
        <w:t xml:space="preserve"> </w:t>
      </w:r>
      <w:r w:rsidRPr="0026544C">
        <w:rPr>
          <w:sz w:val="24"/>
          <w:szCs w:val="24"/>
        </w:rPr>
        <w:t>kalite</w:t>
      </w:r>
      <w:r w:rsidRPr="0026544C">
        <w:rPr>
          <w:spacing w:val="1"/>
          <w:sz w:val="24"/>
          <w:szCs w:val="24"/>
        </w:rPr>
        <w:t xml:space="preserve"> </w:t>
      </w:r>
      <w:r w:rsidRPr="0026544C">
        <w:rPr>
          <w:sz w:val="24"/>
          <w:szCs w:val="24"/>
        </w:rPr>
        <w:t>kültürünü</w:t>
      </w:r>
      <w:r w:rsidRPr="0026544C">
        <w:rPr>
          <w:spacing w:val="1"/>
          <w:sz w:val="24"/>
          <w:szCs w:val="24"/>
        </w:rPr>
        <w:t xml:space="preserve"> </w:t>
      </w:r>
      <w:r w:rsidRPr="0026544C">
        <w:rPr>
          <w:sz w:val="24"/>
          <w:szCs w:val="24"/>
        </w:rPr>
        <w:t>kendisine</w:t>
      </w:r>
      <w:r w:rsidRPr="0026544C">
        <w:rPr>
          <w:spacing w:val="1"/>
          <w:sz w:val="24"/>
          <w:szCs w:val="24"/>
        </w:rPr>
        <w:t xml:space="preserve"> </w:t>
      </w:r>
      <w:r w:rsidRPr="0026544C">
        <w:rPr>
          <w:sz w:val="24"/>
          <w:szCs w:val="24"/>
        </w:rPr>
        <w:t>ilke</w:t>
      </w:r>
      <w:r w:rsidRPr="0026544C">
        <w:rPr>
          <w:spacing w:val="1"/>
          <w:sz w:val="24"/>
          <w:szCs w:val="24"/>
        </w:rPr>
        <w:t xml:space="preserve"> </w:t>
      </w:r>
      <w:r w:rsidRPr="0026544C">
        <w:rPr>
          <w:sz w:val="24"/>
          <w:szCs w:val="24"/>
        </w:rPr>
        <w:t>edinmeyi</w:t>
      </w:r>
      <w:r w:rsidRPr="0026544C">
        <w:rPr>
          <w:spacing w:val="1"/>
          <w:sz w:val="24"/>
          <w:szCs w:val="24"/>
        </w:rPr>
        <w:t xml:space="preserve"> </w:t>
      </w:r>
      <w:r w:rsidRPr="0026544C">
        <w:rPr>
          <w:sz w:val="24"/>
          <w:szCs w:val="24"/>
        </w:rPr>
        <w:t>amaçlamaktadır. Kalite kültürü oluşturmak için eğitim ve öğretim başta olmak üzere insan kaynakları ve kurumsallaşma, sosyal faaliyetler,</w:t>
      </w:r>
      <w:r w:rsidRPr="0026544C">
        <w:rPr>
          <w:spacing w:val="1"/>
          <w:sz w:val="24"/>
          <w:szCs w:val="24"/>
        </w:rPr>
        <w:t xml:space="preserve"> </w:t>
      </w:r>
      <w:r w:rsidRPr="0026544C">
        <w:rPr>
          <w:sz w:val="24"/>
          <w:szCs w:val="24"/>
        </w:rPr>
        <w:t>alt</w:t>
      </w:r>
      <w:r w:rsidRPr="0026544C">
        <w:rPr>
          <w:spacing w:val="1"/>
          <w:sz w:val="24"/>
          <w:szCs w:val="24"/>
        </w:rPr>
        <w:t xml:space="preserve"> </w:t>
      </w:r>
      <w:r w:rsidRPr="0026544C">
        <w:rPr>
          <w:sz w:val="24"/>
          <w:szCs w:val="24"/>
        </w:rPr>
        <w:t>yapı,</w:t>
      </w:r>
      <w:r w:rsidRPr="0026544C">
        <w:rPr>
          <w:spacing w:val="2"/>
          <w:sz w:val="24"/>
          <w:szCs w:val="24"/>
        </w:rPr>
        <w:t xml:space="preserve"> </w:t>
      </w:r>
      <w:r w:rsidRPr="0026544C">
        <w:rPr>
          <w:sz w:val="24"/>
          <w:szCs w:val="24"/>
        </w:rPr>
        <w:t>toplumla</w:t>
      </w:r>
      <w:r w:rsidRPr="0026544C">
        <w:rPr>
          <w:spacing w:val="3"/>
          <w:sz w:val="24"/>
          <w:szCs w:val="24"/>
        </w:rPr>
        <w:t xml:space="preserve"> </w:t>
      </w:r>
      <w:r w:rsidRPr="0026544C">
        <w:rPr>
          <w:sz w:val="24"/>
          <w:szCs w:val="24"/>
        </w:rPr>
        <w:t>ilişkiler</w:t>
      </w:r>
      <w:r w:rsidRPr="0026544C">
        <w:rPr>
          <w:spacing w:val="6"/>
          <w:sz w:val="24"/>
          <w:szCs w:val="24"/>
        </w:rPr>
        <w:t xml:space="preserve"> </w:t>
      </w:r>
      <w:r w:rsidRPr="0026544C">
        <w:rPr>
          <w:sz w:val="24"/>
          <w:szCs w:val="24"/>
        </w:rPr>
        <w:t>ve</w:t>
      </w:r>
      <w:r w:rsidRPr="0026544C">
        <w:rPr>
          <w:spacing w:val="2"/>
          <w:sz w:val="24"/>
          <w:szCs w:val="24"/>
        </w:rPr>
        <w:t xml:space="preserve"> </w:t>
      </w:r>
      <w:r w:rsidRPr="0026544C">
        <w:rPr>
          <w:sz w:val="24"/>
          <w:szCs w:val="24"/>
        </w:rPr>
        <w:t>kurumlar</w:t>
      </w:r>
      <w:r w:rsidRPr="0026544C">
        <w:rPr>
          <w:spacing w:val="5"/>
          <w:sz w:val="24"/>
          <w:szCs w:val="24"/>
        </w:rPr>
        <w:t xml:space="preserve"> </w:t>
      </w:r>
      <w:r w:rsidRPr="0026544C">
        <w:rPr>
          <w:sz w:val="24"/>
          <w:szCs w:val="24"/>
        </w:rPr>
        <w:t>arası</w:t>
      </w:r>
      <w:r w:rsidRPr="0026544C">
        <w:rPr>
          <w:spacing w:val="15"/>
          <w:sz w:val="24"/>
          <w:szCs w:val="24"/>
        </w:rPr>
        <w:t xml:space="preserve"> </w:t>
      </w:r>
      <w:r w:rsidRPr="0026544C">
        <w:rPr>
          <w:sz w:val="24"/>
          <w:szCs w:val="24"/>
        </w:rPr>
        <w:t>ilişkileri</w:t>
      </w:r>
      <w:r w:rsidRPr="0026544C">
        <w:rPr>
          <w:spacing w:val="7"/>
          <w:sz w:val="24"/>
          <w:szCs w:val="24"/>
        </w:rPr>
        <w:t xml:space="preserve"> </w:t>
      </w:r>
      <w:r w:rsidRPr="0026544C">
        <w:rPr>
          <w:sz w:val="24"/>
          <w:szCs w:val="24"/>
        </w:rPr>
        <w:t>kapsayan</w:t>
      </w:r>
      <w:r w:rsidRPr="0026544C">
        <w:rPr>
          <w:spacing w:val="2"/>
          <w:sz w:val="24"/>
          <w:szCs w:val="24"/>
        </w:rPr>
        <w:t xml:space="preserve"> </w:t>
      </w:r>
      <w:r w:rsidRPr="0026544C">
        <w:rPr>
          <w:sz w:val="24"/>
          <w:szCs w:val="24"/>
        </w:rPr>
        <w:t>2024-2028</w:t>
      </w:r>
      <w:r w:rsidRPr="0026544C">
        <w:rPr>
          <w:spacing w:val="1"/>
          <w:sz w:val="24"/>
          <w:szCs w:val="24"/>
        </w:rPr>
        <w:t xml:space="preserve"> </w:t>
      </w:r>
      <w:r w:rsidRPr="0026544C">
        <w:rPr>
          <w:sz w:val="24"/>
          <w:szCs w:val="24"/>
        </w:rPr>
        <w:t>stratejik</w:t>
      </w:r>
      <w:r w:rsidRPr="0026544C">
        <w:rPr>
          <w:spacing w:val="3"/>
          <w:sz w:val="24"/>
          <w:szCs w:val="24"/>
        </w:rPr>
        <w:t xml:space="preserve"> </w:t>
      </w:r>
      <w:r w:rsidRPr="0026544C">
        <w:rPr>
          <w:sz w:val="24"/>
          <w:szCs w:val="24"/>
        </w:rPr>
        <w:t>planı</w:t>
      </w:r>
      <w:r w:rsidRPr="0026544C">
        <w:rPr>
          <w:spacing w:val="6"/>
          <w:sz w:val="24"/>
          <w:szCs w:val="24"/>
        </w:rPr>
        <w:t xml:space="preserve"> </w:t>
      </w:r>
      <w:r w:rsidRPr="0026544C">
        <w:rPr>
          <w:sz w:val="24"/>
          <w:szCs w:val="24"/>
        </w:rPr>
        <w:t>hazırlanmıştır.</w:t>
      </w:r>
    </w:p>
    <w:p w14:paraId="5100BD1E" w14:textId="56D7C4F0" w:rsidR="00A73F6F" w:rsidRPr="00A73F6F" w:rsidRDefault="0026544C" w:rsidP="00A73F6F">
      <w:pPr>
        <w:pStyle w:val="GvdeMetni"/>
        <w:spacing w:before="100" w:beforeAutospacing="1" w:after="100" w:afterAutospacing="1"/>
        <w:ind w:firstLine="236"/>
        <w:rPr>
          <w:sz w:val="24"/>
          <w:szCs w:val="24"/>
        </w:rPr>
      </w:pPr>
      <w:r w:rsidRPr="0026544C">
        <w:rPr>
          <w:sz w:val="24"/>
          <w:szCs w:val="24"/>
        </w:rPr>
        <w:t>75. Yıl Anaokulu olarak en büyük amacım</w:t>
      </w:r>
      <w:r w:rsidR="00A73F6F">
        <w:rPr>
          <w:sz w:val="24"/>
          <w:szCs w:val="24"/>
        </w:rPr>
        <w:t xml:space="preserve">ız girdikleri her türlü ortamda </w:t>
      </w:r>
      <w:r w:rsidRPr="0026544C">
        <w:rPr>
          <w:sz w:val="24"/>
          <w:szCs w:val="24"/>
        </w:rPr>
        <w:t>çevresindekilere ışık tutan, hayata hazır,</w:t>
      </w:r>
      <w:r w:rsidRPr="0026544C">
        <w:rPr>
          <w:spacing w:val="1"/>
          <w:sz w:val="24"/>
          <w:szCs w:val="24"/>
        </w:rPr>
        <w:t xml:space="preserve"> </w:t>
      </w:r>
      <w:r w:rsidRPr="0026544C">
        <w:rPr>
          <w:sz w:val="24"/>
          <w:szCs w:val="24"/>
        </w:rPr>
        <w:t>hayatı</w:t>
      </w:r>
      <w:r w:rsidRPr="0026544C">
        <w:rPr>
          <w:spacing w:val="1"/>
          <w:sz w:val="24"/>
          <w:szCs w:val="24"/>
        </w:rPr>
        <w:t xml:space="preserve"> </w:t>
      </w:r>
      <w:r w:rsidRPr="0026544C">
        <w:rPr>
          <w:sz w:val="24"/>
          <w:szCs w:val="24"/>
        </w:rPr>
        <w:t>aydınlatan, bizleri daha da ileriye götürecek nesiller yetiştirmektir. İdare ve öğretmen kadrosuyla bizler çağa ayak uydurmuş , yeniliklere açık,</w:t>
      </w:r>
      <w:r w:rsidRPr="0026544C">
        <w:rPr>
          <w:spacing w:val="1"/>
          <w:sz w:val="24"/>
          <w:szCs w:val="24"/>
        </w:rPr>
        <w:t xml:space="preserve"> </w:t>
      </w:r>
      <w:r w:rsidRPr="0026544C">
        <w:rPr>
          <w:sz w:val="24"/>
          <w:szCs w:val="24"/>
        </w:rPr>
        <w:t>Türkiye</w:t>
      </w:r>
      <w:r w:rsidRPr="0026544C">
        <w:rPr>
          <w:spacing w:val="1"/>
          <w:sz w:val="24"/>
          <w:szCs w:val="24"/>
        </w:rPr>
        <w:t xml:space="preserve"> </w:t>
      </w:r>
      <w:r w:rsidRPr="0026544C">
        <w:rPr>
          <w:sz w:val="24"/>
          <w:szCs w:val="24"/>
        </w:rPr>
        <w:t>Cumhuriyetini</w:t>
      </w:r>
      <w:r w:rsidRPr="0026544C">
        <w:rPr>
          <w:spacing w:val="5"/>
          <w:sz w:val="24"/>
          <w:szCs w:val="24"/>
        </w:rPr>
        <w:t xml:space="preserve"> </w:t>
      </w:r>
      <w:r w:rsidRPr="0026544C">
        <w:rPr>
          <w:sz w:val="24"/>
          <w:szCs w:val="24"/>
        </w:rPr>
        <w:t>daha</w:t>
      </w:r>
      <w:r w:rsidRPr="0026544C">
        <w:rPr>
          <w:spacing w:val="2"/>
          <w:sz w:val="24"/>
          <w:szCs w:val="24"/>
        </w:rPr>
        <w:t xml:space="preserve"> </w:t>
      </w:r>
      <w:r w:rsidRPr="0026544C">
        <w:rPr>
          <w:sz w:val="24"/>
          <w:szCs w:val="24"/>
        </w:rPr>
        <w:t>da</w:t>
      </w:r>
      <w:r w:rsidRPr="0026544C">
        <w:rPr>
          <w:spacing w:val="1"/>
          <w:sz w:val="24"/>
          <w:szCs w:val="24"/>
        </w:rPr>
        <w:t xml:space="preserve"> </w:t>
      </w:r>
      <w:r w:rsidRPr="0026544C">
        <w:rPr>
          <w:sz w:val="24"/>
          <w:szCs w:val="24"/>
        </w:rPr>
        <w:t>yükseltecek</w:t>
      </w:r>
      <w:r w:rsidRPr="0026544C">
        <w:rPr>
          <w:spacing w:val="1"/>
          <w:sz w:val="24"/>
          <w:szCs w:val="24"/>
        </w:rPr>
        <w:t xml:space="preserve"> </w:t>
      </w:r>
      <w:r w:rsidRPr="0026544C">
        <w:rPr>
          <w:sz w:val="24"/>
          <w:szCs w:val="24"/>
        </w:rPr>
        <w:t>gençler</w:t>
      </w:r>
      <w:r w:rsidRPr="0026544C">
        <w:rPr>
          <w:spacing w:val="5"/>
          <w:sz w:val="24"/>
          <w:szCs w:val="24"/>
        </w:rPr>
        <w:t xml:space="preserve"> </w:t>
      </w:r>
      <w:r w:rsidRPr="0026544C">
        <w:rPr>
          <w:sz w:val="24"/>
          <w:szCs w:val="24"/>
        </w:rPr>
        <w:t>yetiştirmeyi</w:t>
      </w:r>
      <w:r w:rsidRPr="0026544C">
        <w:rPr>
          <w:spacing w:val="5"/>
          <w:sz w:val="24"/>
          <w:szCs w:val="24"/>
        </w:rPr>
        <w:t xml:space="preserve"> </w:t>
      </w:r>
      <w:r w:rsidRPr="0026544C">
        <w:rPr>
          <w:sz w:val="24"/>
          <w:szCs w:val="24"/>
        </w:rPr>
        <w:t>ilke</w:t>
      </w:r>
      <w:r w:rsidRPr="0026544C">
        <w:rPr>
          <w:spacing w:val="1"/>
          <w:sz w:val="24"/>
          <w:szCs w:val="24"/>
        </w:rPr>
        <w:t xml:space="preserve"> </w:t>
      </w:r>
      <w:r w:rsidRPr="0026544C">
        <w:rPr>
          <w:sz w:val="24"/>
          <w:szCs w:val="24"/>
        </w:rPr>
        <w:t>edinmiş</w:t>
      </w:r>
      <w:r w:rsidRPr="0026544C">
        <w:rPr>
          <w:spacing w:val="4"/>
          <w:sz w:val="24"/>
          <w:szCs w:val="24"/>
        </w:rPr>
        <w:t xml:space="preserve"> </w:t>
      </w:r>
      <w:r w:rsidRPr="0026544C">
        <w:rPr>
          <w:sz w:val="24"/>
          <w:szCs w:val="24"/>
        </w:rPr>
        <w:t>bulunmaktayız.</w:t>
      </w:r>
    </w:p>
    <w:p w14:paraId="25A5AB82" w14:textId="5EC0A4F6" w:rsidR="009B286D" w:rsidRPr="0026544C" w:rsidRDefault="0026544C" w:rsidP="00A73F6F">
      <w:pPr>
        <w:spacing w:after="0"/>
        <w:ind w:firstLine="236"/>
        <w:jc w:val="both"/>
        <w:rPr>
          <w:rFonts w:ascii="Times New Roman" w:hAnsi="Times New Roman" w:cs="Times New Roman"/>
          <w:b/>
          <w:sz w:val="24"/>
          <w:szCs w:val="24"/>
        </w:rPr>
      </w:pPr>
      <w:r w:rsidRPr="0026544C">
        <w:rPr>
          <w:rFonts w:ascii="Times New Roman" w:hAnsi="Times New Roman" w:cs="Times New Roman"/>
          <w:sz w:val="24"/>
          <w:szCs w:val="24"/>
        </w:rPr>
        <w:t>Okulumuza ait bu planın hazırlanmasında her tür</w:t>
      </w:r>
      <w:r>
        <w:rPr>
          <w:rFonts w:ascii="Times New Roman" w:hAnsi="Times New Roman" w:cs="Times New Roman"/>
          <w:sz w:val="24"/>
          <w:szCs w:val="24"/>
        </w:rPr>
        <w:t xml:space="preserve">lü özveriyi gösteren ve sürecin </w:t>
      </w:r>
      <w:r w:rsidRPr="0026544C">
        <w:rPr>
          <w:rFonts w:ascii="Times New Roman" w:hAnsi="Times New Roman" w:cs="Times New Roman"/>
          <w:sz w:val="24"/>
          <w:szCs w:val="24"/>
        </w:rPr>
        <w:t xml:space="preserve">tamamlanmasına </w:t>
      </w:r>
      <w:r>
        <w:rPr>
          <w:rFonts w:ascii="Times New Roman" w:hAnsi="Times New Roman" w:cs="Times New Roman"/>
          <w:sz w:val="24"/>
          <w:szCs w:val="24"/>
        </w:rPr>
        <w:t>katkıda bulunan idarecilerimize</w:t>
      </w:r>
      <w:r w:rsidRPr="0026544C">
        <w:rPr>
          <w:rFonts w:ascii="Times New Roman" w:hAnsi="Times New Roman" w:cs="Times New Roman"/>
          <w:sz w:val="24"/>
          <w:szCs w:val="24"/>
        </w:rPr>
        <w:t>,</w:t>
      </w:r>
      <w:r w:rsidRPr="0026544C">
        <w:rPr>
          <w:rFonts w:ascii="Times New Roman" w:hAnsi="Times New Roman" w:cs="Times New Roman"/>
          <w:spacing w:val="1"/>
          <w:sz w:val="24"/>
          <w:szCs w:val="24"/>
        </w:rPr>
        <w:t xml:space="preserve"> </w:t>
      </w:r>
      <w:r w:rsidRPr="0026544C">
        <w:rPr>
          <w:rFonts w:ascii="Times New Roman" w:hAnsi="Times New Roman" w:cs="Times New Roman"/>
          <w:sz w:val="24"/>
          <w:szCs w:val="24"/>
        </w:rPr>
        <w:t>stratejik planlama ekiplerimize, İlçe Milli Eğitim Müdürlüğümüz Strateji Geliştirme Bölümü çalışanlarına teşekkür ediyor, bu plânın başarıyla</w:t>
      </w:r>
      <w:r w:rsidRPr="0026544C">
        <w:rPr>
          <w:rFonts w:ascii="Times New Roman" w:hAnsi="Times New Roman" w:cs="Times New Roman"/>
          <w:spacing w:val="1"/>
          <w:sz w:val="24"/>
          <w:szCs w:val="24"/>
        </w:rPr>
        <w:t xml:space="preserve"> </w:t>
      </w:r>
      <w:r w:rsidRPr="0026544C">
        <w:rPr>
          <w:rFonts w:ascii="Times New Roman" w:hAnsi="Times New Roman" w:cs="Times New Roman"/>
          <w:sz w:val="24"/>
          <w:szCs w:val="24"/>
        </w:rPr>
        <w:t>uygulanması</w:t>
      </w:r>
      <w:r w:rsidRPr="0026544C">
        <w:rPr>
          <w:rFonts w:ascii="Times New Roman" w:hAnsi="Times New Roman" w:cs="Times New Roman"/>
          <w:spacing w:val="6"/>
          <w:sz w:val="24"/>
          <w:szCs w:val="24"/>
        </w:rPr>
        <w:t xml:space="preserve"> </w:t>
      </w:r>
      <w:r w:rsidRPr="0026544C">
        <w:rPr>
          <w:rFonts w:ascii="Times New Roman" w:hAnsi="Times New Roman" w:cs="Times New Roman"/>
          <w:sz w:val="24"/>
          <w:szCs w:val="24"/>
        </w:rPr>
        <w:t>ile</w:t>
      </w:r>
      <w:r w:rsidRPr="0026544C">
        <w:rPr>
          <w:rFonts w:ascii="Times New Roman" w:hAnsi="Times New Roman" w:cs="Times New Roman"/>
          <w:spacing w:val="3"/>
          <w:sz w:val="24"/>
          <w:szCs w:val="24"/>
        </w:rPr>
        <w:t xml:space="preserve"> </w:t>
      </w:r>
      <w:r w:rsidRPr="0026544C">
        <w:rPr>
          <w:rFonts w:ascii="Times New Roman" w:hAnsi="Times New Roman" w:cs="Times New Roman"/>
          <w:sz w:val="24"/>
          <w:szCs w:val="24"/>
        </w:rPr>
        <w:t>okulumuzun</w:t>
      </w:r>
      <w:r w:rsidRPr="0026544C">
        <w:rPr>
          <w:rFonts w:ascii="Times New Roman" w:hAnsi="Times New Roman" w:cs="Times New Roman"/>
          <w:spacing w:val="2"/>
          <w:sz w:val="24"/>
          <w:szCs w:val="24"/>
        </w:rPr>
        <w:t xml:space="preserve"> </w:t>
      </w:r>
      <w:r w:rsidRPr="0026544C">
        <w:rPr>
          <w:rFonts w:ascii="Times New Roman" w:hAnsi="Times New Roman" w:cs="Times New Roman"/>
          <w:sz w:val="24"/>
          <w:szCs w:val="24"/>
        </w:rPr>
        <w:t>başarısının</w:t>
      </w:r>
      <w:r w:rsidRPr="0026544C">
        <w:rPr>
          <w:rFonts w:ascii="Times New Roman" w:hAnsi="Times New Roman" w:cs="Times New Roman"/>
          <w:spacing w:val="2"/>
          <w:sz w:val="24"/>
          <w:szCs w:val="24"/>
        </w:rPr>
        <w:t xml:space="preserve"> </w:t>
      </w:r>
      <w:r w:rsidRPr="0026544C">
        <w:rPr>
          <w:rFonts w:ascii="Times New Roman" w:hAnsi="Times New Roman" w:cs="Times New Roman"/>
          <w:sz w:val="24"/>
          <w:szCs w:val="24"/>
        </w:rPr>
        <w:t>daha</w:t>
      </w:r>
      <w:r w:rsidRPr="0026544C">
        <w:rPr>
          <w:rFonts w:ascii="Times New Roman" w:hAnsi="Times New Roman" w:cs="Times New Roman"/>
          <w:spacing w:val="4"/>
          <w:sz w:val="24"/>
          <w:szCs w:val="24"/>
        </w:rPr>
        <w:t xml:space="preserve"> </w:t>
      </w:r>
      <w:r w:rsidRPr="0026544C">
        <w:rPr>
          <w:rFonts w:ascii="Times New Roman" w:hAnsi="Times New Roman" w:cs="Times New Roman"/>
          <w:sz w:val="24"/>
          <w:szCs w:val="24"/>
        </w:rPr>
        <w:t>da</w:t>
      </w:r>
      <w:r w:rsidRPr="0026544C">
        <w:rPr>
          <w:rFonts w:ascii="Times New Roman" w:hAnsi="Times New Roman" w:cs="Times New Roman"/>
          <w:spacing w:val="2"/>
          <w:sz w:val="24"/>
          <w:szCs w:val="24"/>
        </w:rPr>
        <w:t xml:space="preserve"> </w:t>
      </w:r>
      <w:r w:rsidRPr="0026544C">
        <w:rPr>
          <w:rFonts w:ascii="Times New Roman" w:hAnsi="Times New Roman" w:cs="Times New Roman"/>
          <w:sz w:val="24"/>
          <w:szCs w:val="24"/>
        </w:rPr>
        <w:t>artacağına</w:t>
      </w:r>
      <w:r w:rsidRPr="0026544C">
        <w:rPr>
          <w:rFonts w:ascii="Times New Roman" w:hAnsi="Times New Roman" w:cs="Times New Roman"/>
          <w:spacing w:val="2"/>
          <w:sz w:val="24"/>
          <w:szCs w:val="24"/>
        </w:rPr>
        <w:t xml:space="preserve"> </w:t>
      </w:r>
      <w:r w:rsidRPr="0026544C">
        <w:rPr>
          <w:rFonts w:ascii="Times New Roman" w:hAnsi="Times New Roman" w:cs="Times New Roman"/>
          <w:sz w:val="24"/>
          <w:szCs w:val="24"/>
        </w:rPr>
        <w:t>inanıyor,</w:t>
      </w:r>
      <w:r w:rsidRPr="0026544C">
        <w:rPr>
          <w:rFonts w:ascii="Times New Roman" w:hAnsi="Times New Roman" w:cs="Times New Roman"/>
          <w:spacing w:val="2"/>
          <w:sz w:val="24"/>
          <w:szCs w:val="24"/>
        </w:rPr>
        <w:t xml:space="preserve"> </w:t>
      </w:r>
      <w:r w:rsidRPr="0026544C">
        <w:rPr>
          <w:rFonts w:ascii="Times New Roman" w:hAnsi="Times New Roman" w:cs="Times New Roman"/>
          <w:sz w:val="24"/>
          <w:szCs w:val="24"/>
        </w:rPr>
        <w:t>tüm</w:t>
      </w:r>
      <w:r w:rsidRPr="0026544C">
        <w:rPr>
          <w:rFonts w:ascii="Times New Roman" w:hAnsi="Times New Roman" w:cs="Times New Roman"/>
          <w:spacing w:val="6"/>
          <w:sz w:val="24"/>
          <w:szCs w:val="24"/>
        </w:rPr>
        <w:t xml:space="preserve"> </w:t>
      </w:r>
      <w:r w:rsidRPr="0026544C">
        <w:rPr>
          <w:rFonts w:ascii="Times New Roman" w:hAnsi="Times New Roman" w:cs="Times New Roman"/>
          <w:sz w:val="24"/>
          <w:szCs w:val="24"/>
        </w:rPr>
        <w:t>personelimize</w:t>
      </w:r>
      <w:r w:rsidRPr="0026544C">
        <w:rPr>
          <w:rFonts w:ascii="Times New Roman" w:hAnsi="Times New Roman" w:cs="Times New Roman"/>
          <w:spacing w:val="3"/>
          <w:sz w:val="24"/>
          <w:szCs w:val="24"/>
        </w:rPr>
        <w:t xml:space="preserve"> </w:t>
      </w:r>
      <w:r w:rsidRPr="0026544C">
        <w:rPr>
          <w:rFonts w:ascii="Times New Roman" w:hAnsi="Times New Roman" w:cs="Times New Roman"/>
          <w:sz w:val="24"/>
          <w:szCs w:val="24"/>
        </w:rPr>
        <w:t>başarılar</w:t>
      </w:r>
      <w:r w:rsidRPr="0026544C">
        <w:rPr>
          <w:rFonts w:ascii="Times New Roman" w:hAnsi="Times New Roman" w:cs="Times New Roman"/>
          <w:spacing w:val="6"/>
          <w:sz w:val="24"/>
          <w:szCs w:val="24"/>
        </w:rPr>
        <w:t xml:space="preserve"> </w:t>
      </w:r>
      <w:r w:rsidRPr="0026544C">
        <w:rPr>
          <w:rFonts w:ascii="Times New Roman" w:hAnsi="Times New Roman" w:cs="Times New Roman"/>
          <w:sz w:val="24"/>
          <w:szCs w:val="24"/>
        </w:rPr>
        <w:t>diliyorum</w:t>
      </w:r>
      <w:r>
        <w:rPr>
          <w:rFonts w:ascii="Times New Roman" w:hAnsi="Times New Roman" w:cs="Times New Roman"/>
          <w:sz w:val="24"/>
          <w:szCs w:val="24"/>
        </w:rPr>
        <w:t>.</w:t>
      </w:r>
    </w:p>
    <w:p w14:paraId="5FB155CB" w14:textId="77777777" w:rsidR="009B286D" w:rsidRPr="009B286D" w:rsidRDefault="009B286D" w:rsidP="009B286D">
      <w:pPr>
        <w:spacing w:after="0"/>
        <w:rPr>
          <w:b/>
          <w:sz w:val="24"/>
          <w:szCs w:val="24"/>
        </w:rPr>
      </w:pPr>
    </w:p>
    <w:p w14:paraId="31353619" w14:textId="77777777" w:rsidR="009B286D" w:rsidRPr="009B286D" w:rsidRDefault="009B286D" w:rsidP="009B286D">
      <w:pPr>
        <w:spacing w:after="0"/>
        <w:rPr>
          <w:b/>
          <w:sz w:val="24"/>
          <w:szCs w:val="24"/>
        </w:rPr>
      </w:pPr>
    </w:p>
    <w:p w14:paraId="61691F64" w14:textId="77777777" w:rsidR="009B286D" w:rsidRPr="009B286D" w:rsidRDefault="009B286D" w:rsidP="009B286D">
      <w:pPr>
        <w:spacing w:after="0"/>
        <w:rPr>
          <w:b/>
          <w:sz w:val="24"/>
          <w:szCs w:val="24"/>
        </w:rPr>
      </w:pPr>
    </w:p>
    <w:p w14:paraId="18E63604" w14:textId="77777777" w:rsidR="009B286D" w:rsidRPr="009B286D" w:rsidRDefault="009B286D" w:rsidP="009B286D">
      <w:pPr>
        <w:spacing w:after="0"/>
        <w:rPr>
          <w:b/>
          <w:sz w:val="24"/>
          <w:szCs w:val="24"/>
        </w:rPr>
      </w:pPr>
    </w:p>
    <w:p w14:paraId="52B30680" w14:textId="77777777" w:rsidR="009B286D" w:rsidRPr="009B286D" w:rsidRDefault="009B286D" w:rsidP="009B286D">
      <w:pPr>
        <w:spacing w:after="0"/>
        <w:rPr>
          <w:b/>
          <w:sz w:val="24"/>
          <w:szCs w:val="24"/>
        </w:rPr>
      </w:pPr>
    </w:p>
    <w:p w14:paraId="390D4E8B" w14:textId="77777777" w:rsidR="009B286D" w:rsidRPr="009B286D" w:rsidRDefault="009B286D" w:rsidP="009B286D">
      <w:pPr>
        <w:spacing w:after="0"/>
        <w:rPr>
          <w:b/>
          <w:sz w:val="24"/>
          <w:szCs w:val="24"/>
        </w:rPr>
      </w:pPr>
    </w:p>
    <w:p w14:paraId="4E8AEF81" w14:textId="77777777" w:rsidR="009B286D" w:rsidRPr="009B286D" w:rsidRDefault="009B286D" w:rsidP="009B286D">
      <w:pPr>
        <w:spacing w:after="0"/>
        <w:rPr>
          <w:b/>
          <w:sz w:val="24"/>
          <w:szCs w:val="24"/>
        </w:rPr>
      </w:pPr>
    </w:p>
    <w:p w14:paraId="43130CDE" w14:textId="77777777" w:rsidR="009B286D" w:rsidRPr="009B286D" w:rsidRDefault="009B286D" w:rsidP="009B286D">
      <w:pPr>
        <w:spacing w:after="0"/>
        <w:rPr>
          <w:b/>
          <w:sz w:val="24"/>
          <w:szCs w:val="24"/>
        </w:rPr>
      </w:pPr>
    </w:p>
    <w:p w14:paraId="4CE174CB" w14:textId="77777777" w:rsidR="009B286D" w:rsidRPr="009B286D" w:rsidRDefault="009B286D" w:rsidP="009B286D">
      <w:pPr>
        <w:spacing w:after="0"/>
        <w:rPr>
          <w:b/>
          <w:sz w:val="24"/>
          <w:szCs w:val="24"/>
        </w:rPr>
      </w:pPr>
    </w:p>
    <w:p w14:paraId="004A68EA" w14:textId="77777777" w:rsidR="009B286D" w:rsidRPr="009B286D" w:rsidRDefault="009B286D" w:rsidP="009B286D">
      <w:pPr>
        <w:spacing w:after="0"/>
        <w:rPr>
          <w:b/>
          <w:sz w:val="24"/>
          <w:szCs w:val="24"/>
        </w:rPr>
      </w:pPr>
    </w:p>
    <w:p w14:paraId="41A79254" w14:textId="77777777" w:rsidR="009B286D" w:rsidRPr="009B286D" w:rsidRDefault="009B286D" w:rsidP="009B286D">
      <w:pPr>
        <w:spacing w:after="0"/>
        <w:rPr>
          <w:b/>
          <w:sz w:val="24"/>
          <w:szCs w:val="24"/>
        </w:rPr>
      </w:pPr>
    </w:p>
    <w:p w14:paraId="54A578A2" w14:textId="77777777" w:rsidR="009B286D" w:rsidRPr="009B286D" w:rsidRDefault="009B286D" w:rsidP="009B286D">
      <w:pPr>
        <w:spacing w:after="0"/>
        <w:rPr>
          <w:b/>
          <w:sz w:val="24"/>
          <w:szCs w:val="24"/>
        </w:rPr>
      </w:pPr>
    </w:p>
    <w:p w14:paraId="6B11B817" w14:textId="77777777" w:rsidR="009B286D" w:rsidRPr="009B286D" w:rsidRDefault="009B286D" w:rsidP="009B286D">
      <w:pPr>
        <w:spacing w:after="0"/>
        <w:rPr>
          <w:b/>
          <w:sz w:val="24"/>
          <w:szCs w:val="24"/>
        </w:rPr>
      </w:pPr>
    </w:p>
    <w:p w14:paraId="62A08981" w14:textId="77777777" w:rsidR="009B286D" w:rsidRPr="009B286D" w:rsidRDefault="009B286D" w:rsidP="009B286D">
      <w:pPr>
        <w:spacing w:after="0"/>
        <w:rPr>
          <w:b/>
          <w:sz w:val="24"/>
          <w:szCs w:val="24"/>
        </w:rPr>
      </w:pPr>
    </w:p>
    <w:p w14:paraId="43C7FF04" w14:textId="77777777" w:rsidR="009B286D" w:rsidRPr="009B286D" w:rsidRDefault="009B286D" w:rsidP="009B286D">
      <w:pPr>
        <w:spacing w:after="0"/>
        <w:rPr>
          <w:b/>
          <w:sz w:val="24"/>
          <w:szCs w:val="24"/>
        </w:rPr>
      </w:pPr>
    </w:p>
    <w:p w14:paraId="6A8F1E88" w14:textId="77777777" w:rsidR="009B286D" w:rsidRDefault="009B286D" w:rsidP="009B286D">
      <w:pPr>
        <w:spacing w:after="0"/>
        <w:rPr>
          <w:b/>
          <w:sz w:val="24"/>
          <w:szCs w:val="24"/>
        </w:rPr>
      </w:pPr>
    </w:p>
    <w:p w14:paraId="35A08821" w14:textId="77777777" w:rsidR="004926E2" w:rsidRDefault="004926E2" w:rsidP="009B286D">
      <w:pPr>
        <w:spacing w:after="0"/>
        <w:rPr>
          <w:b/>
          <w:sz w:val="24"/>
          <w:szCs w:val="24"/>
        </w:rPr>
      </w:pPr>
    </w:p>
    <w:p w14:paraId="2A27357C" w14:textId="77777777" w:rsidR="004926E2" w:rsidRDefault="004926E2" w:rsidP="009B286D">
      <w:pPr>
        <w:spacing w:after="0"/>
        <w:rPr>
          <w:b/>
          <w:sz w:val="24"/>
          <w:szCs w:val="24"/>
        </w:rPr>
      </w:pPr>
    </w:p>
    <w:p w14:paraId="3D3BA672" w14:textId="77777777" w:rsidR="004926E2" w:rsidRDefault="004926E2" w:rsidP="009B286D">
      <w:pPr>
        <w:spacing w:after="0"/>
        <w:rPr>
          <w:b/>
          <w:sz w:val="24"/>
          <w:szCs w:val="24"/>
        </w:rPr>
      </w:pPr>
    </w:p>
    <w:p w14:paraId="6A93260A" w14:textId="77777777" w:rsidR="004926E2" w:rsidRPr="009B286D" w:rsidRDefault="004926E2" w:rsidP="009B286D">
      <w:pPr>
        <w:spacing w:after="0"/>
        <w:rPr>
          <w:b/>
          <w:sz w:val="24"/>
          <w:szCs w:val="24"/>
        </w:rPr>
      </w:pPr>
    </w:p>
    <w:p w14:paraId="0F933EB2" w14:textId="77777777" w:rsidR="009B286D" w:rsidRPr="009B286D" w:rsidRDefault="009B286D" w:rsidP="009B286D">
      <w:pPr>
        <w:keepNext/>
        <w:keepLines/>
        <w:spacing w:before="79" w:after="0"/>
        <w:ind w:left="95" w:right="154"/>
        <w:jc w:val="center"/>
        <w:outlineLvl w:val="1"/>
        <w:rPr>
          <w:rFonts w:asciiTheme="majorHAnsi" w:eastAsiaTheme="majorEastAsia" w:hAnsiTheme="majorHAnsi" w:cstheme="majorBidi"/>
          <w:color w:val="2E74B5" w:themeColor="accent1" w:themeShade="BF"/>
          <w:sz w:val="26"/>
          <w:szCs w:val="26"/>
        </w:rPr>
      </w:pPr>
      <w:commentRangeStart w:id="5"/>
      <w:r w:rsidRPr="009B286D">
        <w:rPr>
          <w:rFonts w:asciiTheme="majorHAnsi" w:eastAsiaTheme="majorEastAsia" w:hAnsiTheme="majorHAnsi" w:cstheme="majorBidi"/>
          <w:color w:val="2E74B5" w:themeColor="accent1" w:themeShade="BF"/>
          <w:spacing w:val="-2"/>
          <w:sz w:val="26"/>
          <w:szCs w:val="26"/>
        </w:rPr>
        <w:lastRenderedPageBreak/>
        <w:t>İÇİNDEKİLER</w:t>
      </w:r>
      <w:commentRangeEnd w:id="5"/>
      <w:r w:rsidRPr="009B286D">
        <w:rPr>
          <w:sz w:val="16"/>
          <w:szCs w:val="16"/>
        </w:rPr>
        <w:commentReference w:id="5"/>
      </w:r>
    </w:p>
    <w:p w14:paraId="02FEB960" w14:textId="77777777" w:rsidR="009B286D" w:rsidRPr="009B286D" w:rsidRDefault="009B286D" w:rsidP="009B286D">
      <w:pPr>
        <w:autoSpaceDE w:val="0"/>
        <w:autoSpaceDN w:val="0"/>
        <w:spacing w:before="120" w:after="0" w:line="240" w:lineRule="auto"/>
        <w:jc w:val="both"/>
        <w:rPr>
          <w:rFonts w:ascii="Times New Roman" w:eastAsia="Times New Roman" w:hAnsi="Times New Roman" w:cs="Times New Roman"/>
          <w:i/>
          <w:sz w:val="20"/>
          <w:szCs w:val="20"/>
          <w:lang w:val="x-none" w:eastAsia="x-none"/>
        </w:rPr>
      </w:pPr>
    </w:p>
    <w:p w14:paraId="011A3986" w14:textId="77777777" w:rsidR="009B286D" w:rsidRPr="009B286D" w:rsidRDefault="009B286D" w:rsidP="00A9358A">
      <w:pPr>
        <w:widowControl w:val="0"/>
        <w:numPr>
          <w:ilvl w:val="0"/>
          <w:numId w:val="9"/>
        </w:numPr>
        <w:tabs>
          <w:tab w:val="left" w:pos="1317"/>
        </w:tabs>
        <w:autoSpaceDE w:val="0"/>
        <w:autoSpaceDN w:val="0"/>
        <w:spacing w:after="0" w:line="240" w:lineRule="auto"/>
        <w:ind w:left="1317" w:hanging="359"/>
        <w:jc w:val="left"/>
        <w:rPr>
          <w:b/>
          <w:sz w:val="24"/>
        </w:rPr>
      </w:pPr>
      <w:r w:rsidRPr="009B286D">
        <w:rPr>
          <w:b/>
          <w:sz w:val="24"/>
        </w:rPr>
        <w:t>GİRİŞ</w:t>
      </w:r>
      <w:r w:rsidRPr="009B286D">
        <w:rPr>
          <w:b/>
          <w:spacing w:val="-4"/>
          <w:sz w:val="24"/>
        </w:rPr>
        <w:t xml:space="preserve"> </w:t>
      </w:r>
      <w:r w:rsidRPr="009B286D">
        <w:rPr>
          <w:b/>
          <w:sz w:val="24"/>
        </w:rPr>
        <w:t>VE</w:t>
      </w:r>
      <w:r w:rsidRPr="009B286D">
        <w:rPr>
          <w:b/>
          <w:spacing w:val="-3"/>
          <w:sz w:val="24"/>
        </w:rPr>
        <w:t xml:space="preserve"> </w:t>
      </w:r>
      <w:r w:rsidRPr="009B286D">
        <w:rPr>
          <w:b/>
          <w:sz w:val="24"/>
        </w:rPr>
        <w:t>STRATEJİK</w:t>
      </w:r>
      <w:r w:rsidRPr="009B286D">
        <w:rPr>
          <w:b/>
          <w:spacing w:val="-3"/>
          <w:sz w:val="24"/>
        </w:rPr>
        <w:t xml:space="preserve"> </w:t>
      </w:r>
      <w:r w:rsidRPr="009B286D">
        <w:rPr>
          <w:b/>
          <w:sz w:val="24"/>
        </w:rPr>
        <w:t>PLANIN</w:t>
      </w:r>
      <w:r w:rsidRPr="009B286D">
        <w:rPr>
          <w:b/>
          <w:spacing w:val="-3"/>
          <w:sz w:val="24"/>
        </w:rPr>
        <w:t xml:space="preserve"> </w:t>
      </w:r>
      <w:r w:rsidRPr="009B286D">
        <w:rPr>
          <w:b/>
          <w:sz w:val="24"/>
        </w:rPr>
        <w:t>HAZIRLIK</w:t>
      </w:r>
      <w:r w:rsidRPr="009B286D">
        <w:rPr>
          <w:b/>
          <w:spacing w:val="-3"/>
          <w:sz w:val="24"/>
        </w:rPr>
        <w:t xml:space="preserve"> </w:t>
      </w:r>
      <w:r w:rsidRPr="009B286D">
        <w:rPr>
          <w:b/>
          <w:spacing w:val="-2"/>
          <w:sz w:val="24"/>
        </w:rPr>
        <w:t>SÜRECİ</w:t>
      </w:r>
    </w:p>
    <w:p w14:paraId="661D6C26" w14:textId="77777777" w:rsidR="009B286D" w:rsidRPr="009B286D" w:rsidRDefault="009B286D" w:rsidP="00A9358A">
      <w:pPr>
        <w:widowControl w:val="0"/>
        <w:numPr>
          <w:ilvl w:val="1"/>
          <w:numId w:val="9"/>
        </w:numPr>
        <w:tabs>
          <w:tab w:val="left" w:pos="2669"/>
        </w:tabs>
        <w:autoSpaceDE w:val="0"/>
        <w:autoSpaceDN w:val="0"/>
        <w:spacing w:before="120" w:after="0" w:line="281" w:lineRule="exact"/>
        <w:rPr>
          <w:sz w:val="24"/>
        </w:rPr>
      </w:pPr>
      <w:r w:rsidRPr="009B286D">
        <w:rPr>
          <w:sz w:val="24"/>
        </w:rPr>
        <w:t>Strateji</w:t>
      </w:r>
      <w:r w:rsidRPr="009B286D">
        <w:rPr>
          <w:spacing w:val="-5"/>
          <w:sz w:val="24"/>
        </w:rPr>
        <w:t xml:space="preserve"> </w:t>
      </w:r>
      <w:r w:rsidRPr="009B286D">
        <w:rPr>
          <w:sz w:val="24"/>
        </w:rPr>
        <w:t>Geliştirme</w:t>
      </w:r>
      <w:r w:rsidRPr="009B286D">
        <w:rPr>
          <w:spacing w:val="-2"/>
          <w:sz w:val="24"/>
        </w:rPr>
        <w:t xml:space="preserve"> </w:t>
      </w:r>
      <w:r w:rsidRPr="009B286D">
        <w:rPr>
          <w:sz w:val="24"/>
        </w:rPr>
        <w:t>Kurulu</w:t>
      </w:r>
      <w:r w:rsidRPr="009B286D">
        <w:rPr>
          <w:spacing w:val="-4"/>
          <w:sz w:val="24"/>
        </w:rPr>
        <w:t xml:space="preserve"> </w:t>
      </w:r>
      <w:r w:rsidRPr="009B286D">
        <w:rPr>
          <w:sz w:val="24"/>
        </w:rPr>
        <w:t>ve</w:t>
      </w:r>
      <w:r w:rsidRPr="009B286D">
        <w:rPr>
          <w:spacing w:val="-2"/>
          <w:sz w:val="24"/>
        </w:rPr>
        <w:t xml:space="preserve"> </w:t>
      </w:r>
      <w:r w:rsidRPr="009B286D">
        <w:rPr>
          <w:sz w:val="24"/>
        </w:rPr>
        <w:t>Stratejik</w:t>
      </w:r>
      <w:r w:rsidRPr="009B286D">
        <w:rPr>
          <w:spacing w:val="-4"/>
          <w:sz w:val="24"/>
        </w:rPr>
        <w:t xml:space="preserve"> </w:t>
      </w:r>
      <w:r w:rsidRPr="009B286D">
        <w:rPr>
          <w:sz w:val="24"/>
        </w:rPr>
        <w:t>Plan</w:t>
      </w:r>
      <w:r w:rsidRPr="009B286D">
        <w:rPr>
          <w:spacing w:val="-2"/>
          <w:sz w:val="24"/>
        </w:rPr>
        <w:t xml:space="preserve"> Ekibi</w:t>
      </w:r>
    </w:p>
    <w:p w14:paraId="11CACD8F" w14:textId="77777777" w:rsidR="009B286D" w:rsidRPr="009B286D" w:rsidRDefault="009B286D" w:rsidP="00A9358A">
      <w:pPr>
        <w:widowControl w:val="0"/>
        <w:numPr>
          <w:ilvl w:val="1"/>
          <w:numId w:val="9"/>
        </w:numPr>
        <w:tabs>
          <w:tab w:val="left" w:pos="2669"/>
        </w:tabs>
        <w:autoSpaceDE w:val="0"/>
        <w:autoSpaceDN w:val="0"/>
        <w:spacing w:after="0" w:line="281" w:lineRule="exact"/>
        <w:rPr>
          <w:sz w:val="24"/>
        </w:rPr>
      </w:pPr>
      <w:r w:rsidRPr="009B286D">
        <w:rPr>
          <w:sz w:val="24"/>
        </w:rPr>
        <w:t>Planlama</w:t>
      </w:r>
      <w:r w:rsidRPr="009B286D">
        <w:rPr>
          <w:spacing w:val="-3"/>
          <w:sz w:val="24"/>
        </w:rPr>
        <w:t xml:space="preserve"> </w:t>
      </w:r>
      <w:r w:rsidRPr="009B286D">
        <w:rPr>
          <w:spacing w:val="-2"/>
          <w:sz w:val="24"/>
        </w:rPr>
        <w:t>Süreci</w:t>
      </w:r>
    </w:p>
    <w:p w14:paraId="2C3CB2EE" w14:textId="77777777" w:rsidR="009B286D" w:rsidRPr="009B286D" w:rsidRDefault="009B286D" w:rsidP="00A9358A">
      <w:pPr>
        <w:widowControl w:val="0"/>
        <w:numPr>
          <w:ilvl w:val="0"/>
          <w:numId w:val="9"/>
        </w:numPr>
        <w:tabs>
          <w:tab w:val="left" w:pos="1317"/>
        </w:tabs>
        <w:autoSpaceDE w:val="0"/>
        <w:autoSpaceDN w:val="0"/>
        <w:spacing w:before="2" w:after="0" w:line="281" w:lineRule="exact"/>
        <w:ind w:left="1317" w:hanging="359"/>
        <w:jc w:val="left"/>
        <w:rPr>
          <w:b/>
          <w:sz w:val="24"/>
        </w:rPr>
      </w:pPr>
      <w:r w:rsidRPr="009B286D">
        <w:rPr>
          <w:b/>
          <w:sz w:val="24"/>
        </w:rPr>
        <w:t>DURUM</w:t>
      </w:r>
      <w:r w:rsidRPr="009B286D">
        <w:rPr>
          <w:b/>
          <w:spacing w:val="-2"/>
          <w:sz w:val="24"/>
        </w:rPr>
        <w:t xml:space="preserve"> ANALİZİ</w:t>
      </w:r>
    </w:p>
    <w:p w14:paraId="2FA90EFB" w14:textId="77777777" w:rsidR="009B286D" w:rsidRPr="009B286D" w:rsidRDefault="009B286D" w:rsidP="00A9358A">
      <w:pPr>
        <w:widowControl w:val="0"/>
        <w:numPr>
          <w:ilvl w:val="1"/>
          <w:numId w:val="9"/>
        </w:numPr>
        <w:tabs>
          <w:tab w:val="left" w:pos="2669"/>
        </w:tabs>
        <w:autoSpaceDE w:val="0"/>
        <w:autoSpaceDN w:val="0"/>
        <w:spacing w:after="0" w:line="281" w:lineRule="exact"/>
        <w:rPr>
          <w:sz w:val="24"/>
        </w:rPr>
      </w:pPr>
      <w:r w:rsidRPr="009B286D">
        <w:rPr>
          <w:sz w:val="24"/>
        </w:rPr>
        <w:t>Kurumsal</w:t>
      </w:r>
      <w:r w:rsidRPr="009B286D">
        <w:rPr>
          <w:spacing w:val="-5"/>
          <w:sz w:val="24"/>
        </w:rPr>
        <w:t xml:space="preserve"> </w:t>
      </w:r>
      <w:r w:rsidRPr="009B286D">
        <w:rPr>
          <w:spacing w:val="-2"/>
          <w:sz w:val="24"/>
        </w:rPr>
        <w:t>Tarihçe</w:t>
      </w:r>
    </w:p>
    <w:p w14:paraId="03B087B5" w14:textId="77777777" w:rsidR="009B286D" w:rsidRPr="009B286D" w:rsidRDefault="009B286D" w:rsidP="00A9358A">
      <w:pPr>
        <w:widowControl w:val="0"/>
        <w:numPr>
          <w:ilvl w:val="1"/>
          <w:numId w:val="9"/>
        </w:numPr>
        <w:tabs>
          <w:tab w:val="left" w:pos="2669"/>
        </w:tabs>
        <w:autoSpaceDE w:val="0"/>
        <w:autoSpaceDN w:val="0"/>
        <w:spacing w:after="0" w:line="281" w:lineRule="exact"/>
        <w:rPr>
          <w:sz w:val="24"/>
        </w:rPr>
      </w:pPr>
      <w:r w:rsidRPr="009B286D">
        <w:rPr>
          <w:sz w:val="24"/>
        </w:rPr>
        <w:t>Uygulanmakta</w:t>
      </w:r>
      <w:r w:rsidRPr="009B286D">
        <w:rPr>
          <w:spacing w:val="-3"/>
          <w:sz w:val="24"/>
        </w:rPr>
        <w:t xml:space="preserve"> </w:t>
      </w:r>
      <w:r w:rsidRPr="009B286D">
        <w:rPr>
          <w:sz w:val="24"/>
        </w:rPr>
        <w:t>Olan</w:t>
      </w:r>
      <w:r w:rsidRPr="009B286D">
        <w:rPr>
          <w:spacing w:val="-3"/>
          <w:sz w:val="24"/>
        </w:rPr>
        <w:t xml:space="preserve"> </w:t>
      </w:r>
      <w:r w:rsidRPr="009B286D">
        <w:rPr>
          <w:sz w:val="24"/>
        </w:rPr>
        <w:t>Planın</w:t>
      </w:r>
      <w:r w:rsidRPr="009B286D">
        <w:rPr>
          <w:spacing w:val="-2"/>
          <w:sz w:val="24"/>
        </w:rPr>
        <w:t xml:space="preserve"> Değerlendirilmesi</w:t>
      </w:r>
    </w:p>
    <w:p w14:paraId="2652DA09" w14:textId="77777777" w:rsidR="009B286D" w:rsidRPr="009B286D" w:rsidRDefault="009B286D" w:rsidP="00A9358A">
      <w:pPr>
        <w:widowControl w:val="0"/>
        <w:numPr>
          <w:ilvl w:val="1"/>
          <w:numId w:val="9"/>
        </w:numPr>
        <w:tabs>
          <w:tab w:val="left" w:pos="2669"/>
        </w:tabs>
        <w:autoSpaceDE w:val="0"/>
        <w:autoSpaceDN w:val="0"/>
        <w:spacing w:after="0" w:line="281" w:lineRule="exact"/>
        <w:rPr>
          <w:sz w:val="24"/>
        </w:rPr>
      </w:pPr>
      <w:r w:rsidRPr="009B286D">
        <w:rPr>
          <w:sz w:val="24"/>
        </w:rPr>
        <w:t>Mevzuat</w:t>
      </w:r>
      <w:r w:rsidRPr="009B286D">
        <w:rPr>
          <w:spacing w:val="-3"/>
          <w:sz w:val="24"/>
        </w:rPr>
        <w:t xml:space="preserve"> </w:t>
      </w:r>
      <w:r w:rsidRPr="009B286D">
        <w:rPr>
          <w:spacing w:val="-2"/>
          <w:sz w:val="24"/>
        </w:rPr>
        <w:t>Analizi</w:t>
      </w:r>
    </w:p>
    <w:p w14:paraId="53835659" w14:textId="77777777" w:rsidR="009B286D" w:rsidRPr="009B286D" w:rsidRDefault="009B286D" w:rsidP="00A9358A">
      <w:pPr>
        <w:widowControl w:val="0"/>
        <w:numPr>
          <w:ilvl w:val="1"/>
          <w:numId w:val="9"/>
        </w:numPr>
        <w:tabs>
          <w:tab w:val="left" w:pos="2669"/>
        </w:tabs>
        <w:autoSpaceDE w:val="0"/>
        <w:autoSpaceDN w:val="0"/>
        <w:spacing w:before="1" w:after="0" w:line="281" w:lineRule="exact"/>
        <w:rPr>
          <w:sz w:val="24"/>
        </w:rPr>
      </w:pPr>
      <w:r w:rsidRPr="009B286D">
        <w:rPr>
          <w:sz w:val="24"/>
        </w:rPr>
        <w:t>Üst</w:t>
      </w:r>
      <w:r w:rsidRPr="009B286D">
        <w:rPr>
          <w:spacing w:val="-4"/>
          <w:sz w:val="24"/>
        </w:rPr>
        <w:t xml:space="preserve"> </w:t>
      </w:r>
      <w:r w:rsidRPr="009B286D">
        <w:rPr>
          <w:sz w:val="24"/>
        </w:rPr>
        <w:t>Politika</w:t>
      </w:r>
      <w:r w:rsidRPr="009B286D">
        <w:rPr>
          <w:spacing w:val="-4"/>
          <w:sz w:val="24"/>
        </w:rPr>
        <w:t xml:space="preserve"> </w:t>
      </w:r>
      <w:r w:rsidRPr="009B286D">
        <w:rPr>
          <w:sz w:val="24"/>
        </w:rPr>
        <w:t>Belgelerinin</w:t>
      </w:r>
      <w:r w:rsidRPr="009B286D">
        <w:rPr>
          <w:spacing w:val="-3"/>
          <w:sz w:val="24"/>
        </w:rPr>
        <w:t xml:space="preserve"> </w:t>
      </w:r>
      <w:r w:rsidRPr="009B286D">
        <w:rPr>
          <w:spacing w:val="-2"/>
          <w:sz w:val="24"/>
        </w:rPr>
        <w:t>Analizi</w:t>
      </w:r>
    </w:p>
    <w:p w14:paraId="70946E51" w14:textId="77777777" w:rsidR="009B286D" w:rsidRPr="009B286D" w:rsidRDefault="009B286D" w:rsidP="00A9358A">
      <w:pPr>
        <w:widowControl w:val="0"/>
        <w:numPr>
          <w:ilvl w:val="1"/>
          <w:numId w:val="9"/>
        </w:numPr>
        <w:tabs>
          <w:tab w:val="left" w:pos="2669"/>
        </w:tabs>
        <w:autoSpaceDE w:val="0"/>
        <w:autoSpaceDN w:val="0"/>
        <w:spacing w:after="0" w:line="281" w:lineRule="exact"/>
        <w:rPr>
          <w:sz w:val="24"/>
        </w:rPr>
      </w:pPr>
      <w:r w:rsidRPr="009B286D">
        <w:rPr>
          <w:sz w:val="24"/>
        </w:rPr>
        <w:t>Faaliyet</w:t>
      </w:r>
      <w:r w:rsidRPr="009B286D">
        <w:rPr>
          <w:spacing w:val="-3"/>
          <w:sz w:val="24"/>
        </w:rPr>
        <w:t xml:space="preserve"> </w:t>
      </w:r>
      <w:r w:rsidRPr="009B286D">
        <w:rPr>
          <w:sz w:val="24"/>
        </w:rPr>
        <w:t>Alanları</w:t>
      </w:r>
      <w:r w:rsidRPr="009B286D">
        <w:rPr>
          <w:spacing w:val="-2"/>
          <w:sz w:val="24"/>
        </w:rPr>
        <w:t xml:space="preserve"> </w:t>
      </w:r>
      <w:r w:rsidRPr="009B286D">
        <w:rPr>
          <w:sz w:val="24"/>
        </w:rPr>
        <w:t>ile</w:t>
      </w:r>
      <w:r w:rsidRPr="009B286D">
        <w:rPr>
          <w:spacing w:val="-3"/>
          <w:sz w:val="24"/>
        </w:rPr>
        <w:t xml:space="preserve"> </w:t>
      </w:r>
      <w:r w:rsidRPr="009B286D">
        <w:rPr>
          <w:sz w:val="24"/>
        </w:rPr>
        <w:t>Ürün</w:t>
      </w:r>
      <w:r w:rsidRPr="009B286D">
        <w:rPr>
          <w:spacing w:val="-2"/>
          <w:sz w:val="24"/>
        </w:rPr>
        <w:t xml:space="preserve"> </w:t>
      </w:r>
      <w:r w:rsidRPr="009B286D">
        <w:rPr>
          <w:sz w:val="24"/>
        </w:rPr>
        <w:t>ve</w:t>
      </w:r>
      <w:r w:rsidRPr="009B286D">
        <w:rPr>
          <w:spacing w:val="-3"/>
          <w:sz w:val="24"/>
        </w:rPr>
        <w:t xml:space="preserve"> </w:t>
      </w:r>
      <w:r w:rsidRPr="009B286D">
        <w:rPr>
          <w:sz w:val="24"/>
        </w:rPr>
        <w:t>Hizmetlerin</w:t>
      </w:r>
      <w:r w:rsidRPr="009B286D">
        <w:rPr>
          <w:spacing w:val="-2"/>
          <w:sz w:val="24"/>
        </w:rPr>
        <w:t xml:space="preserve"> Belirlenmesi</w:t>
      </w:r>
    </w:p>
    <w:p w14:paraId="09591F67" w14:textId="77777777" w:rsidR="009B286D" w:rsidRPr="009B286D" w:rsidRDefault="009B286D" w:rsidP="00A9358A">
      <w:pPr>
        <w:widowControl w:val="0"/>
        <w:numPr>
          <w:ilvl w:val="1"/>
          <w:numId w:val="9"/>
        </w:numPr>
        <w:tabs>
          <w:tab w:val="left" w:pos="2669"/>
        </w:tabs>
        <w:autoSpaceDE w:val="0"/>
        <w:autoSpaceDN w:val="0"/>
        <w:spacing w:after="0" w:line="281" w:lineRule="exact"/>
        <w:rPr>
          <w:sz w:val="24"/>
        </w:rPr>
      </w:pPr>
      <w:r w:rsidRPr="009B286D">
        <w:rPr>
          <w:sz w:val="24"/>
        </w:rPr>
        <w:t>Paydaş</w:t>
      </w:r>
      <w:r w:rsidRPr="009B286D">
        <w:rPr>
          <w:spacing w:val="-3"/>
          <w:sz w:val="24"/>
        </w:rPr>
        <w:t xml:space="preserve"> </w:t>
      </w:r>
      <w:r w:rsidRPr="009B286D">
        <w:rPr>
          <w:spacing w:val="-2"/>
          <w:sz w:val="24"/>
        </w:rPr>
        <w:t>Analizi</w:t>
      </w:r>
    </w:p>
    <w:p w14:paraId="3B165D34" w14:textId="77777777" w:rsidR="009B286D" w:rsidRPr="009B286D" w:rsidRDefault="009B286D" w:rsidP="00A9358A">
      <w:pPr>
        <w:widowControl w:val="0"/>
        <w:numPr>
          <w:ilvl w:val="1"/>
          <w:numId w:val="9"/>
        </w:numPr>
        <w:tabs>
          <w:tab w:val="left" w:pos="2669"/>
        </w:tabs>
        <w:autoSpaceDE w:val="0"/>
        <w:autoSpaceDN w:val="0"/>
        <w:spacing w:after="0" w:line="281" w:lineRule="exact"/>
        <w:rPr>
          <w:sz w:val="24"/>
        </w:rPr>
      </w:pPr>
      <w:r w:rsidRPr="009B286D">
        <w:rPr>
          <w:sz w:val="24"/>
        </w:rPr>
        <w:t>Kuruluş</w:t>
      </w:r>
      <w:r w:rsidRPr="009B286D">
        <w:rPr>
          <w:spacing w:val="-3"/>
          <w:sz w:val="24"/>
        </w:rPr>
        <w:t xml:space="preserve"> </w:t>
      </w:r>
      <w:r w:rsidRPr="009B286D">
        <w:rPr>
          <w:sz w:val="24"/>
        </w:rPr>
        <w:t>İçi</w:t>
      </w:r>
      <w:r w:rsidRPr="009B286D">
        <w:rPr>
          <w:spacing w:val="-3"/>
          <w:sz w:val="24"/>
        </w:rPr>
        <w:t xml:space="preserve"> </w:t>
      </w:r>
      <w:r w:rsidRPr="009B286D">
        <w:rPr>
          <w:spacing w:val="-2"/>
          <w:sz w:val="24"/>
        </w:rPr>
        <w:t>Analiz</w:t>
      </w:r>
    </w:p>
    <w:p w14:paraId="640262DD" w14:textId="77777777" w:rsidR="009B286D" w:rsidRPr="009B286D" w:rsidRDefault="009B286D" w:rsidP="00A9358A">
      <w:pPr>
        <w:widowControl w:val="0"/>
        <w:numPr>
          <w:ilvl w:val="2"/>
          <w:numId w:val="9"/>
        </w:numPr>
        <w:tabs>
          <w:tab w:val="left" w:pos="2920"/>
        </w:tabs>
        <w:autoSpaceDE w:val="0"/>
        <w:autoSpaceDN w:val="0"/>
        <w:spacing w:before="120" w:after="0" w:line="240" w:lineRule="auto"/>
        <w:ind w:left="2920" w:hanging="546"/>
        <w:rPr>
          <w:sz w:val="24"/>
        </w:rPr>
      </w:pPr>
      <w:r w:rsidRPr="009B286D">
        <w:rPr>
          <w:sz w:val="24"/>
        </w:rPr>
        <w:t>Teşkilat</w:t>
      </w:r>
      <w:r w:rsidRPr="009B286D">
        <w:rPr>
          <w:spacing w:val="-4"/>
          <w:sz w:val="24"/>
        </w:rPr>
        <w:t xml:space="preserve"> </w:t>
      </w:r>
      <w:r w:rsidRPr="009B286D">
        <w:rPr>
          <w:spacing w:val="-2"/>
          <w:sz w:val="24"/>
        </w:rPr>
        <w:t>Yapısı</w:t>
      </w:r>
    </w:p>
    <w:p w14:paraId="4A97A35B" w14:textId="77777777" w:rsidR="009B286D" w:rsidRPr="009B286D" w:rsidRDefault="009B286D" w:rsidP="00A9358A">
      <w:pPr>
        <w:widowControl w:val="0"/>
        <w:numPr>
          <w:ilvl w:val="2"/>
          <w:numId w:val="9"/>
        </w:numPr>
        <w:tabs>
          <w:tab w:val="left" w:pos="2920"/>
        </w:tabs>
        <w:autoSpaceDE w:val="0"/>
        <w:autoSpaceDN w:val="0"/>
        <w:spacing w:before="2" w:after="0" w:line="281" w:lineRule="exact"/>
        <w:ind w:left="2920" w:hanging="546"/>
        <w:rPr>
          <w:sz w:val="24"/>
        </w:rPr>
      </w:pPr>
      <w:r w:rsidRPr="009B286D">
        <w:rPr>
          <w:sz w:val="24"/>
        </w:rPr>
        <w:t>İnsan</w:t>
      </w:r>
      <w:r w:rsidRPr="009B286D">
        <w:rPr>
          <w:spacing w:val="-1"/>
          <w:sz w:val="24"/>
        </w:rPr>
        <w:t xml:space="preserve"> </w:t>
      </w:r>
      <w:r w:rsidRPr="009B286D">
        <w:rPr>
          <w:spacing w:val="-2"/>
          <w:sz w:val="24"/>
        </w:rPr>
        <w:t>Kaynakları</w:t>
      </w:r>
    </w:p>
    <w:p w14:paraId="3662C98E" w14:textId="77777777" w:rsidR="009B286D" w:rsidRPr="009B286D" w:rsidRDefault="009B286D" w:rsidP="00A9358A">
      <w:pPr>
        <w:widowControl w:val="0"/>
        <w:numPr>
          <w:ilvl w:val="2"/>
          <w:numId w:val="9"/>
        </w:numPr>
        <w:tabs>
          <w:tab w:val="left" w:pos="2920"/>
        </w:tabs>
        <w:autoSpaceDE w:val="0"/>
        <w:autoSpaceDN w:val="0"/>
        <w:spacing w:after="0" w:line="281" w:lineRule="exact"/>
        <w:ind w:left="2920" w:hanging="546"/>
        <w:rPr>
          <w:sz w:val="24"/>
        </w:rPr>
      </w:pPr>
      <w:r w:rsidRPr="009B286D">
        <w:rPr>
          <w:sz w:val="24"/>
        </w:rPr>
        <w:t>Teknolojik</w:t>
      </w:r>
      <w:r w:rsidRPr="009B286D">
        <w:rPr>
          <w:spacing w:val="-7"/>
          <w:sz w:val="24"/>
        </w:rPr>
        <w:t xml:space="preserve"> </w:t>
      </w:r>
      <w:r w:rsidRPr="009B286D">
        <w:rPr>
          <w:spacing w:val="-2"/>
          <w:sz w:val="24"/>
        </w:rPr>
        <w:t>Düzey</w:t>
      </w:r>
    </w:p>
    <w:p w14:paraId="06DB0ADB" w14:textId="77777777" w:rsidR="009B286D" w:rsidRPr="009B286D" w:rsidRDefault="009B286D" w:rsidP="00A9358A">
      <w:pPr>
        <w:widowControl w:val="0"/>
        <w:numPr>
          <w:ilvl w:val="2"/>
          <w:numId w:val="9"/>
        </w:numPr>
        <w:tabs>
          <w:tab w:val="left" w:pos="2920"/>
        </w:tabs>
        <w:autoSpaceDE w:val="0"/>
        <w:autoSpaceDN w:val="0"/>
        <w:spacing w:after="0" w:line="281" w:lineRule="exact"/>
        <w:ind w:left="2920" w:hanging="546"/>
        <w:rPr>
          <w:sz w:val="24"/>
        </w:rPr>
      </w:pPr>
      <w:r w:rsidRPr="009B286D">
        <w:rPr>
          <w:spacing w:val="-2"/>
          <w:sz w:val="24"/>
        </w:rPr>
        <w:t>Mali Kaynaklar</w:t>
      </w:r>
    </w:p>
    <w:p w14:paraId="1C3C24DD" w14:textId="77777777" w:rsidR="009B286D" w:rsidRPr="009B286D" w:rsidRDefault="009B286D" w:rsidP="00A9358A">
      <w:pPr>
        <w:widowControl w:val="0"/>
        <w:numPr>
          <w:ilvl w:val="2"/>
          <w:numId w:val="9"/>
        </w:numPr>
        <w:tabs>
          <w:tab w:val="left" w:pos="2920"/>
        </w:tabs>
        <w:autoSpaceDE w:val="0"/>
        <w:autoSpaceDN w:val="0"/>
        <w:spacing w:after="0" w:line="281" w:lineRule="exact"/>
        <w:ind w:left="2920" w:hanging="546"/>
        <w:rPr>
          <w:sz w:val="24"/>
        </w:rPr>
      </w:pPr>
      <w:r w:rsidRPr="009B286D">
        <w:rPr>
          <w:spacing w:val="-2"/>
          <w:sz w:val="24"/>
        </w:rPr>
        <w:t>İstatistiki Veriler</w:t>
      </w:r>
    </w:p>
    <w:p w14:paraId="4A5EF9B1" w14:textId="77777777" w:rsidR="009B286D" w:rsidRPr="009B286D" w:rsidRDefault="009B286D" w:rsidP="00A9358A">
      <w:pPr>
        <w:widowControl w:val="0"/>
        <w:numPr>
          <w:ilvl w:val="1"/>
          <w:numId w:val="9"/>
        </w:numPr>
        <w:tabs>
          <w:tab w:val="left" w:pos="2061"/>
        </w:tabs>
        <w:autoSpaceDE w:val="0"/>
        <w:autoSpaceDN w:val="0"/>
        <w:spacing w:before="119" w:after="0" w:line="340" w:lineRule="auto"/>
        <w:ind w:left="1644" w:right="2742"/>
        <w:rPr>
          <w:sz w:val="24"/>
        </w:rPr>
      </w:pPr>
      <w:r w:rsidRPr="009B286D">
        <w:rPr>
          <w:sz w:val="24"/>
        </w:rPr>
        <w:t>Güçlü</w:t>
      </w:r>
      <w:r w:rsidRPr="009B286D">
        <w:rPr>
          <w:spacing w:val="-4"/>
          <w:sz w:val="24"/>
        </w:rPr>
        <w:t xml:space="preserve"> </w:t>
      </w:r>
      <w:r w:rsidRPr="009B286D">
        <w:rPr>
          <w:sz w:val="24"/>
        </w:rPr>
        <w:t>ve</w:t>
      </w:r>
      <w:r w:rsidRPr="009B286D">
        <w:rPr>
          <w:spacing w:val="-4"/>
          <w:sz w:val="24"/>
        </w:rPr>
        <w:t xml:space="preserve"> </w:t>
      </w:r>
      <w:r w:rsidRPr="009B286D">
        <w:rPr>
          <w:sz w:val="24"/>
        </w:rPr>
        <w:t>Zayıf</w:t>
      </w:r>
      <w:r w:rsidRPr="009B286D">
        <w:rPr>
          <w:spacing w:val="-4"/>
          <w:sz w:val="24"/>
        </w:rPr>
        <w:t xml:space="preserve"> </w:t>
      </w:r>
      <w:r w:rsidRPr="009B286D">
        <w:rPr>
          <w:sz w:val="24"/>
        </w:rPr>
        <w:t>Yönler</w:t>
      </w:r>
      <w:r w:rsidRPr="009B286D">
        <w:rPr>
          <w:spacing w:val="-4"/>
          <w:sz w:val="24"/>
        </w:rPr>
        <w:t xml:space="preserve"> </w:t>
      </w:r>
      <w:r w:rsidRPr="009B286D">
        <w:rPr>
          <w:sz w:val="24"/>
        </w:rPr>
        <w:t>ile</w:t>
      </w:r>
      <w:r w:rsidRPr="009B286D">
        <w:rPr>
          <w:spacing w:val="-4"/>
          <w:sz w:val="24"/>
        </w:rPr>
        <w:t xml:space="preserve"> </w:t>
      </w:r>
      <w:r w:rsidRPr="009B286D">
        <w:rPr>
          <w:sz w:val="24"/>
        </w:rPr>
        <w:t>Fırsatlar</w:t>
      </w:r>
      <w:r w:rsidRPr="009B286D">
        <w:rPr>
          <w:spacing w:val="-4"/>
          <w:sz w:val="24"/>
        </w:rPr>
        <w:t xml:space="preserve"> </w:t>
      </w:r>
      <w:r w:rsidRPr="009B286D">
        <w:rPr>
          <w:sz w:val="24"/>
        </w:rPr>
        <w:t>ve</w:t>
      </w:r>
      <w:r w:rsidRPr="009B286D">
        <w:rPr>
          <w:spacing w:val="-4"/>
          <w:sz w:val="24"/>
        </w:rPr>
        <w:t xml:space="preserve"> </w:t>
      </w:r>
      <w:r w:rsidRPr="009B286D">
        <w:rPr>
          <w:sz w:val="24"/>
        </w:rPr>
        <w:t>Tehditler</w:t>
      </w:r>
      <w:r w:rsidRPr="009B286D">
        <w:rPr>
          <w:spacing w:val="-4"/>
          <w:sz w:val="24"/>
        </w:rPr>
        <w:t xml:space="preserve"> </w:t>
      </w:r>
      <w:r w:rsidRPr="009B286D">
        <w:rPr>
          <w:sz w:val="24"/>
        </w:rPr>
        <w:t>(GZFT)</w:t>
      </w:r>
      <w:r w:rsidRPr="009B286D">
        <w:rPr>
          <w:spacing w:val="-4"/>
          <w:sz w:val="24"/>
        </w:rPr>
        <w:t xml:space="preserve"> </w:t>
      </w:r>
      <w:r w:rsidRPr="009B286D">
        <w:rPr>
          <w:sz w:val="24"/>
        </w:rPr>
        <w:t xml:space="preserve">Analizi </w:t>
      </w:r>
    </w:p>
    <w:p w14:paraId="389DD91D" w14:textId="77777777" w:rsidR="009B286D" w:rsidRPr="009B286D" w:rsidRDefault="009B286D" w:rsidP="00A9358A">
      <w:pPr>
        <w:widowControl w:val="0"/>
        <w:numPr>
          <w:ilvl w:val="1"/>
          <w:numId w:val="9"/>
        </w:numPr>
        <w:tabs>
          <w:tab w:val="left" w:pos="2061"/>
        </w:tabs>
        <w:autoSpaceDE w:val="0"/>
        <w:autoSpaceDN w:val="0"/>
        <w:spacing w:before="119" w:after="0" w:line="340" w:lineRule="auto"/>
        <w:ind w:left="1644" w:right="2742"/>
        <w:rPr>
          <w:sz w:val="24"/>
        </w:rPr>
      </w:pPr>
      <w:r w:rsidRPr="009B286D">
        <w:rPr>
          <w:sz w:val="24"/>
        </w:rPr>
        <w:t>Tespit ve İhtiyaçların Belirlenmesi</w:t>
      </w:r>
    </w:p>
    <w:p w14:paraId="1A9EF0E6" w14:textId="77777777" w:rsidR="009B286D" w:rsidRPr="009B286D" w:rsidRDefault="009B286D" w:rsidP="00A9358A">
      <w:pPr>
        <w:widowControl w:val="0"/>
        <w:numPr>
          <w:ilvl w:val="0"/>
          <w:numId w:val="9"/>
        </w:numPr>
        <w:tabs>
          <w:tab w:val="left" w:pos="1523"/>
        </w:tabs>
        <w:autoSpaceDE w:val="0"/>
        <w:autoSpaceDN w:val="0"/>
        <w:spacing w:before="4" w:after="0" w:line="240" w:lineRule="auto"/>
        <w:ind w:left="1523" w:hanging="248"/>
        <w:jc w:val="left"/>
        <w:rPr>
          <w:b/>
          <w:sz w:val="24"/>
        </w:rPr>
      </w:pPr>
      <w:r w:rsidRPr="009B286D">
        <w:rPr>
          <w:b/>
          <w:sz w:val="24"/>
        </w:rPr>
        <w:t>GELECEĞE</w:t>
      </w:r>
      <w:r w:rsidRPr="009B286D">
        <w:rPr>
          <w:b/>
          <w:spacing w:val="-2"/>
          <w:sz w:val="24"/>
        </w:rPr>
        <w:t xml:space="preserve"> BAKIŞ</w:t>
      </w:r>
    </w:p>
    <w:p w14:paraId="5E8C6658" w14:textId="77777777" w:rsidR="009B286D" w:rsidRPr="009B286D" w:rsidRDefault="009B286D" w:rsidP="00A9358A">
      <w:pPr>
        <w:widowControl w:val="0"/>
        <w:numPr>
          <w:ilvl w:val="1"/>
          <w:numId w:val="9"/>
        </w:numPr>
        <w:tabs>
          <w:tab w:val="left" w:pos="2008"/>
        </w:tabs>
        <w:autoSpaceDE w:val="0"/>
        <w:autoSpaceDN w:val="0"/>
        <w:spacing w:before="120" w:after="0" w:line="240" w:lineRule="auto"/>
        <w:ind w:left="2008" w:hanging="364"/>
        <w:rPr>
          <w:sz w:val="24"/>
        </w:rPr>
      </w:pPr>
      <w:r w:rsidRPr="009B286D">
        <w:rPr>
          <w:spacing w:val="-2"/>
          <w:sz w:val="24"/>
        </w:rPr>
        <w:t>Misyon, Vizyon ve Temel Değerler</w:t>
      </w:r>
    </w:p>
    <w:p w14:paraId="4B3F200D" w14:textId="54B89007" w:rsidR="009B286D" w:rsidRPr="009B286D" w:rsidRDefault="009B286D" w:rsidP="00A9358A">
      <w:pPr>
        <w:widowControl w:val="0"/>
        <w:numPr>
          <w:ilvl w:val="1"/>
          <w:numId w:val="9"/>
        </w:numPr>
        <w:tabs>
          <w:tab w:val="left" w:pos="2008"/>
        </w:tabs>
        <w:autoSpaceDE w:val="0"/>
        <w:autoSpaceDN w:val="0"/>
        <w:spacing w:before="120" w:after="0" w:line="240" w:lineRule="auto"/>
        <w:ind w:left="2008" w:hanging="364"/>
        <w:rPr>
          <w:sz w:val="24"/>
        </w:rPr>
      </w:pPr>
      <w:r w:rsidRPr="009B286D">
        <w:rPr>
          <w:spacing w:val="-2"/>
          <w:sz w:val="24"/>
        </w:rPr>
        <w:t>Mis</w:t>
      </w:r>
      <w:r w:rsidR="00EA4803">
        <w:rPr>
          <w:spacing w:val="-2"/>
          <w:sz w:val="24"/>
        </w:rPr>
        <w:t>y</w:t>
      </w:r>
      <w:r w:rsidRPr="009B286D">
        <w:rPr>
          <w:spacing w:val="-2"/>
          <w:sz w:val="24"/>
        </w:rPr>
        <w:t>on</w:t>
      </w:r>
    </w:p>
    <w:p w14:paraId="4FBD63A5" w14:textId="77777777" w:rsidR="009B286D" w:rsidRPr="009B286D" w:rsidRDefault="009B286D" w:rsidP="00A9358A">
      <w:pPr>
        <w:widowControl w:val="0"/>
        <w:numPr>
          <w:ilvl w:val="1"/>
          <w:numId w:val="9"/>
        </w:numPr>
        <w:tabs>
          <w:tab w:val="left" w:pos="2008"/>
        </w:tabs>
        <w:autoSpaceDE w:val="0"/>
        <w:autoSpaceDN w:val="0"/>
        <w:spacing w:before="119" w:after="0" w:line="240" w:lineRule="auto"/>
        <w:ind w:left="2008" w:hanging="364"/>
        <w:rPr>
          <w:sz w:val="24"/>
        </w:rPr>
      </w:pPr>
      <w:r w:rsidRPr="009B286D">
        <w:rPr>
          <w:spacing w:val="-2"/>
          <w:sz w:val="24"/>
        </w:rPr>
        <w:t>Vizyon</w:t>
      </w:r>
    </w:p>
    <w:p w14:paraId="2FA49160" w14:textId="77777777" w:rsidR="009B286D" w:rsidRPr="009B286D" w:rsidRDefault="009B286D" w:rsidP="00A9358A">
      <w:pPr>
        <w:widowControl w:val="0"/>
        <w:numPr>
          <w:ilvl w:val="1"/>
          <w:numId w:val="9"/>
        </w:numPr>
        <w:tabs>
          <w:tab w:val="left" w:pos="2008"/>
        </w:tabs>
        <w:autoSpaceDE w:val="0"/>
        <w:autoSpaceDN w:val="0"/>
        <w:spacing w:before="120" w:after="0" w:line="240" w:lineRule="auto"/>
        <w:ind w:left="2008" w:hanging="364"/>
        <w:rPr>
          <w:sz w:val="24"/>
        </w:rPr>
      </w:pPr>
      <w:r w:rsidRPr="009B286D">
        <w:rPr>
          <w:sz w:val="24"/>
        </w:rPr>
        <w:t>Temel</w:t>
      </w:r>
      <w:r w:rsidRPr="009B286D">
        <w:rPr>
          <w:spacing w:val="-3"/>
          <w:sz w:val="24"/>
        </w:rPr>
        <w:t xml:space="preserve"> </w:t>
      </w:r>
      <w:r w:rsidRPr="009B286D">
        <w:rPr>
          <w:spacing w:val="-2"/>
          <w:sz w:val="24"/>
        </w:rPr>
        <w:t>Değerler</w:t>
      </w:r>
    </w:p>
    <w:p w14:paraId="5769E0F2" w14:textId="77777777" w:rsidR="009B286D" w:rsidRPr="009B286D" w:rsidRDefault="009B286D" w:rsidP="00A9358A">
      <w:pPr>
        <w:widowControl w:val="0"/>
        <w:numPr>
          <w:ilvl w:val="0"/>
          <w:numId w:val="9"/>
        </w:numPr>
        <w:tabs>
          <w:tab w:val="left" w:pos="1681"/>
        </w:tabs>
        <w:autoSpaceDE w:val="0"/>
        <w:autoSpaceDN w:val="0"/>
        <w:spacing w:before="122" w:after="0" w:line="240" w:lineRule="auto"/>
        <w:ind w:left="1681" w:hanging="301"/>
        <w:jc w:val="left"/>
        <w:rPr>
          <w:b/>
          <w:sz w:val="24"/>
        </w:rPr>
      </w:pPr>
      <w:r w:rsidRPr="009B286D">
        <w:rPr>
          <w:b/>
          <w:sz w:val="24"/>
        </w:rPr>
        <w:t>AMAÇ,</w:t>
      </w:r>
      <w:r w:rsidRPr="009B286D">
        <w:rPr>
          <w:b/>
          <w:spacing w:val="-4"/>
          <w:sz w:val="24"/>
        </w:rPr>
        <w:t xml:space="preserve"> </w:t>
      </w:r>
      <w:r w:rsidRPr="009B286D">
        <w:rPr>
          <w:b/>
          <w:sz w:val="24"/>
        </w:rPr>
        <w:t>HEDEF</w:t>
      </w:r>
      <w:r w:rsidRPr="009B286D">
        <w:rPr>
          <w:b/>
          <w:spacing w:val="-3"/>
          <w:sz w:val="24"/>
        </w:rPr>
        <w:t xml:space="preserve"> </w:t>
      </w:r>
      <w:r w:rsidRPr="009B286D">
        <w:rPr>
          <w:b/>
          <w:sz w:val="24"/>
        </w:rPr>
        <w:t>VE</w:t>
      </w:r>
      <w:r w:rsidRPr="009B286D">
        <w:rPr>
          <w:b/>
          <w:spacing w:val="-2"/>
          <w:sz w:val="24"/>
        </w:rPr>
        <w:t xml:space="preserve"> </w:t>
      </w:r>
      <w:r w:rsidRPr="009B286D">
        <w:rPr>
          <w:b/>
          <w:sz w:val="24"/>
        </w:rPr>
        <w:t>STRATEJİLERİN</w:t>
      </w:r>
      <w:r w:rsidRPr="009B286D">
        <w:rPr>
          <w:b/>
          <w:spacing w:val="-2"/>
          <w:sz w:val="24"/>
        </w:rPr>
        <w:t xml:space="preserve"> BELİRLENMESİ</w:t>
      </w:r>
    </w:p>
    <w:p w14:paraId="13E79249" w14:textId="1288F271" w:rsidR="009B286D" w:rsidRPr="009B286D" w:rsidRDefault="00946074" w:rsidP="00A9358A">
      <w:pPr>
        <w:widowControl w:val="0"/>
        <w:numPr>
          <w:ilvl w:val="1"/>
          <w:numId w:val="9"/>
        </w:numPr>
        <w:tabs>
          <w:tab w:val="left" w:pos="2114"/>
        </w:tabs>
        <w:autoSpaceDE w:val="0"/>
        <w:autoSpaceDN w:val="0"/>
        <w:spacing w:before="119" w:after="0" w:line="281" w:lineRule="exact"/>
        <w:ind w:left="2114" w:hanging="417"/>
        <w:rPr>
          <w:sz w:val="24"/>
        </w:rPr>
      </w:pPr>
      <w:r>
        <w:rPr>
          <w:spacing w:val="-2"/>
          <w:sz w:val="24"/>
        </w:rPr>
        <w:t>Amaç, hedef, gösterge ve stra</w:t>
      </w:r>
      <w:r w:rsidR="009B286D" w:rsidRPr="009B286D">
        <w:rPr>
          <w:spacing w:val="-2"/>
          <w:sz w:val="24"/>
        </w:rPr>
        <w:t>tejiler</w:t>
      </w:r>
    </w:p>
    <w:p w14:paraId="35E3C35A" w14:textId="77777777" w:rsidR="009B286D" w:rsidRPr="009B286D" w:rsidRDefault="009B286D" w:rsidP="00A9358A">
      <w:pPr>
        <w:widowControl w:val="0"/>
        <w:numPr>
          <w:ilvl w:val="1"/>
          <w:numId w:val="9"/>
        </w:numPr>
        <w:tabs>
          <w:tab w:val="left" w:pos="2114"/>
        </w:tabs>
        <w:autoSpaceDE w:val="0"/>
        <w:autoSpaceDN w:val="0"/>
        <w:spacing w:after="0" w:line="281" w:lineRule="exact"/>
        <w:ind w:left="2114" w:hanging="417"/>
        <w:rPr>
          <w:sz w:val="24"/>
        </w:rPr>
      </w:pPr>
      <w:proofErr w:type="spellStart"/>
      <w:r w:rsidRPr="009B286D">
        <w:rPr>
          <w:sz w:val="24"/>
        </w:rPr>
        <w:t>Maliyetlendirme</w:t>
      </w:r>
      <w:proofErr w:type="spellEnd"/>
    </w:p>
    <w:p w14:paraId="7DCA1C72" w14:textId="77777777" w:rsidR="009B286D" w:rsidRPr="009B286D" w:rsidRDefault="009B286D" w:rsidP="009B286D">
      <w:pPr>
        <w:widowControl w:val="0"/>
        <w:tabs>
          <w:tab w:val="left" w:pos="2114"/>
        </w:tabs>
        <w:autoSpaceDE w:val="0"/>
        <w:autoSpaceDN w:val="0"/>
        <w:spacing w:before="2" w:after="0" w:line="240" w:lineRule="auto"/>
        <w:ind w:left="2114"/>
        <w:jc w:val="right"/>
        <w:rPr>
          <w:sz w:val="24"/>
        </w:rPr>
      </w:pPr>
    </w:p>
    <w:p w14:paraId="4DB24FED" w14:textId="77777777" w:rsidR="009B286D" w:rsidRPr="009B286D" w:rsidRDefault="009B286D" w:rsidP="00A9358A">
      <w:pPr>
        <w:widowControl w:val="0"/>
        <w:numPr>
          <w:ilvl w:val="0"/>
          <w:numId w:val="9"/>
        </w:numPr>
        <w:tabs>
          <w:tab w:val="left" w:pos="1734"/>
        </w:tabs>
        <w:autoSpaceDE w:val="0"/>
        <w:autoSpaceDN w:val="0"/>
        <w:spacing w:before="280" w:after="0" w:line="240" w:lineRule="auto"/>
        <w:ind w:left="1734" w:hanging="248"/>
        <w:jc w:val="left"/>
        <w:rPr>
          <w:b/>
          <w:sz w:val="24"/>
        </w:rPr>
      </w:pPr>
      <w:r w:rsidRPr="009B286D">
        <w:rPr>
          <w:b/>
          <w:sz w:val="24"/>
        </w:rPr>
        <w:t>İZLEME</w:t>
      </w:r>
      <w:r w:rsidRPr="009B286D">
        <w:rPr>
          <w:b/>
          <w:spacing w:val="-2"/>
          <w:sz w:val="24"/>
        </w:rPr>
        <w:t xml:space="preserve"> </w:t>
      </w:r>
      <w:r w:rsidRPr="009B286D">
        <w:rPr>
          <w:b/>
          <w:sz w:val="24"/>
        </w:rPr>
        <w:t>VE</w:t>
      </w:r>
      <w:r w:rsidRPr="009B286D">
        <w:rPr>
          <w:b/>
          <w:spacing w:val="-1"/>
          <w:sz w:val="24"/>
        </w:rPr>
        <w:t xml:space="preserve"> </w:t>
      </w:r>
      <w:r w:rsidRPr="009B286D">
        <w:rPr>
          <w:b/>
          <w:spacing w:val="-2"/>
          <w:sz w:val="24"/>
        </w:rPr>
        <w:t>DEĞERLENDİRME</w:t>
      </w:r>
    </w:p>
    <w:p w14:paraId="4CB12385" w14:textId="77777777" w:rsidR="009B286D" w:rsidRPr="009B286D" w:rsidRDefault="009B286D" w:rsidP="00A9358A">
      <w:pPr>
        <w:widowControl w:val="0"/>
        <w:numPr>
          <w:ilvl w:val="0"/>
          <w:numId w:val="9"/>
        </w:numPr>
        <w:tabs>
          <w:tab w:val="left" w:pos="1734"/>
        </w:tabs>
        <w:autoSpaceDE w:val="0"/>
        <w:autoSpaceDN w:val="0"/>
        <w:spacing w:before="119" w:after="0" w:line="240" w:lineRule="auto"/>
        <w:ind w:left="1734" w:hanging="248"/>
        <w:jc w:val="left"/>
        <w:rPr>
          <w:b/>
          <w:sz w:val="24"/>
        </w:rPr>
      </w:pPr>
      <w:r w:rsidRPr="009B286D">
        <w:rPr>
          <w:b/>
          <w:spacing w:val="-2"/>
          <w:sz w:val="24"/>
        </w:rPr>
        <w:t>Tablo/Şekil/Grafikler/Ekler</w:t>
      </w:r>
    </w:p>
    <w:p w14:paraId="42AC78C9" w14:textId="77777777" w:rsidR="009B286D" w:rsidRPr="009B286D" w:rsidRDefault="009B286D" w:rsidP="009B286D">
      <w:pPr>
        <w:spacing w:after="0"/>
      </w:pPr>
    </w:p>
    <w:p w14:paraId="6DA29E31" w14:textId="77777777" w:rsidR="009B286D" w:rsidRPr="009B286D" w:rsidRDefault="009B286D" w:rsidP="009B286D">
      <w:pPr>
        <w:spacing w:after="0"/>
      </w:pPr>
    </w:p>
    <w:p w14:paraId="129BC294" w14:textId="77777777" w:rsidR="009B286D" w:rsidRPr="009B286D" w:rsidRDefault="009B286D" w:rsidP="009B286D">
      <w:pPr>
        <w:spacing w:after="0"/>
      </w:pPr>
    </w:p>
    <w:p w14:paraId="7C845625" w14:textId="77777777" w:rsidR="009B286D" w:rsidRPr="009B286D" w:rsidRDefault="009B286D" w:rsidP="009B286D">
      <w:pPr>
        <w:spacing w:after="0"/>
      </w:pPr>
    </w:p>
    <w:p w14:paraId="7BE9B3FC" w14:textId="77777777" w:rsidR="009B286D" w:rsidRPr="009B286D" w:rsidRDefault="009B286D" w:rsidP="009B286D">
      <w:pPr>
        <w:spacing w:after="0"/>
      </w:pPr>
    </w:p>
    <w:p w14:paraId="4FAAD623" w14:textId="77777777" w:rsidR="009B286D" w:rsidRPr="009B286D" w:rsidRDefault="009B286D" w:rsidP="009B286D">
      <w:pPr>
        <w:spacing w:after="0"/>
      </w:pPr>
    </w:p>
    <w:p w14:paraId="67E5E5D6" w14:textId="77777777" w:rsidR="009B286D" w:rsidRPr="009B286D" w:rsidRDefault="009B286D" w:rsidP="009B286D">
      <w:pPr>
        <w:spacing w:after="0"/>
      </w:pPr>
    </w:p>
    <w:p w14:paraId="79AF3CDF" w14:textId="77777777" w:rsidR="009B286D" w:rsidRPr="009B286D" w:rsidRDefault="009B286D" w:rsidP="009B286D">
      <w:pPr>
        <w:spacing w:after="0"/>
      </w:pPr>
    </w:p>
    <w:p w14:paraId="52BF3A0F" w14:textId="77777777" w:rsidR="009B286D" w:rsidRPr="009B286D" w:rsidRDefault="009B286D" w:rsidP="009B286D">
      <w:pPr>
        <w:spacing w:after="0"/>
      </w:pPr>
    </w:p>
    <w:p w14:paraId="0D2345D1" w14:textId="77777777" w:rsidR="009B286D" w:rsidRPr="009B286D" w:rsidRDefault="009B286D" w:rsidP="009B286D">
      <w:pPr>
        <w:spacing w:after="0"/>
      </w:pPr>
    </w:p>
    <w:p w14:paraId="1D3A19C7" w14:textId="77777777" w:rsidR="009B286D" w:rsidRPr="009B286D" w:rsidRDefault="009B286D" w:rsidP="009B286D">
      <w:pPr>
        <w:spacing w:after="0"/>
        <w:rPr>
          <w:rFonts w:cstheme="minorHAnsi"/>
          <w:b/>
          <w:sz w:val="24"/>
          <w:szCs w:val="24"/>
        </w:rPr>
      </w:pPr>
      <w:r w:rsidRPr="009B286D">
        <w:rPr>
          <w:rFonts w:cstheme="minorHAnsi"/>
          <w:b/>
          <w:sz w:val="24"/>
          <w:szCs w:val="24"/>
        </w:rPr>
        <w:t>Tablolar ve Şekiller</w:t>
      </w:r>
    </w:p>
    <w:p w14:paraId="58FB9945" w14:textId="77777777" w:rsidR="009B286D" w:rsidRPr="009B286D" w:rsidRDefault="009B286D" w:rsidP="009B286D">
      <w:pPr>
        <w:spacing w:after="0"/>
        <w:rPr>
          <w:rFonts w:cstheme="minorHAnsi"/>
        </w:rPr>
      </w:pPr>
    </w:p>
    <w:p w14:paraId="4733CBD3" w14:textId="77777777" w:rsidR="009B286D" w:rsidRPr="009B286D" w:rsidRDefault="009B286D" w:rsidP="00A9358A">
      <w:pPr>
        <w:numPr>
          <w:ilvl w:val="0"/>
          <w:numId w:val="1"/>
        </w:numPr>
        <w:spacing w:after="0"/>
        <w:contextualSpacing/>
        <w:rPr>
          <w:rFonts w:cstheme="minorHAnsi"/>
          <w:i/>
          <w:sz w:val="20"/>
          <w:szCs w:val="20"/>
        </w:rPr>
      </w:pPr>
      <w:r w:rsidRPr="009B286D">
        <w:rPr>
          <w:rFonts w:cstheme="minorHAnsi"/>
          <w:i/>
          <w:sz w:val="20"/>
          <w:szCs w:val="20"/>
        </w:rPr>
        <w:t>Tablo 1: Stratejik Planlama Kurulu üyeleri</w:t>
      </w:r>
    </w:p>
    <w:p w14:paraId="291F3CBD" w14:textId="77777777" w:rsidR="009B286D" w:rsidRPr="009B286D" w:rsidRDefault="009B286D" w:rsidP="00A9358A">
      <w:pPr>
        <w:numPr>
          <w:ilvl w:val="0"/>
          <w:numId w:val="1"/>
        </w:numPr>
        <w:spacing w:after="0"/>
        <w:contextualSpacing/>
        <w:rPr>
          <w:rFonts w:cstheme="minorHAnsi"/>
          <w:i/>
        </w:rPr>
      </w:pPr>
      <w:r w:rsidRPr="009B286D">
        <w:rPr>
          <w:rFonts w:cstheme="minorHAnsi"/>
          <w:i/>
          <w:sz w:val="20"/>
          <w:szCs w:val="20"/>
        </w:rPr>
        <w:t>Tablo 2: Stratejik Planlama Ekibi Üyeleri</w:t>
      </w:r>
    </w:p>
    <w:p w14:paraId="2E69E565" w14:textId="176D80B0" w:rsidR="009B286D" w:rsidRPr="009B286D" w:rsidRDefault="00A73F6F" w:rsidP="00A9358A">
      <w:pPr>
        <w:numPr>
          <w:ilvl w:val="0"/>
          <w:numId w:val="1"/>
        </w:numPr>
        <w:contextualSpacing/>
        <w:jc w:val="both"/>
        <w:rPr>
          <w:rFonts w:cstheme="minorHAnsi"/>
          <w:sz w:val="20"/>
          <w:szCs w:val="20"/>
        </w:rPr>
      </w:pPr>
      <w:r>
        <w:rPr>
          <w:rFonts w:cstheme="minorHAnsi"/>
          <w:i/>
          <w:sz w:val="20"/>
          <w:szCs w:val="20"/>
        </w:rPr>
        <w:t>Tablo 3: 75.Yıl</w:t>
      </w:r>
      <w:r w:rsidR="009B286D" w:rsidRPr="009B286D">
        <w:rPr>
          <w:rFonts w:cstheme="minorHAnsi"/>
          <w:i/>
          <w:sz w:val="20"/>
          <w:szCs w:val="20"/>
        </w:rPr>
        <w:t xml:space="preserve"> </w:t>
      </w:r>
      <w:r w:rsidR="00F6191F">
        <w:rPr>
          <w:rFonts w:cstheme="minorHAnsi"/>
          <w:i/>
          <w:sz w:val="20"/>
          <w:szCs w:val="20"/>
        </w:rPr>
        <w:t>Anaokul</w:t>
      </w:r>
      <w:r w:rsidR="0092763A">
        <w:rPr>
          <w:rFonts w:cstheme="minorHAnsi"/>
          <w:i/>
          <w:sz w:val="20"/>
          <w:szCs w:val="20"/>
        </w:rPr>
        <w:t>u</w:t>
      </w:r>
      <w:r w:rsidR="009B286D" w:rsidRPr="009B286D">
        <w:rPr>
          <w:rFonts w:cstheme="minorHAnsi"/>
          <w:i/>
          <w:sz w:val="20"/>
          <w:szCs w:val="20"/>
        </w:rPr>
        <w:t xml:space="preserve"> Çalışanlarının Eğitim Düzeyi ve Cinsiyetine Göre Dağılım</w:t>
      </w:r>
    </w:p>
    <w:p w14:paraId="2F921927" w14:textId="59A5C9D0" w:rsidR="009B286D" w:rsidRPr="009B286D" w:rsidRDefault="00A73F6F" w:rsidP="00A9358A">
      <w:pPr>
        <w:numPr>
          <w:ilvl w:val="0"/>
          <w:numId w:val="1"/>
        </w:numPr>
        <w:spacing w:after="0"/>
        <w:contextualSpacing/>
        <w:rPr>
          <w:rFonts w:cstheme="minorHAnsi"/>
          <w:i/>
          <w:sz w:val="20"/>
          <w:szCs w:val="20"/>
        </w:rPr>
      </w:pPr>
      <w:r>
        <w:rPr>
          <w:rFonts w:cstheme="minorHAnsi"/>
          <w:i/>
          <w:sz w:val="20"/>
          <w:szCs w:val="20"/>
        </w:rPr>
        <w:t>Şekil 1: 75.Yıl</w:t>
      </w:r>
      <w:r w:rsidR="009B286D" w:rsidRPr="009B286D">
        <w:rPr>
          <w:rFonts w:cstheme="minorHAnsi"/>
          <w:i/>
          <w:sz w:val="20"/>
          <w:szCs w:val="20"/>
        </w:rPr>
        <w:t xml:space="preserve"> </w:t>
      </w:r>
      <w:r w:rsidR="00F6191F">
        <w:rPr>
          <w:rFonts w:cstheme="minorHAnsi"/>
          <w:i/>
          <w:sz w:val="20"/>
          <w:szCs w:val="20"/>
        </w:rPr>
        <w:t>Anaokulu</w:t>
      </w:r>
      <w:r w:rsidR="009B286D" w:rsidRPr="009B286D">
        <w:rPr>
          <w:rFonts w:cstheme="minorHAnsi"/>
          <w:i/>
          <w:sz w:val="20"/>
          <w:szCs w:val="20"/>
        </w:rPr>
        <w:t xml:space="preserve"> Teşkilat Şeması</w:t>
      </w:r>
    </w:p>
    <w:p w14:paraId="12DBAF42" w14:textId="77777777" w:rsidR="009B286D" w:rsidRPr="009B286D" w:rsidRDefault="009B286D" w:rsidP="009B286D">
      <w:pPr>
        <w:spacing w:after="0"/>
        <w:ind w:left="720"/>
        <w:contextualSpacing/>
        <w:rPr>
          <w:rFonts w:cstheme="minorHAnsi"/>
          <w:i/>
          <w:sz w:val="20"/>
          <w:szCs w:val="20"/>
        </w:rPr>
      </w:pPr>
    </w:p>
    <w:p w14:paraId="10DF3266" w14:textId="77777777" w:rsidR="009B286D" w:rsidRPr="009B286D" w:rsidRDefault="009B286D" w:rsidP="009B286D">
      <w:pPr>
        <w:spacing w:after="0"/>
        <w:rPr>
          <w:rFonts w:cstheme="minorHAnsi"/>
        </w:rPr>
      </w:pPr>
    </w:p>
    <w:p w14:paraId="5D9D281A" w14:textId="77777777" w:rsidR="009B286D" w:rsidRPr="009B286D" w:rsidRDefault="009B286D" w:rsidP="009B286D">
      <w:pPr>
        <w:spacing w:after="0"/>
        <w:rPr>
          <w:rFonts w:cstheme="minorHAnsi"/>
        </w:rPr>
      </w:pPr>
    </w:p>
    <w:p w14:paraId="71185E5C" w14:textId="77777777" w:rsidR="009B286D" w:rsidRPr="009B286D" w:rsidRDefault="009B286D" w:rsidP="009B286D">
      <w:pPr>
        <w:spacing w:after="0"/>
        <w:rPr>
          <w:rFonts w:cstheme="minorHAnsi"/>
        </w:rPr>
      </w:pPr>
    </w:p>
    <w:p w14:paraId="4EE8E55C" w14:textId="77777777" w:rsidR="009B286D" w:rsidRPr="009B286D" w:rsidRDefault="009B286D" w:rsidP="009B286D">
      <w:pPr>
        <w:spacing w:after="0"/>
        <w:rPr>
          <w:rFonts w:cstheme="minorHAnsi"/>
        </w:rPr>
      </w:pPr>
    </w:p>
    <w:p w14:paraId="57B3D0AA" w14:textId="77777777" w:rsidR="009B286D" w:rsidRPr="009B286D" w:rsidRDefault="009B286D" w:rsidP="009B286D">
      <w:pPr>
        <w:spacing w:after="0"/>
        <w:rPr>
          <w:rFonts w:cstheme="minorHAnsi"/>
        </w:rPr>
      </w:pPr>
    </w:p>
    <w:p w14:paraId="2858E639" w14:textId="77777777" w:rsidR="009B286D" w:rsidRPr="009B286D" w:rsidRDefault="009B286D" w:rsidP="009B286D">
      <w:pPr>
        <w:spacing w:after="0"/>
        <w:rPr>
          <w:rFonts w:cstheme="minorHAnsi"/>
        </w:rPr>
      </w:pPr>
    </w:p>
    <w:p w14:paraId="7584D1B9" w14:textId="77777777" w:rsidR="009B286D" w:rsidRPr="009B286D" w:rsidRDefault="009B286D" w:rsidP="009B286D">
      <w:pPr>
        <w:spacing w:after="0"/>
        <w:rPr>
          <w:rFonts w:cstheme="minorHAnsi"/>
        </w:rPr>
      </w:pPr>
    </w:p>
    <w:p w14:paraId="036EAF2E" w14:textId="77777777" w:rsidR="009B286D" w:rsidRPr="009B286D" w:rsidRDefault="009B286D" w:rsidP="009B286D">
      <w:pPr>
        <w:spacing w:after="0"/>
        <w:rPr>
          <w:rFonts w:cstheme="minorHAnsi"/>
        </w:rPr>
      </w:pPr>
    </w:p>
    <w:p w14:paraId="48432CAF" w14:textId="77777777" w:rsidR="009B286D" w:rsidRPr="009B286D" w:rsidRDefault="009B286D" w:rsidP="009B286D">
      <w:pPr>
        <w:spacing w:after="0"/>
        <w:rPr>
          <w:rFonts w:cstheme="minorHAnsi"/>
        </w:rPr>
      </w:pPr>
    </w:p>
    <w:p w14:paraId="54161F86" w14:textId="77777777" w:rsidR="009B286D" w:rsidRPr="009B286D" w:rsidRDefault="009B286D" w:rsidP="009B286D">
      <w:pPr>
        <w:spacing w:after="0"/>
        <w:rPr>
          <w:rFonts w:cstheme="minorHAnsi"/>
        </w:rPr>
      </w:pPr>
    </w:p>
    <w:p w14:paraId="6FC42B5F" w14:textId="77777777" w:rsidR="009B286D" w:rsidRPr="009B286D" w:rsidRDefault="009B286D" w:rsidP="009B286D">
      <w:pPr>
        <w:spacing w:after="0"/>
        <w:rPr>
          <w:rFonts w:cstheme="minorHAnsi"/>
        </w:rPr>
      </w:pPr>
    </w:p>
    <w:p w14:paraId="53C0D798" w14:textId="77777777" w:rsidR="009B286D" w:rsidRPr="009B286D" w:rsidRDefault="009B286D" w:rsidP="009B286D">
      <w:pPr>
        <w:spacing w:after="0"/>
        <w:rPr>
          <w:rFonts w:cstheme="minorHAnsi"/>
        </w:rPr>
      </w:pPr>
    </w:p>
    <w:p w14:paraId="281BB444" w14:textId="77777777" w:rsidR="009B286D" w:rsidRPr="009B286D" w:rsidRDefault="009B286D" w:rsidP="009B286D">
      <w:pPr>
        <w:spacing w:after="0"/>
        <w:rPr>
          <w:rFonts w:cstheme="minorHAnsi"/>
        </w:rPr>
      </w:pPr>
    </w:p>
    <w:p w14:paraId="49DF6A92" w14:textId="77777777" w:rsidR="009B286D" w:rsidRPr="009B286D" w:rsidRDefault="009B286D" w:rsidP="009B286D">
      <w:pPr>
        <w:spacing w:after="0"/>
        <w:rPr>
          <w:rFonts w:cstheme="minorHAnsi"/>
        </w:rPr>
      </w:pPr>
    </w:p>
    <w:p w14:paraId="1B084306" w14:textId="77777777" w:rsidR="009B286D" w:rsidRPr="009B286D" w:rsidRDefault="009B286D" w:rsidP="009B286D">
      <w:pPr>
        <w:spacing w:after="0"/>
        <w:rPr>
          <w:rFonts w:cstheme="minorHAnsi"/>
        </w:rPr>
      </w:pPr>
    </w:p>
    <w:p w14:paraId="27000ACF" w14:textId="77777777" w:rsidR="009B286D" w:rsidRPr="009B286D" w:rsidRDefault="009B286D" w:rsidP="009B286D">
      <w:pPr>
        <w:spacing w:after="0"/>
        <w:rPr>
          <w:rFonts w:cstheme="minorHAnsi"/>
        </w:rPr>
      </w:pPr>
    </w:p>
    <w:p w14:paraId="47AB6191" w14:textId="77777777" w:rsidR="009B286D" w:rsidRPr="009B286D" w:rsidRDefault="009B286D" w:rsidP="009B286D">
      <w:pPr>
        <w:spacing w:after="0"/>
        <w:rPr>
          <w:rFonts w:cstheme="minorHAnsi"/>
        </w:rPr>
      </w:pPr>
    </w:p>
    <w:p w14:paraId="14CAE4A0" w14:textId="77777777" w:rsidR="009B286D" w:rsidRPr="009B286D" w:rsidRDefault="009B286D" w:rsidP="009B286D">
      <w:pPr>
        <w:spacing w:after="0"/>
        <w:rPr>
          <w:rFonts w:cstheme="minorHAnsi"/>
        </w:rPr>
      </w:pPr>
    </w:p>
    <w:p w14:paraId="46B185A6" w14:textId="77777777" w:rsidR="009B286D" w:rsidRPr="009B286D" w:rsidRDefault="009B286D" w:rsidP="009B286D">
      <w:pPr>
        <w:spacing w:after="0"/>
        <w:rPr>
          <w:rFonts w:cstheme="minorHAnsi"/>
        </w:rPr>
      </w:pPr>
    </w:p>
    <w:p w14:paraId="2360FBA3" w14:textId="77777777" w:rsidR="009B286D" w:rsidRPr="009B286D" w:rsidRDefault="009B286D" w:rsidP="009B286D">
      <w:pPr>
        <w:spacing w:after="0"/>
        <w:rPr>
          <w:rFonts w:cstheme="minorHAnsi"/>
        </w:rPr>
      </w:pPr>
    </w:p>
    <w:p w14:paraId="5AA256E2" w14:textId="77777777" w:rsidR="009B286D" w:rsidRPr="009B286D" w:rsidRDefault="009B286D" w:rsidP="009B286D">
      <w:pPr>
        <w:spacing w:after="0"/>
        <w:rPr>
          <w:rFonts w:cstheme="minorHAnsi"/>
        </w:rPr>
      </w:pPr>
    </w:p>
    <w:p w14:paraId="20EBFE8F" w14:textId="77777777" w:rsidR="009B286D" w:rsidRPr="009B286D" w:rsidRDefault="009B286D" w:rsidP="009B286D">
      <w:pPr>
        <w:spacing w:after="0"/>
        <w:rPr>
          <w:rFonts w:cstheme="minorHAnsi"/>
        </w:rPr>
      </w:pPr>
    </w:p>
    <w:p w14:paraId="1891815A" w14:textId="77777777" w:rsidR="009B286D" w:rsidRPr="009B286D" w:rsidRDefault="009B286D" w:rsidP="009B286D">
      <w:pPr>
        <w:spacing w:after="0"/>
        <w:rPr>
          <w:rFonts w:cstheme="minorHAnsi"/>
        </w:rPr>
      </w:pPr>
    </w:p>
    <w:p w14:paraId="211C2586" w14:textId="77777777" w:rsidR="009B286D" w:rsidRPr="009B286D" w:rsidRDefault="009B286D" w:rsidP="009B286D">
      <w:pPr>
        <w:spacing w:after="0"/>
        <w:rPr>
          <w:rFonts w:cstheme="minorHAnsi"/>
        </w:rPr>
      </w:pPr>
    </w:p>
    <w:p w14:paraId="4FD858A0" w14:textId="77777777" w:rsidR="009B286D" w:rsidRPr="009B286D" w:rsidRDefault="009B286D" w:rsidP="009B286D">
      <w:pPr>
        <w:spacing w:after="0"/>
        <w:rPr>
          <w:rFonts w:cstheme="minorHAnsi"/>
        </w:rPr>
      </w:pPr>
    </w:p>
    <w:p w14:paraId="39CCCEE3" w14:textId="77777777" w:rsidR="009B286D" w:rsidRPr="009B286D" w:rsidRDefault="009B286D" w:rsidP="009B286D">
      <w:pPr>
        <w:spacing w:after="0"/>
        <w:rPr>
          <w:rFonts w:cstheme="minorHAnsi"/>
        </w:rPr>
      </w:pPr>
    </w:p>
    <w:p w14:paraId="0129AF5D" w14:textId="77777777" w:rsidR="009B286D" w:rsidRPr="009B286D" w:rsidRDefault="009B286D" w:rsidP="009B286D">
      <w:pPr>
        <w:spacing w:after="0"/>
        <w:rPr>
          <w:rFonts w:cstheme="minorHAnsi"/>
        </w:rPr>
      </w:pPr>
    </w:p>
    <w:p w14:paraId="37392E8B" w14:textId="77777777" w:rsidR="009B286D" w:rsidRDefault="009B286D" w:rsidP="009B286D">
      <w:pPr>
        <w:spacing w:after="0"/>
        <w:rPr>
          <w:rFonts w:cstheme="minorHAnsi"/>
        </w:rPr>
      </w:pPr>
    </w:p>
    <w:p w14:paraId="346D396F" w14:textId="77777777" w:rsidR="004926E2" w:rsidRDefault="004926E2" w:rsidP="009B286D">
      <w:pPr>
        <w:spacing w:after="0"/>
        <w:rPr>
          <w:rFonts w:cstheme="minorHAnsi"/>
        </w:rPr>
      </w:pPr>
    </w:p>
    <w:p w14:paraId="5D411EE1" w14:textId="77777777" w:rsidR="004926E2" w:rsidRDefault="004926E2" w:rsidP="009B286D">
      <w:pPr>
        <w:spacing w:after="0"/>
        <w:rPr>
          <w:rFonts w:cstheme="minorHAnsi"/>
        </w:rPr>
      </w:pPr>
    </w:p>
    <w:p w14:paraId="264A897D" w14:textId="77777777" w:rsidR="004926E2" w:rsidRPr="009B286D" w:rsidRDefault="004926E2" w:rsidP="009B286D">
      <w:pPr>
        <w:spacing w:after="0"/>
        <w:rPr>
          <w:rFonts w:cstheme="minorHAnsi"/>
        </w:rPr>
      </w:pPr>
    </w:p>
    <w:p w14:paraId="27BB6756" w14:textId="77777777" w:rsidR="009B286D" w:rsidRPr="009B286D" w:rsidRDefault="009B286D" w:rsidP="009B286D">
      <w:pPr>
        <w:spacing w:after="0"/>
        <w:rPr>
          <w:rFonts w:cstheme="minorHAnsi"/>
        </w:rPr>
      </w:pPr>
    </w:p>
    <w:p w14:paraId="5B780F34" w14:textId="77777777" w:rsidR="009B286D" w:rsidRPr="009B286D" w:rsidRDefault="009B286D" w:rsidP="009B286D">
      <w:pPr>
        <w:spacing w:after="0"/>
        <w:rPr>
          <w:rFonts w:cstheme="minorHAnsi"/>
        </w:rPr>
      </w:pPr>
    </w:p>
    <w:p w14:paraId="27EC2A3D" w14:textId="77777777" w:rsidR="009B286D" w:rsidRPr="009B286D" w:rsidRDefault="009B286D" w:rsidP="009B286D">
      <w:pPr>
        <w:spacing w:after="0"/>
        <w:rPr>
          <w:rFonts w:cstheme="minorHAnsi"/>
        </w:rPr>
      </w:pPr>
    </w:p>
    <w:p w14:paraId="2A1D32AA" w14:textId="77777777" w:rsidR="009B286D" w:rsidRPr="009B286D" w:rsidRDefault="009B286D" w:rsidP="009B286D">
      <w:pPr>
        <w:spacing w:after="0"/>
        <w:rPr>
          <w:rFonts w:cstheme="minorHAnsi"/>
        </w:rPr>
      </w:pPr>
    </w:p>
    <w:p w14:paraId="3D2D68B1" w14:textId="77777777" w:rsidR="009B286D" w:rsidRPr="009B286D" w:rsidRDefault="009B286D" w:rsidP="009B286D">
      <w:pPr>
        <w:spacing w:after="0"/>
        <w:rPr>
          <w:rFonts w:cstheme="minorHAnsi"/>
        </w:rPr>
      </w:pPr>
    </w:p>
    <w:p w14:paraId="38438CA0" w14:textId="77777777" w:rsidR="009B286D" w:rsidRDefault="009B286D" w:rsidP="009B286D">
      <w:pPr>
        <w:spacing w:after="0"/>
        <w:rPr>
          <w:rFonts w:cstheme="minorHAnsi"/>
        </w:rPr>
      </w:pPr>
    </w:p>
    <w:p w14:paraId="1F856655" w14:textId="77777777" w:rsidR="0026544C" w:rsidRPr="009B286D" w:rsidRDefault="0026544C" w:rsidP="009B286D">
      <w:pPr>
        <w:spacing w:after="0"/>
        <w:rPr>
          <w:rFonts w:cstheme="minorHAnsi"/>
        </w:rPr>
      </w:pPr>
    </w:p>
    <w:p w14:paraId="12769AFD" w14:textId="77777777" w:rsidR="009B286D" w:rsidRPr="009B286D" w:rsidRDefault="009B286D" w:rsidP="009B286D">
      <w:pPr>
        <w:spacing w:after="0"/>
        <w:rPr>
          <w:rFonts w:cstheme="minorHAnsi"/>
        </w:rPr>
      </w:pPr>
    </w:p>
    <w:p w14:paraId="6B248C9C" w14:textId="77777777" w:rsidR="009B286D" w:rsidRPr="009B286D" w:rsidRDefault="009B286D" w:rsidP="009B286D">
      <w:pPr>
        <w:spacing w:after="0"/>
        <w:rPr>
          <w:rFonts w:cstheme="minorHAnsi"/>
        </w:rPr>
      </w:pPr>
    </w:p>
    <w:p w14:paraId="74333F6B" w14:textId="77777777" w:rsidR="009B286D" w:rsidRPr="009B286D" w:rsidRDefault="009B286D" w:rsidP="009B286D">
      <w:pPr>
        <w:spacing w:after="0"/>
        <w:rPr>
          <w:rFonts w:cstheme="minorHAnsi"/>
          <w:b/>
          <w:sz w:val="24"/>
          <w:szCs w:val="24"/>
        </w:rPr>
      </w:pPr>
      <w:r w:rsidRPr="009B286D">
        <w:rPr>
          <w:rFonts w:cstheme="minorHAnsi"/>
          <w:b/>
          <w:sz w:val="24"/>
          <w:szCs w:val="24"/>
        </w:rPr>
        <w:lastRenderedPageBreak/>
        <w:t>Kısaltmalar</w:t>
      </w:r>
    </w:p>
    <w:p w14:paraId="6D14EAB9" w14:textId="77777777" w:rsidR="009B286D" w:rsidRPr="009B286D" w:rsidRDefault="009B286D" w:rsidP="009B286D">
      <w:pPr>
        <w:spacing w:after="0"/>
      </w:pPr>
    </w:p>
    <w:p w14:paraId="567DA8FA" w14:textId="77777777" w:rsidR="009B286D" w:rsidRPr="009B286D" w:rsidRDefault="009B286D" w:rsidP="009B286D">
      <w:pPr>
        <w:spacing w:after="0"/>
        <w:ind w:firstLine="708"/>
        <w:rPr>
          <w:rFonts w:cstheme="minorHAnsi"/>
          <w:b/>
        </w:rPr>
      </w:pPr>
      <w:r w:rsidRPr="009B286D">
        <w:rPr>
          <w:rFonts w:cstheme="minorHAnsi"/>
          <w:b/>
        </w:rPr>
        <w:t>MEB</w:t>
      </w:r>
      <w:r w:rsidRPr="009B286D">
        <w:rPr>
          <w:rFonts w:cstheme="minorHAnsi"/>
          <w:b/>
        </w:rPr>
        <w:tab/>
      </w:r>
      <w:r w:rsidRPr="009B286D">
        <w:rPr>
          <w:rFonts w:cstheme="minorHAnsi"/>
          <w:b/>
        </w:rPr>
        <w:tab/>
      </w:r>
      <w:r w:rsidRPr="009B286D">
        <w:rPr>
          <w:rFonts w:cstheme="minorHAnsi"/>
          <w:b/>
        </w:rPr>
        <w:tab/>
      </w:r>
      <w:r w:rsidRPr="009B286D">
        <w:rPr>
          <w:rFonts w:cstheme="minorHAnsi"/>
          <w:b/>
        </w:rPr>
        <w:tab/>
      </w:r>
      <w:r w:rsidRPr="009B286D">
        <w:rPr>
          <w:rFonts w:cstheme="minorHAnsi"/>
        </w:rPr>
        <w:t>Milli Eğitim Bakanlığı</w:t>
      </w:r>
    </w:p>
    <w:p w14:paraId="2DC85CB5" w14:textId="77777777" w:rsidR="009B286D" w:rsidRPr="009B286D" w:rsidRDefault="009B286D" w:rsidP="009B286D">
      <w:pPr>
        <w:spacing w:after="0"/>
        <w:ind w:firstLine="708"/>
        <w:rPr>
          <w:rFonts w:cstheme="minorHAnsi"/>
          <w:b/>
        </w:rPr>
      </w:pPr>
      <w:r w:rsidRPr="009B286D">
        <w:rPr>
          <w:rFonts w:cstheme="minorHAnsi"/>
          <w:b/>
        </w:rPr>
        <w:t>MEM</w:t>
      </w:r>
      <w:r w:rsidRPr="009B286D">
        <w:rPr>
          <w:rFonts w:cstheme="minorHAnsi"/>
          <w:b/>
        </w:rPr>
        <w:tab/>
      </w:r>
      <w:r w:rsidRPr="009B286D">
        <w:rPr>
          <w:rFonts w:cstheme="minorHAnsi"/>
          <w:b/>
        </w:rPr>
        <w:tab/>
      </w:r>
      <w:r w:rsidRPr="009B286D">
        <w:rPr>
          <w:rFonts w:cstheme="minorHAnsi"/>
          <w:b/>
        </w:rPr>
        <w:tab/>
      </w:r>
      <w:r w:rsidRPr="009B286D">
        <w:rPr>
          <w:rFonts w:cstheme="minorHAnsi"/>
          <w:b/>
        </w:rPr>
        <w:tab/>
      </w:r>
      <w:r w:rsidRPr="009B286D">
        <w:rPr>
          <w:rFonts w:cstheme="minorHAnsi"/>
        </w:rPr>
        <w:t>Milli Eğitim Müdürlüğü</w:t>
      </w:r>
    </w:p>
    <w:p w14:paraId="7A995614" w14:textId="77777777" w:rsidR="009B286D" w:rsidRPr="009B286D" w:rsidRDefault="009B286D" w:rsidP="009B286D">
      <w:pPr>
        <w:spacing w:after="0"/>
        <w:ind w:firstLine="708"/>
        <w:rPr>
          <w:rFonts w:cstheme="minorHAnsi"/>
        </w:rPr>
      </w:pPr>
      <w:r w:rsidRPr="009B286D">
        <w:rPr>
          <w:rFonts w:cstheme="minorHAnsi"/>
          <w:b/>
        </w:rPr>
        <w:t>AR-GE</w:t>
      </w:r>
      <w:r w:rsidRPr="009B286D">
        <w:rPr>
          <w:rFonts w:cstheme="minorHAnsi"/>
          <w:b/>
        </w:rPr>
        <w:tab/>
      </w:r>
      <w:r w:rsidRPr="009B286D">
        <w:rPr>
          <w:rFonts w:cstheme="minorHAnsi"/>
        </w:rPr>
        <w:tab/>
      </w:r>
      <w:r w:rsidRPr="009B286D">
        <w:rPr>
          <w:rFonts w:cstheme="minorHAnsi"/>
        </w:rPr>
        <w:tab/>
      </w:r>
      <w:r w:rsidRPr="009B286D">
        <w:rPr>
          <w:rFonts w:cstheme="minorHAnsi"/>
        </w:rPr>
        <w:tab/>
        <w:t>Araştırma ve Geliştirme</w:t>
      </w:r>
    </w:p>
    <w:p w14:paraId="678844A9" w14:textId="77777777" w:rsidR="009B286D" w:rsidRPr="009B286D" w:rsidRDefault="009B286D" w:rsidP="009B286D">
      <w:pPr>
        <w:spacing w:after="0"/>
        <w:ind w:firstLine="708"/>
        <w:rPr>
          <w:rFonts w:cstheme="minorHAnsi"/>
        </w:rPr>
      </w:pPr>
      <w:r w:rsidRPr="009B286D">
        <w:rPr>
          <w:rFonts w:cstheme="minorHAnsi"/>
          <w:b/>
        </w:rPr>
        <w:t>SP</w:t>
      </w:r>
      <w:r w:rsidRPr="009B286D">
        <w:rPr>
          <w:rFonts w:cstheme="minorHAnsi"/>
        </w:rPr>
        <w:tab/>
      </w:r>
      <w:r w:rsidRPr="009B286D">
        <w:rPr>
          <w:rFonts w:cstheme="minorHAnsi"/>
        </w:rPr>
        <w:tab/>
      </w:r>
      <w:r w:rsidRPr="009B286D">
        <w:rPr>
          <w:rFonts w:cstheme="minorHAnsi"/>
        </w:rPr>
        <w:tab/>
      </w:r>
      <w:r w:rsidRPr="009B286D">
        <w:rPr>
          <w:rFonts w:cstheme="minorHAnsi"/>
        </w:rPr>
        <w:tab/>
        <w:t>Stratejik planlama</w:t>
      </w:r>
    </w:p>
    <w:p w14:paraId="71BEE9EC" w14:textId="77777777" w:rsidR="009B286D" w:rsidRPr="009B286D" w:rsidRDefault="009B286D" w:rsidP="009B286D">
      <w:pPr>
        <w:spacing w:after="0"/>
        <w:ind w:firstLine="708"/>
        <w:rPr>
          <w:rFonts w:cstheme="minorHAnsi"/>
        </w:rPr>
      </w:pPr>
      <w:r w:rsidRPr="009B286D">
        <w:rPr>
          <w:rFonts w:cstheme="minorHAnsi"/>
          <w:b/>
        </w:rPr>
        <w:t>SA</w:t>
      </w:r>
      <w:r w:rsidRPr="009B286D">
        <w:rPr>
          <w:rFonts w:cstheme="minorHAnsi"/>
          <w:b/>
        </w:rPr>
        <w:tab/>
      </w:r>
      <w:r w:rsidRPr="009B286D">
        <w:rPr>
          <w:rFonts w:cstheme="minorHAnsi"/>
          <w:b/>
        </w:rPr>
        <w:tab/>
      </w:r>
      <w:r w:rsidRPr="009B286D">
        <w:rPr>
          <w:rFonts w:cstheme="minorHAnsi"/>
          <w:b/>
        </w:rPr>
        <w:tab/>
      </w:r>
      <w:r w:rsidRPr="009B286D">
        <w:rPr>
          <w:rFonts w:cstheme="minorHAnsi"/>
          <w:b/>
        </w:rPr>
        <w:tab/>
      </w:r>
      <w:r w:rsidRPr="009B286D">
        <w:rPr>
          <w:rFonts w:cstheme="minorHAnsi"/>
        </w:rPr>
        <w:t>Stratejik amaç</w:t>
      </w:r>
    </w:p>
    <w:p w14:paraId="4420FD78" w14:textId="77777777" w:rsidR="009B286D" w:rsidRPr="009B286D" w:rsidRDefault="009B286D" w:rsidP="009B286D">
      <w:pPr>
        <w:tabs>
          <w:tab w:val="left" w:pos="3600"/>
        </w:tabs>
        <w:spacing w:after="0"/>
        <w:ind w:firstLine="708"/>
        <w:rPr>
          <w:rFonts w:cstheme="minorHAnsi"/>
        </w:rPr>
      </w:pPr>
      <w:r w:rsidRPr="009B286D">
        <w:rPr>
          <w:rFonts w:cstheme="minorHAnsi"/>
          <w:b/>
        </w:rPr>
        <w:t xml:space="preserve">SH                                                    </w:t>
      </w:r>
      <w:r w:rsidRPr="009B286D">
        <w:rPr>
          <w:rFonts w:cstheme="minorHAnsi"/>
        </w:rPr>
        <w:t>Stratejik hedef</w:t>
      </w:r>
    </w:p>
    <w:p w14:paraId="40A8AC73" w14:textId="77777777" w:rsidR="009B286D" w:rsidRPr="009B286D" w:rsidRDefault="009B286D" w:rsidP="009B286D">
      <w:pPr>
        <w:tabs>
          <w:tab w:val="left" w:pos="3600"/>
        </w:tabs>
        <w:spacing w:after="0"/>
        <w:ind w:firstLine="708"/>
        <w:rPr>
          <w:rFonts w:cstheme="minorHAnsi"/>
        </w:rPr>
      </w:pPr>
      <w:r w:rsidRPr="009B286D">
        <w:rPr>
          <w:rFonts w:cstheme="minorHAnsi"/>
          <w:b/>
        </w:rPr>
        <w:t xml:space="preserve">PH                                          </w:t>
      </w:r>
      <w:r w:rsidRPr="009B286D">
        <w:rPr>
          <w:rFonts w:cstheme="minorHAnsi"/>
          <w:b/>
        </w:rPr>
        <w:tab/>
      </w:r>
      <w:r w:rsidRPr="009B286D">
        <w:rPr>
          <w:rFonts w:cstheme="minorHAnsi"/>
        </w:rPr>
        <w:t>Performans hedefi</w:t>
      </w:r>
    </w:p>
    <w:p w14:paraId="21EC9909" w14:textId="77777777" w:rsidR="009B286D" w:rsidRPr="009B286D" w:rsidRDefault="009B286D" w:rsidP="009B286D">
      <w:pPr>
        <w:tabs>
          <w:tab w:val="left" w:pos="3600"/>
        </w:tabs>
        <w:spacing w:after="0"/>
        <w:ind w:firstLine="708"/>
        <w:rPr>
          <w:rFonts w:cstheme="minorHAnsi"/>
        </w:rPr>
      </w:pPr>
      <w:r w:rsidRPr="009B286D">
        <w:rPr>
          <w:rFonts w:cstheme="minorHAnsi"/>
          <w:b/>
        </w:rPr>
        <w:t xml:space="preserve">PG                                          </w:t>
      </w:r>
      <w:r w:rsidRPr="009B286D">
        <w:rPr>
          <w:rFonts w:cstheme="minorHAnsi"/>
          <w:b/>
        </w:rPr>
        <w:tab/>
      </w:r>
      <w:r w:rsidRPr="009B286D">
        <w:rPr>
          <w:rFonts w:cstheme="minorHAnsi"/>
        </w:rPr>
        <w:t>Performans göstergeleri</w:t>
      </w:r>
    </w:p>
    <w:p w14:paraId="0CB7BF45" w14:textId="77777777" w:rsidR="009B286D" w:rsidRPr="009B286D" w:rsidRDefault="009B286D" w:rsidP="009B286D">
      <w:pPr>
        <w:spacing w:after="0"/>
        <w:ind w:firstLine="708"/>
        <w:rPr>
          <w:rFonts w:cstheme="minorHAnsi"/>
        </w:rPr>
      </w:pPr>
      <w:r w:rsidRPr="009B286D">
        <w:rPr>
          <w:rFonts w:cstheme="minorHAnsi"/>
          <w:b/>
        </w:rPr>
        <w:t>AB</w:t>
      </w:r>
      <w:r w:rsidRPr="009B286D">
        <w:rPr>
          <w:rFonts w:cstheme="minorHAnsi"/>
        </w:rPr>
        <w:tab/>
      </w:r>
      <w:r w:rsidRPr="009B286D">
        <w:rPr>
          <w:rFonts w:cstheme="minorHAnsi"/>
        </w:rPr>
        <w:tab/>
      </w:r>
      <w:r w:rsidRPr="009B286D">
        <w:rPr>
          <w:rFonts w:cstheme="minorHAnsi"/>
        </w:rPr>
        <w:tab/>
      </w:r>
      <w:r w:rsidRPr="009B286D">
        <w:rPr>
          <w:rFonts w:cstheme="minorHAnsi"/>
        </w:rPr>
        <w:tab/>
        <w:t>Avrupa Birliği</w:t>
      </w:r>
    </w:p>
    <w:p w14:paraId="00317B1C" w14:textId="77777777" w:rsidR="009B286D" w:rsidRPr="009B286D" w:rsidRDefault="009B286D" w:rsidP="009B286D">
      <w:pPr>
        <w:spacing w:after="0"/>
        <w:ind w:firstLine="708"/>
        <w:rPr>
          <w:rFonts w:cstheme="minorHAnsi"/>
        </w:rPr>
      </w:pPr>
      <w:r w:rsidRPr="009B286D">
        <w:rPr>
          <w:rFonts w:cstheme="minorHAnsi"/>
          <w:b/>
        </w:rPr>
        <w:t>GZFT</w:t>
      </w:r>
      <w:r w:rsidRPr="009B286D">
        <w:rPr>
          <w:rFonts w:cstheme="minorHAnsi"/>
        </w:rPr>
        <w:tab/>
      </w:r>
      <w:r w:rsidRPr="009B286D">
        <w:rPr>
          <w:rFonts w:cstheme="minorHAnsi"/>
        </w:rPr>
        <w:tab/>
      </w:r>
      <w:r w:rsidRPr="009B286D">
        <w:rPr>
          <w:rFonts w:cstheme="minorHAnsi"/>
        </w:rPr>
        <w:tab/>
      </w:r>
      <w:r w:rsidRPr="009B286D">
        <w:rPr>
          <w:rFonts w:cstheme="minorHAnsi"/>
        </w:rPr>
        <w:tab/>
        <w:t>Güçlü, zayıf, Fırsat, Tehdit</w:t>
      </w:r>
    </w:p>
    <w:p w14:paraId="054C87C4" w14:textId="77777777" w:rsidR="009B286D" w:rsidRPr="009B286D" w:rsidRDefault="009B286D" w:rsidP="009B286D">
      <w:pPr>
        <w:spacing w:after="0"/>
        <w:ind w:firstLine="708"/>
        <w:rPr>
          <w:rFonts w:cstheme="minorHAnsi"/>
        </w:rPr>
      </w:pPr>
      <w:r w:rsidRPr="009B286D">
        <w:rPr>
          <w:rFonts w:cstheme="minorHAnsi"/>
          <w:b/>
        </w:rPr>
        <w:t>YİBO</w:t>
      </w:r>
      <w:r w:rsidRPr="009B286D">
        <w:rPr>
          <w:rFonts w:cstheme="minorHAnsi"/>
        </w:rPr>
        <w:tab/>
      </w:r>
      <w:r w:rsidRPr="009B286D">
        <w:rPr>
          <w:rFonts w:cstheme="minorHAnsi"/>
        </w:rPr>
        <w:tab/>
      </w:r>
      <w:r w:rsidRPr="009B286D">
        <w:rPr>
          <w:rFonts w:cstheme="minorHAnsi"/>
        </w:rPr>
        <w:tab/>
      </w:r>
      <w:r w:rsidRPr="009B286D">
        <w:rPr>
          <w:rFonts w:cstheme="minorHAnsi"/>
        </w:rPr>
        <w:tab/>
        <w:t>Yatılı ilköğretim Bölge Okulu</w:t>
      </w:r>
    </w:p>
    <w:p w14:paraId="64010C38" w14:textId="77777777" w:rsidR="009B286D" w:rsidRPr="009B286D" w:rsidRDefault="009B286D" w:rsidP="009B286D">
      <w:pPr>
        <w:spacing w:after="0"/>
        <w:ind w:firstLine="708"/>
        <w:rPr>
          <w:rFonts w:cstheme="minorHAnsi"/>
        </w:rPr>
      </w:pPr>
      <w:r w:rsidRPr="009B286D">
        <w:rPr>
          <w:rFonts w:cstheme="minorHAnsi"/>
          <w:b/>
        </w:rPr>
        <w:t>İLSİS</w:t>
      </w:r>
      <w:r w:rsidRPr="009B286D">
        <w:rPr>
          <w:rFonts w:cstheme="minorHAnsi"/>
        </w:rPr>
        <w:tab/>
      </w:r>
      <w:r w:rsidRPr="009B286D">
        <w:rPr>
          <w:rFonts w:cstheme="minorHAnsi"/>
        </w:rPr>
        <w:tab/>
      </w:r>
      <w:r w:rsidRPr="009B286D">
        <w:rPr>
          <w:rFonts w:cstheme="minorHAnsi"/>
        </w:rPr>
        <w:tab/>
      </w:r>
      <w:r w:rsidRPr="009B286D">
        <w:rPr>
          <w:rFonts w:cstheme="minorHAnsi"/>
        </w:rPr>
        <w:tab/>
        <w:t>İl ve İlçe MEM Yönetim Bilgi Sistemi</w:t>
      </w:r>
    </w:p>
    <w:p w14:paraId="173EBA64" w14:textId="77777777" w:rsidR="009B286D" w:rsidRPr="009B286D" w:rsidRDefault="009B286D" w:rsidP="009B286D">
      <w:pPr>
        <w:spacing w:after="0"/>
        <w:ind w:firstLine="708"/>
        <w:rPr>
          <w:rFonts w:cstheme="minorHAnsi"/>
        </w:rPr>
      </w:pPr>
      <w:r w:rsidRPr="009B286D">
        <w:rPr>
          <w:rFonts w:cstheme="minorHAnsi"/>
          <w:b/>
        </w:rPr>
        <w:t>BTS</w:t>
      </w:r>
      <w:r w:rsidRPr="009B286D">
        <w:rPr>
          <w:rFonts w:cstheme="minorHAnsi"/>
        </w:rPr>
        <w:tab/>
      </w:r>
      <w:r w:rsidRPr="009B286D">
        <w:rPr>
          <w:rFonts w:cstheme="minorHAnsi"/>
        </w:rPr>
        <w:tab/>
      </w:r>
      <w:r w:rsidRPr="009B286D">
        <w:rPr>
          <w:rFonts w:cstheme="minorHAnsi"/>
        </w:rPr>
        <w:tab/>
      </w:r>
      <w:r w:rsidRPr="009B286D">
        <w:rPr>
          <w:rFonts w:cstheme="minorHAnsi"/>
        </w:rPr>
        <w:tab/>
        <w:t>Bilgi Teknoloji Sınıfı</w:t>
      </w:r>
    </w:p>
    <w:p w14:paraId="5C814D31" w14:textId="77777777" w:rsidR="009B286D" w:rsidRPr="009B286D" w:rsidRDefault="009B286D" w:rsidP="009B286D">
      <w:pPr>
        <w:spacing w:after="0"/>
        <w:ind w:firstLine="708"/>
        <w:rPr>
          <w:rFonts w:cstheme="minorHAnsi"/>
        </w:rPr>
      </w:pPr>
      <w:r w:rsidRPr="009B286D">
        <w:rPr>
          <w:rFonts w:cstheme="minorHAnsi"/>
          <w:b/>
        </w:rPr>
        <w:t>HEM</w:t>
      </w:r>
      <w:r w:rsidRPr="009B286D">
        <w:rPr>
          <w:rFonts w:cstheme="minorHAnsi"/>
          <w:b/>
        </w:rPr>
        <w:tab/>
      </w:r>
      <w:r w:rsidRPr="009B286D">
        <w:rPr>
          <w:rFonts w:cstheme="minorHAnsi"/>
          <w:b/>
        </w:rPr>
        <w:tab/>
      </w:r>
      <w:r w:rsidRPr="009B286D">
        <w:rPr>
          <w:rFonts w:cstheme="minorHAnsi"/>
          <w:b/>
        </w:rPr>
        <w:tab/>
      </w:r>
      <w:r w:rsidRPr="009B286D">
        <w:rPr>
          <w:rFonts w:cstheme="minorHAnsi"/>
          <w:b/>
        </w:rPr>
        <w:tab/>
      </w:r>
      <w:r w:rsidRPr="009B286D">
        <w:rPr>
          <w:rFonts w:cstheme="minorHAnsi"/>
        </w:rPr>
        <w:t>Halk Eğitim Merkezi</w:t>
      </w:r>
    </w:p>
    <w:p w14:paraId="677B39D9" w14:textId="77777777" w:rsidR="009B286D" w:rsidRPr="009B286D" w:rsidRDefault="009B286D" w:rsidP="009B286D">
      <w:pPr>
        <w:spacing w:after="0"/>
        <w:ind w:firstLine="708"/>
        <w:rPr>
          <w:rFonts w:cstheme="minorHAnsi"/>
        </w:rPr>
      </w:pPr>
      <w:r w:rsidRPr="009B286D">
        <w:rPr>
          <w:rFonts w:cstheme="minorHAnsi"/>
          <w:b/>
        </w:rPr>
        <w:t>TEŞ</w:t>
      </w:r>
      <w:r w:rsidRPr="009B286D">
        <w:rPr>
          <w:rFonts w:cstheme="minorHAnsi"/>
        </w:rPr>
        <w:tab/>
      </w:r>
      <w:r w:rsidRPr="009B286D">
        <w:rPr>
          <w:rFonts w:cstheme="minorHAnsi"/>
        </w:rPr>
        <w:tab/>
      </w:r>
      <w:r w:rsidRPr="009B286D">
        <w:rPr>
          <w:rFonts w:cstheme="minorHAnsi"/>
        </w:rPr>
        <w:tab/>
      </w:r>
      <w:r w:rsidRPr="009B286D">
        <w:rPr>
          <w:rFonts w:cstheme="minorHAnsi"/>
        </w:rPr>
        <w:tab/>
        <w:t>Temel Eğitim Şubesi</w:t>
      </w:r>
    </w:p>
    <w:p w14:paraId="7D672CFE" w14:textId="77777777" w:rsidR="009B286D" w:rsidRPr="009B286D" w:rsidRDefault="009B286D" w:rsidP="009B286D">
      <w:pPr>
        <w:spacing w:after="0"/>
        <w:ind w:firstLine="708"/>
        <w:rPr>
          <w:rFonts w:cstheme="minorHAnsi"/>
          <w:b/>
        </w:rPr>
      </w:pPr>
      <w:r w:rsidRPr="009B286D">
        <w:rPr>
          <w:rFonts w:cstheme="minorHAnsi"/>
          <w:b/>
        </w:rPr>
        <w:t>OŞ</w:t>
      </w:r>
      <w:r w:rsidRPr="009B286D">
        <w:rPr>
          <w:rFonts w:cstheme="minorHAnsi"/>
        </w:rPr>
        <w:t xml:space="preserve"> </w:t>
      </w:r>
      <w:r w:rsidRPr="009B286D">
        <w:rPr>
          <w:rFonts w:cstheme="minorHAnsi"/>
        </w:rPr>
        <w:tab/>
      </w:r>
      <w:r w:rsidRPr="009B286D">
        <w:rPr>
          <w:rFonts w:cstheme="minorHAnsi"/>
        </w:rPr>
        <w:tab/>
      </w:r>
      <w:r w:rsidRPr="009B286D">
        <w:rPr>
          <w:rFonts w:cstheme="minorHAnsi"/>
        </w:rPr>
        <w:tab/>
      </w:r>
      <w:r w:rsidRPr="009B286D">
        <w:rPr>
          <w:rFonts w:cstheme="minorHAnsi"/>
        </w:rPr>
        <w:tab/>
        <w:t>Orta Öğretim Şubesi</w:t>
      </w:r>
    </w:p>
    <w:p w14:paraId="7A361371" w14:textId="77777777" w:rsidR="009B286D" w:rsidRPr="009B286D" w:rsidRDefault="009B286D" w:rsidP="009B286D">
      <w:pPr>
        <w:spacing w:after="0"/>
        <w:ind w:firstLine="708"/>
        <w:rPr>
          <w:rFonts w:cstheme="minorHAnsi"/>
        </w:rPr>
      </w:pPr>
      <w:r w:rsidRPr="009B286D">
        <w:rPr>
          <w:rFonts w:cstheme="minorHAnsi"/>
          <w:b/>
        </w:rPr>
        <w:t>DÖŞ</w:t>
      </w:r>
      <w:r w:rsidRPr="009B286D">
        <w:rPr>
          <w:rFonts w:cstheme="minorHAnsi"/>
        </w:rPr>
        <w:tab/>
      </w:r>
      <w:r w:rsidRPr="009B286D">
        <w:rPr>
          <w:rFonts w:cstheme="minorHAnsi"/>
        </w:rPr>
        <w:tab/>
      </w:r>
      <w:r w:rsidRPr="009B286D">
        <w:rPr>
          <w:rFonts w:cstheme="minorHAnsi"/>
        </w:rPr>
        <w:tab/>
      </w:r>
      <w:r w:rsidRPr="009B286D">
        <w:rPr>
          <w:rFonts w:cstheme="minorHAnsi"/>
        </w:rPr>
        <w:tab/>
        <w:t>Din Öğretimi Şubesi</w:t>
      </w:r>
    </w:p>
    <w:p w14:paraId="0794C9F8" w14:textId="77777777" w:rsidR="009B286D" w:rsidRPr="009B286D" w:rsidRDefault="009B286D" w:rsidP="009B286D">
      <w:pPr>
        <w:spacing w:after="0"/>
        <w:ind w:firstLine="708"/>
        <w:rPr>
          <w:rFonts w:cstheme="minorHAnsi"/>
        </w:rPr>
      </w:pPr>
      <w:r w:rsidRPr="009B286D">
        <w:rPr>
          <w:rFonts w:cstheme="minorHAnsi"/>
          <w:b/>
        </w:rPr>
        <w:t>MTEŞ</w:t>
      </w:r>
      <w:r w:rsidRPr="009B286D">
        <w:rPr>
          <w:rFonts w:cstheme="minorHAnsi"/>
        </w:rPr>
        <w:tab/>
      </w:r>
      <w:r w:rsidRPr="009B286D">
        <w:rPr>
          <w:rFonts w:cstheme="minorHAnsi"/>
        </w:rPr>
        <w:tab/>
      </w:r>
      <w:r w:rsidRPr="009B286D">
        <w:rPr>
          <w:rFonts w:cstheme="minorHAnsi"/>
        </w:rPr>
        <w:tab/>
      </w:r>
      <w:r w:rsidRPr="009B286D">
        <w:rPr>
          <w:rFonts w:cstheme="minorHAnsi"/>
        </w:rPr>
        <w:tab/>
        <w:t>Mesleki ve teknik Eğitim Şubesi</w:t>
      </w:r>
    </w:p>
    <w:p w14:paraId="7214E291" w14:textId="77777777" w:rsidR="009B286D" w:rsidRPr="009B286D" w:rsidRDefault="009B286D" w:rsidP="009B286D">
      <w:pPr>
        <w:spacing w:after="0"/>
        <w:ind w:firstLine="708"/>
        <w:rPr>
          <w:rFonts w:cstheme="minorHAnsi"/>
        </w:rPr>
      </w:pPr>
      <w:r w:rsidRPr="009B286D">
        <w:rPr>
          <w:rFonts w:cstheme="minorHAnsi"/>
          <w:b/>
        </w:rPr>
        <w:t>ÖERHŞ</w:t>
      </w:r>
      <w:r w:rsidRPr="009B286D">
        <w:rPr>
          <w:rFonts w:cstheme="minorHAnsi"/>
        </w:rPr>
        <w:tab/>
      </w:r>
      <w:r w:rsidRPr="009B286D">
        <w:rPr>
          <w:rFonts w:cstheme="minorHAnsi"/>
        </w:rPr>
        <w:tab/>
      </w:r>
      <w:r w:rsidRPr="009B286D">
        <w:rPr>
          <w:rFonts w:cstheme="minorHAnsi"/>
        </w:rPr>
        <w:tab/>
      </w:r>
      <w:r w:rsidRPr="009B286D">
        <w:rPr>
          <w:rFonts w:cstheme="minorHAnsi"/>
        </w:rPr>
        <w:tab/>
        <w:t>Özel Eğitim ve Rehberlik Şubesi</w:t>
      </w:r>
    </w:p>
    <w:p w14:paraId="2644CCB6" w14:textId="77777777" w:rsidR="009B286D" w:rsidRPr="009B286D" w:rsidRDefault="009B286D" w:rsidP="009B286D">
      <w:pPr>
        <w:spacing w:after="0"/>
        <w:ind w:firstLine="708"/>
        <w:rPr>
          <w:rFonts w:cstheme="minorHAnsi"/>
        </w:rPr>
      </w:pPr>
      <w:r w:rsidRPr="009B286D">
        <w:rPr>
          <w:rFonts w:cstheme="minorHAnsi"/>
          <w:b/>
        </w:rPr>
        <w:t>HBÖŞ</w:t>
      </w:r>
      <w:r w:rsidRPr="009B286D">
        <w:rPr>
          <w:rFonts w:cstheme="minorHAnsi"/>
          <w:b/>
        </w:rPr>
        <w:tab/>
      </w:r>
      <w:r w:rsidRPr="009B286D">
        <w:rPr>
          <w:rFonts w:cstheme="minorHAnsi"/>
        </w:rPr>
        <w:tab/>
      </w:r>
      <w:r w:rsidRPr="009B286D">
        <w:rPr>
          <w:rFonts w:cstheme="minorHAnsi"/>
        </w:rPr>
        <w:tab/>
      </w:r>
      <w:r w:rsidRPr="009B286D">
        <w:rPr>
          <w:rFonts w:cstheme="minorHAnsi"/>
        </w:rPr>
        <w:tab/>
        <w:t>Hayat Boyu Öğrenme Şubesi</w:t>
      </w:r>
    </w:p>
    <w:p w14:paraId="386E3BA8" w14:textId="77777777" w:rsidR="009B286D" w:rsidRPr="009B286D" w:rsidRDefault="009B286D" w:rsidP="009B286D"/>
    <w:p w14:paraId="77F37831" w14:textId="77777777" w:rsidR="009B286D" w:rsidRPr="009B286D" w:rsidRDefault="009B286D" w:rsidP="009B286D"/>
    <w:p w14:paraId="5256D9AC" w14:textId="77777777" w:rsidR="009B286D" w:rsidRPr="009B286D" w:rsidRDefault="009B286D" w:rsidP="009B286D"/>
    <w:p w14:paraId="68E98EA6" w14:textId="77777777" w:rsidR="009B286D" w:rsidRPr="009B286D" w:rsidRDefault="009B286D" w:rsidP="009B286D"/>
    <w:p w14:paraId="6312571C" w14:textId="77777777" w:rsidR="009B286D" w:rsidRPr="009B286D" w:rsidRDefault="009B286D" w:rsidP="009B286D"/>
    <w:p w14:paraId="51A4C116" w14:textId="77777777" w:rsidR="009B286D" w:rsidRPr="009B286D" w:rsidRDefault="009B286D" w:rsidP="009B286D"/>
    <w:p w14:paraId="389042C2" w14:textId="77777777" w:rsidR="009B286D" w:rsidRPr="009B286D" w:rsidRDefault="009B286D" w:rsidP="009B286D"/>
    <w:p w14:paraId="115DD72F" w14:textId="77777777" w:rsidR="009B286D" w:rsidRPr="009B286D" w:rsidRDefault="009B286D" w:rsidP="009B286D"/>
    <w:p w14:paraId="5814DD38" w14:textId="77777777" w:rsidR="009B286D" w:rsidRPr="009B286D" w:rsidRDefault="009B286D" w:rsidP="009B286D"/>
    <w:p w14:paraId="3377A18F" w14:textId="77777777" w:rsidR="009B286D" w:rsidRPr="009B286D" w:rsidRDefault="009B286D" w:rsidP="009B286D"/>
    <w:p w14:paraId="0F7DBA3A" w14:textId="77777777" w:rsidR="009B286D" w:rsidRPr="009B286D" w:rsidRDefault="009B286D" w:rsidP="009B286D"/>
    <w:p w14:paraId="655DFD4A" w14:textId="77777777" w:rsidR="009B286D" w:rsidRDefault="009B286D" w:rsidP="009B286D"/>
    <w:p w14:paraId="5BB3931C" w14:textId="77777777" w:rsidR="0026544C" w:rsidRPr="009B286D" w:rsidRDefault="0026544C" w:rsidP="009B286D"/>
    <w:p w14:paraId="61CADEE4" w14:textId="77777777" w:rsidR="009B286D" w:rsidRPr="009B286D" w:rsidRDefault="009B286D" w:rsidP="009B286D"/>
    <w:p w14:paraId="3ED5B6F5" w14:textId="77777777" w:rsidR="009B286D" w:rsidRPr="009B286D" w:rsidRDefault="009B286D" w:rsidP="009B286D">
      <w:pPr>
        <w:keepNext/>
        <w:keepLines/>
        <w:spacing w:after="0" w:line="276" w:lineRule="auto"/>
        <w:ind w:left="136"/>
        <w:outlineLvl w:val="0"/>
        <w:rPr>
          <w:rFonts w:eastAsiaTheme="majorEastAsia" w:cstheme="minorHAnsi"/>
          <w:b/>
          <w:color w:val="000000" w:themeColor="text1"/>
        </w:rPr>
      </w:pPr>
      <w:r w:rsidRPr="009B286D">
        <w:rPr>
          <w:rFonts w:eastAsiaTheme="majorEastAsia" w:cstheme="minorHAnsi"/>
          <w:b/>
          <w:color w:val="000000" w:themeColor="text1"/>
        </w:rPr>
        <w:lastRenderedPageBreak/>
        <w:t>TANIMLAR</w:t>
      </w:r>
    </w:p>
    <w:p w14:paraId="27D89E96" w14:textId="77777777" w:rsidR="009B286D" w:rsidRPr="009B286D" w:rsidRDefault="009B286D" w:rsidP="009B286D">
      <w:pPr>
        <w:keepNext/>
        <w:keepLines/>
        <w:spacing w:after="0" w:line="276" w:lineRule="auto"/>
        <w:ind w:left="136"/>
        <w:outlineLvl w:val="0"/>
        <w:rPr>
          <w:rFonts w:eastAsiaTheme="majorEastAsia" w:cstheme="minorHAnsi"/>
          <w:color w:val="002060"/>
        </w:rPr>
      </w:pPr>
    </w:p>
    <w:p w14:paraId="3C48A234" w14:textId="77777777" w:rsidR="009B286D" w:rsidRPr="009B286D" w:rsidRDefault="009B286D" w:rsidP="009B286D">
      <w:pPr>
        <w:autoSpaceDE w:val="0"/>
        <w:autoSpaceDN w:val="0"/>
        <w:spacing w:before="120" w:after="0" w:line="276" w:lineRule="auto"/>
        <w:ind w:left="136" w:right="136"/>
        <w:jc w:val="both"/>
        <w:rPr>
          <w:rFonts w:eastAsia="Times New Roman" w:cstheme="minorHAnsi"/>
          <w:lang w:val="x-none" w:eastAsia="x-none"/>
        </w:rPr>
      </w:pPr>
      <w:r w:rsidRPr="009B286D">
        <w:rPr>
          <w:rFonts w:eastAsia="Times New Roman" w:cstheme="minorHAnsi"/>
          <w:b/>
          <w:lang w:val="x-none" w:eastAsia="x-none"/>
        </w:rPr>
        <w:t>Eylem Planı</w:t>
      </w:r>
      <w:r w:rsidRPr="009B286D">
        <w:rPr>
          <w:rFonts w:eastAsia="Times New Roman" w:cstheme="minorHAnsi"/>
          <w:lang w:val="x-none" w:eastAsia="x-none"/>
        </w:rPr>
        <w:t>: İdarenin stratejik planının uygulanmasına yönelik faaliyetleri, bu faaliyetlerden sorumlu ve ilgili birimler ile bu faaliyetlerin başlangıç ve bitiş tarihlerini içeren plandır.</w:t>
      </w:r>
    </w:p>
    <w:p w14:paraId="49838A32" w14:textId="77777777" w:rsidR="009B286D" w:rsidRPr="009B286D" w:rsidRDefault="009B286D" w:rsidP="009B286D">
      <w:pPr>
        <w:autoSpaceDE w:val="0"/>
        <w:autoSpaceDN w:val="0"/>
        <w:spacing w:before="120" w:after="0" w:line="276" w:lineRule="auto"/>
        <w:ind w:left="136" w:right="138"/>
        <w:jc w:val="both"/>
        <w:rPr>
          <w:rFonts w:eastAsia="Times New Roman" w:cstheme="minorHAnsi"/>
          <w:lang w:val="x-none" w:eastAsia="x-none"/>
        </w:rPr>
      </w:pPr>
      <w:r w:rsidRPr="009B286D">
        <w:rPr>
          <w:rFonts w:eastAsia="Times New Roman" w:cstheme="minorHAnsi"/>
          <w:b/>
          <w:lang w:val="x-none" w:eastAsia="x-none"/>
        </w:rPr>
        <w:t>Faaliyet</w:t>
      </w:r>
      <w:r w:rsidRPr="009B286D">
        <w:rPr>
          <w:rFonts w:eastAsia="Times New Roman" w:cstheme="minorHAnsi"/>
          <w:lang w:val="x-none" w:eastAsia="x-none"/>
        </w:rPr>
        <w:t xml:space="preserve">: Belirli bir amaca ve hedefe yönelen, başlı başına bir bütünlük oluşturan, yönetilebilir ve </w:t>
      </w:r>
      <w:proofErr w:type="spellStart"/>
      <w:r w:rsidRPr="009B286D">
        <w:rPr>
          <w:rFonts w:eastAsia="Times New Roman" w:cstheme="minorHAnsi"/>
          <w:lang w:val="x-none" w:eastAsia="x-none"/>
        </w:rPr>
        <w:t>maliyetlendirilebilir</w:t>
      </w:r>
      <w:proofErr w:type="spellEnd"/>
      <w:r w:rsidRPr="009B286D">
        <w:rPr>
          <w:rFonts w:eastAsia="Times New Roman" w:cstheme="minorHAnsi"/>
          <w:lang w:val="x-none" w:eastAsia="x-none"/>
        </w:rPr>
        <w:t xml:space="preserve"> üretim veya</w:t>
      </w:r>
      <w:r w:rsidRPr="009B286D">
        <w:rPr>
          <w:rFonts w:eastAsia="Times New Roman" w:cstheme="minorHAnsi"/>
          <w:spacing w:val="-5"/>
          <w:lang w:val="x-none" w:eastAsia="x-none"/>
        </w:rPr>
        <w:t xml:space="preserve"> </w:t>
      </w:r>
      <w:r w:rsidRPr="009B286D">
        <w:rPr>
          <w:rFonts w:eastAsia="Times New Roman" w:cstheme="minorHAnsi"/>
          <w:lang w:val="x-none" w:eastAsia="x-none"/>
        </w:rPr>
        <w:t>hizmetlerdir.</w:t>
      </w:r>
    </w:p>
    <w:p w14:paraId="565969D1" w14:textId="77777777" w:rsidR="009B286D" w:rsidRPr="009B286D" w:rsidRDefault="009B286D" w:rsidP="009B286D">
      <w:pPr>
        <w:autoSpaceDE w:val="0"/>
        <w:autoSpaceDN w:val="0"/>
        <w:spacing w:before="120" w:after="0" w:line="276" w:lineRule="auto"/>
        <w:ind w:left="136" w:right="133"/>
        <w:jc w:val="both"/>
        <w:rPr>
          <w:rFonts w:eastAsia="Times New Roman" w:cstheme="minorHAnsi"/>
          <w:lang w:val="x-none" w:eastAsia="x-none"/>
        </w:rPr>
      </w:pPr>
      <w:r w:rsidRPr="009B286D">
        <w:rPr>
          <w:rFonts w:eastAsia="Times New Roman" w:cstheme="minorHAnsi"/>
          <w:b/>
          <w:lang w:val="x-none" w:eastAsia="x-none"/>
        </w:rPr>
        <w:t>Hazırlık Programı</w:t>
      </w:r>
      <w:r w:rsidRPr="009B286D">
        <w:rPr>
          <w:rFonts w:eastAsia="Times New Roman" w:cstheme="minorHAnsi"/>
          <w:lang w:val="x-none" w:eastAsia="x-none"/>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14:paraId="3F3D65F8" w14:textId="77777777" w:rsidR="009B286D" w:rsidRPr="009B286D" w:rsidRDefault="009B286D" w:rsidP="009B286D">
      <w:pPr>
        <w:autoSpaceDE w:val="0"/>
        <w:autoSpaceDN w:val="0"/>
        <w:spacing w:before="120" w:after="0" w:line="276" w:lineRule="auto"/>
        <w:ind w:left="136" w:right="133"/>
        <w:jc w:val="both"/>
        <w:rPr>
          <w:rFonts w:eastAsia="Times New Roman" w:cstheme="minorHAnsi"/>
          <w:b/>
          <w:lang w:eastAsia="x-none"/>
        </w:rPr>
      </w:pPr>
      <w:r w:rsidRPr="009B286D">
        <w:rPr>
          <w:rFonts w:eastAsia="Times New Roman" w:cstheme="minorHAnsi"/>
          <w:b/>
          <w:lang w:eastAsia="x-none"/>
        </w:rPr>
        <w:t>Vizyon:</w:t>
      </w:r>
      <w:r w:rsidRPr="009B286D">
        <w:rPr>
          <w:rFonts w:eastAsia="Times New Roman" w:cstheme="minorHAnsi"/>
          <w:lang w:val="x-none" w:eastAsia="x-none"/>
        </w:rPr>
        <w:t xml:space="preserve"> Vizyon idarenin geleceğini sembolize eden genel amacıdır. Vizyon bildirimi, stratejik planın kapsadığı zaman diliminin de ötesinde, uzun vadede idarenin gerçekleştirmek istediklerini ve ulaşmak istediği yeri yansıtacak bir şekilde belirlenir.</w:t>
      </w:r>
    </w:p>
    <w:p w14:paraId="317DBC47" w14:textId="14893B88" w:rsidR="009B286D" w:rsidRPr="009B286D" w:rsidRDefault="009B286D" w:rsidP="009B286D">
      <w:pPr>
        <w:autoSpaceDE w:val="0"/>
        <w:autoSpaceDN w:val="0"/>
        <w:spacing w:before="120" w:after="0" w:line="276" w:lineRule="auto"/>
        <w:ind w:left="136" w:right="133"/>
        <w:jc w:val="both"/>
        <w:rPr>
          <w:rFonts w:eastAsia="Times New Roman" w:cstheme="minorHAnsi"/>
          <w:b/>
          <w:lang w:eastAsia="x-none"/>
        </w:rPr>
      </w:pPr>
      <w:r w:rsidRPr="009B286D">
        <w:rPr>
          <w:rFonts w:eastAsia="Times New Roman" w:cstheme="minorHAnsi"/>
          <w:b/>
          <w:lang w:eastAsia="x-none"/>
        </w:rPr>
        <w:t>Misyon</w:t>
      </w:r>
      <w:r w:rsidR="004926E2">
        <w:rPr>
          <w:rFonts w:eastAsia="Times New Roman" w:cstheme="minorHAnsi"/>
          <w:b/>
          <w:lang w:eastAsia="x-none"/>
        </w:rPr>
        <w:t>:</w:t>
      </w:r>
      <w:r w:rsidRPr="009B286D">
        <w:rPr>
          <w:rFonts w:eastAsia="Times New Roman" w:cstheme="minorHAnsi"/>
          <w:lang w:val="x-none" w:eastAsia="x-none"/>
        </w:rPr>
        <w:t xml:space="preserve"> Misyon bir idarenin var oluş sebebidir. İdarenin ne yaptığını, nasıl yaptığını ve kimin için yaptığını açıkça ifade eder. Stratejik plana temel teşkil eden misyon bildirimi, idarenin sunduğu tüm hizmetler ile gerçekleştirdiği tüm faaliyetleri kapsayan bir şemsiye kavramdır.</w:t>
      </w:r>
    </w:p>
    <w:p w14:paraId="3FACB9D3" w14:textId="77777777" w:rsidR="009B286D" w:rsidRPr="009B286D" w:rsidRDefault="009B286D" w:rsidP="009B286D">
      <w:pPr>
        <w:autoSpaceDE w:val="0"/>
        <w:autoSpaceDN w:val="0"/>
        <w:spacing w:before="120" w:after="0" w:line="276" w:lineRule="auto"/>
        <w:ind w:left="136" w:right="133"/>
        <w:jc w:val="both"/>
        <w:rPr>
          <w:rFonts w:eastAsia="Times New Roman" w:cstheme="minorHAnsi"/>
          <w:b/>
          <w:lang w:eastAsia="x-none"/>
        </w:rPr>
      </w:pPr>
      <w:r w:rsidRPr="009B286D">
        <w:rPr>
          <w:rFonts w:eastAsia="Times New Roman" w:cstheme="minorHAnsi"/>
          <w:b/>
          <w:lang w:eastAsia="x-none"/>
        </w:rPr>
        <w:t>Temel Değerler:</w:t>
      </w:r>
      <w:r w:rsidRPr="009B286D">
        <w:rPr>
          <w:rFonts w:eastAsia="Times New Roman" w:cstheme="minorHAnsi"/>
          <w:lang w:val="x-none" w:eastAsia="x-none"/>
        </w:rPr>
        <w:t xml:space="preserve"> Temel değerler, karar alıcıların idareyi yönetirken bağlı kalacakları inançları ve çalışma felsefesini yansıtır.</w:t>
      </w:r>
    </w:p>
    <w:p w14:paraId="606198CF" w14:textId="77777777" w:rsidR="009B286D" w:rsidRPr="009B286D" w:rsidRDefault="009B286D" w:rsidP="009B286D">
      <w:pPr>
        <w:autoSpaceDE w:val="0"/>
        <w:autoSpaceDN w:val="0"/>
        <w:spacing w:before="120" w:after="0" w:line="276" w:lineRule="auto"/>
        <w:ind w:left="136" w:right="133"/>
        <w:jc w:val="both"/>
        <w:rPr>
          <w:rFonts w:eastAsia="Times New Roman" w:cstheme="minorHAnsi"/>
          <w:lang w:val="x-none" w:eastAsia="x-none"/>
        </w:rPr>
      </w:pPr>
      <w:r w:rsidRPr="009B286D">
        <w:rPr>
          <w:rFonts w:eastAsia="Times New Roman" w:cstheme="minorHAnsi"/>
          <w:b/>
          <w:lang w:val="x-none" w:eastAsia="x-none"/>
        </w:rPr>
        <w:t>Hedef Kartı</w:t>
      </w:r>
      <w:r w:rsidRPr="009B286D">
        <w:rPr>
          <w:rFonts w:eastAsia="Times New Roman" w:cstheme="minorHAnsi"/>
          <w:lang w:val="x-none" w:eastAsia="x-none"/>
        </w:rPr>
        <w:t>: Amaç ve hedef ifadeleri ile performans göstergelerini, gösterge değerlerini, göstergelerin hedefe etkisini, sorumlu ve işbirliği yapılacak birimleri, riskleri, stratejileri, maliyetleri, tespitler ve ihtiyaçları içeren karttır.</w:t>
      </w:r>
    </w:p>
    <w:p w14:paraId="1B303024" w14:textId="77777777" w:rsidR="009B286D" w:rsidRPr="009B286D" w:rsidRDefault="009B286D" w:rsidP="009B286D">
      <w:pPr>
        <w:autoSpaceDE w:val="0"/>
        <w:autoSpaceDN w:val="0"/>
        <w:spacing w:before="120" w:after="0" w:line="276" w:lineRule="auto"/>
        <w:ind w:left="136" w:right="133"/>
        <w:jc w:val="both"/>
        <w:rPr>
          <w:rFonts w:eastAsia="Times New Roman" w:cstheme="minorHAnsi"/>
          <w:lang w:val="x-none" w:eastAsia="x-none"/>
        </w:rPr>
      </w:pPr>
      <w:r w:rsidRPr="009B286D">
        <w:rPr>
          <w:rFonts w:eastAsia="Times New Roman" w:cstheme="minorHAnsi"/>
          <w:b/>
          <w:lang w:val="x-none" w:eastAsia="x-none"/>
        </w:rPr>
        <w:t>Performans Göstergesi</w:t>
      </w:r>
      <w:r w:rsidRPr="009B286D">
        <w:rPr>
          <w:rFonts w:eastAsia="Times New Roman" w:cstheme="minorHAnsi"/>
          <w:lang w:val="x-none" w:eastAsia="x-none"/>
        </w:rPr>
        <w:t xml:space="preserve">: Stratejik planda hedeflerin </w:t>
      </w:r>
      <w:proofErr w:type="spellStart"/>
      <w:r w:rsidRPr="009B286D">
        <w:rPr>
          <w:rFonts w:eastAsia="Times New Roman" w:cstheme="minorHAnsi"/>
          <w:lang w:val="x-none" w:eastAsia="x-none"/>
        </w:rPr>
        <w:t>ölçülebilirliğini</w:t>
      </w:r>
      <w:proofErr w:type="spellEnd"/>
      <w:r w:rsidRPr="009B286D">
        <w:rPr>
          <w:rFonts w:eastAsia="Times New Roman" w:cstheme="minorHAnsi"/>
          <w:lang w:val="x-none" w:eastAsia="x-none"/>
        </w:rPr>
        <w:t xml:space="preserve"> miktar ve zaman boyutuyla ifade eden araçlardır.</w:t>
      </w:r>
    </w:p>
    <w:p w14:paraId="22B3A0FC" w14:textId="77777777" w:rsidR="009B286D" w:rsidRPr="009B286D" w:rsidRDefault="009B286D" w:rsidP="009B286D">
      <w:pPr>
        <w:autoSpaceDE w:val="0"/>
        <w:autoSpaceDN w:val="0"/>
        <w:spacing w:before="120" w:after="0" w:line="240" w:lineRule="auto"/>
        <w:ind w:left="136" w:right="133"/>
        <w:jc w:val="both"/>
        <w:rPr>
          <w:rFonts w:eastAsia="Times New Roman" w:cstheme="minorHAnsi"/>
          <w:lang w:val="x-none" w:eastAsia="x-none"/>
        </w:rPr>
      </w:pPr>
      <w:r w:rsidRPr="009B286D">
        <w:rPr>
          <w:rFonts w:eastAsia="Times New Roman" w:cstheme="minorHAnsi"/>
          <w:b/>
          <w:lang w:val="x-none" w:eastAsia="x-none"/>
        </w:rPr>
        <w:t>Stratejiler</w:t>
      </w:r>
      <w:r w:rsidRPr="009B286D">
        <w:rPr>
          <w:rFonts w:eastAsia="Times New Roman" w:cstheme="minorHAnsi"/>
          <w:lang w:eastAsia="x-none"/>
        </w:rPr>
        <w:t>:</w:t>
      </w:r>
      <w:r w:rsidRPr="009B286D">
        <w:rPr>
          <w:rFonts w:eastAsia="Times New Roman" w:cstheme="minorHAnsi"/>
          <w:lang w:val="x-none" w:eastAsia="x-none"/>
        </w:rPr>
        <w:t xml:space="preserve"> </w:t>
      </w:r>
      <w:r w:rsidRPr="009B286D">
        <w:rPr>
          <w:rFonts w:eastAsia="Times New Roman" w:cstheme="minorHAnsi"/>
          <w:lang w:eastAsia="x-none"/>
        </w:rPr>
        <w:t xml:space="preserve">Stratejiler, </w:t>
      </w:r>
      <w:r w:rsidRPr="009B286D">
        <w:rPr>
          <w:rFonts w:eastAsia="Times New Roman" w:cstheme="minorHAnsi"/>
          <w:lang w:val="x-none" w:eastAsia="x-none"/>
        </w:rPr>
        <w:t>idarenin hedeflerine nasıl ulaşılacağını gösteren kararlar bütünüdür. İyi belirlenmiş stratejiler olmaksızın hedefleri etkili bir biçimde uygulamaya geçirmek mümkün değildir.</w:t>
      </w:r>
    </w:p>
    <w:p w14:paraId="60339719" w14:textId="77777777" w:rsidR="009B286D" w:rsidRPr="009B286D" w:rsidRDefault="009B286D" w:rsidP="009B286D">
      <w:pPr>
        <w:spacing w:line="240" w:lineRule="auto"/>
        <w:ind w:left="136" w:right="136"/>
        <w:jc w:val="both"/>
        <w:rPr>
          <w:rFonts w:cstheme="minorHAnsi"/>
          <w:b/>
        </w:rPr>
      </w:pPr>
    </w:p>
    <w:p w14:paraId="363872B9" w14:textId="77777777" w:rsidR="009B286D" w:rsidRPr="009B286D" w:rsidRDefault="009B286D" w:rsidP="009B286D">
      <w:pPr>
        <w:spacing w:line="240" w:lineRule="auto"/>
        <w:ind w:left="136" w:right="136"/>
        <w:jc w:val="both"/>
        <w:rPr>
          <w:rFonts w:cstheme="minorHAnsi"/>
        </w:rPr>
      </w:pPr>
      <w:r w:rsidRPr="009B286D">
        <w:rPr>
          <w:rFonts w:cstheme="minorHAnsi"/>
          <w:b/>
        </w:rPr>
        <w:t>Stratejik Plan Değerlendirme Raporu</w:t>
      </w:r>
      <w:r w:rsidRPr="009B286D">
        <w:rPr>
          <w:rFonts w:cstheme="minorHAnsi"/>
        </w:rPr>
        <w:t>: İzleme tabloları ile değerlendirme sorularının cevaplarını içeren ve her yıl Şubat ayının sonuna kadar hazırlanan rapordur.</w:t>
      </w:r>
    </w:p>
    <w:p w14:paraId="2E95F87A" w14:textId="77777777" w:rsidR="009B286D" w:rsidRPr="009B286D" w:rsidRDefault="009B286D" w:rsidP="009B286D">
      <w:pPr>
        <w:autoSpaceDE w:val="0"/>
        <w:autoSpaceDN w:val="0"/>
        <w:spacing w:before="120" w:after="0" w:line="276" w:lineRule="auto"/>
        <w:ind w:left="136" w:right="133"/>
        <w:jc w:val="both"/>
        <w:rPr>
          <w:rFonts w:eastAsia="Times New Roman" w:cstheme="minorHAnsi"/>
          <w:lang w:val="x-none" w:eastAsia="x-none"/>
        </w:rPr>
      </w:pPr>
      <w:r w:rsidRPr="009B286D">
        <w:rPr>
          <w:rFonts w:eastAsia="Times New Roman" w:cstheme="minorHAnsi"/>
          <w:b/>
          <w:lang w:val="x-none" w:eastAsia="x-none"/>
        </w:rPr>
        <w:t>Stratejik Plan Genelgesi</w:t>
      </w:r>
      <w:r w:rsidRPr="009B286D">
        <w:rPr>
          <w:rFonts w:eastAsia="Times New Roman" w:cstheme="minorHAnsi"/>
          <w:lang w:val="x-none" w:eastAsia="x-none"/>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14:paraId="4A6A2EEB" w14:textId="77777777" w:rsidR="009B286D" w:rsidRPr="009B286D" w:rsidRDefault="009B286D" w:rsidP="009B286D">
      <w:pPr>
        <w:rPr>
          <w:rFonts w:cstheme="minorHAnsi"/>
        </w:rPr>
      </w:pPr>
    </w:p>
    <w:p w14:paraId="6696DBF7" w14:textId="77777777" w:rsidR="009B286D" w:rsidRPr="009B286D" w:rsidRDefault="009B286D" w:rsidP="009B286D"/>
    <w:p w14:paraId="44817077" w14:textId="77777777" w:rsidR="009B286D" w:rsidRPr="009B286D" w:rsidRDefault="009B286D" w:rsidP="009B286D"/>
    <w:p w14:paraId="34C467FD" w14:textId="77777777" w:rsidR="009B286D" w:rsidRPr="009B286D" w:rsidRDefault="009B286D" w:rsidP="009B286D"/>
    <w:p w14:paraId="6DD617D2" w14:textId="77777777" w:rsidR="009B286D" w:rsidRPr="009B286D" w:rsidRDefault="009B286D" w:rsidP="009B286D"/>
    <w:p w14:paraId="495CB4FF" w14:textId="77777777" w:rsidR="009B286D" w:rsidRPr="009B286D" w:rsidRDefault="009B286D" w:rsidP="009B286D"/>
    <w:p w14:paraId="04986F16" w14:textId="77777777" w:rsidR="009B286D" w:rsidRPr="009B286D" w:rsidRDefault="009B286D" w:rsidP="00D34C01">
      <w:pPr>
        <w:keepNext/>
        <w:keepLines/>
        <w:numPr>
          <w:ilvl w:val="0"/>
          <w:numId w:val="10"/>
        </w:numPr>
        <w:tabs>
          <w:tab w:val="left" w:pos="1845"/>
        </w:tabs>
        <w:spacing w:before="40" w:after="0"/>
        <w:ind w:left="1845" w:hanging="376"/>
        <w:jc w:val="center"/>
        <w:outlineLvl w:val="1"/>
        <w:rPr>
          <w:rFonts w:asciiTheme="majorHAnsi" w:eastAsiaTheme="majorEastAsia" w:hAnsiTheme="majorHAnsi" w:cstheme="majorBidi"/>
          <w:b/>
          <w:bCs/>
          <w:color w:val="2E74B5" w:themeColor="accent1" w:themeShade="BF"/>
          <w:sz w:val="36"/>
          <w:szCs w:val="36"/>
        </w:rPr>
      </w:pPr>
      <w:r w:rsidRPr="009B286D">
        <w:rPr>
          <w:rFonts w:asciiTheme="majorHAnsi" w:eastAsiaTheme="majorEastAsia" w:hAnsiTheme="majorHAnsi" w:cstheme="majorBidi"/>
          <w:b/>
          <w:bCs/>
          <w:color w:val="2E74B5" w:themeColor="accent1" w:themeShade="BF"/>
          <w:sz w:val="36"/>
          <w:szCs w:val="36"/>
        </w:rPr>
        <w:lastRenderedPageBreak/>
        <w:t>GİRİŞ</w:t>
      </w:r>
      <w:r w:rsidRPr="009B286D">
        <w:rPr>
          <w:rFonts w:asciiTheme="majorHAnsi" w:eastAsiaTheme="majorEastAsia" w:hAnsiTheme="majorHAnsi" w:cstheme="majorBidi"/>
          <w:b/>
          <w:bCs/>
          <w:color w:val="2E74B5" w:themeColor="accent1" w:themeShade="BF"/>
          <w:spacing w:val="-7"/>
          <w:sz w:val="36"/>
          <w:szCs w:val="36"/>
        </w:rPr>
        <w:t xml:space="preserve"> </w:t>
      </w:r>
      <w:r w:rsidRPr="009B286D">
        <w:rPr>
          <w:rFonts w:asciiTheme="majorHAnsi" w:eastAsiaTheme="majorEastAsia" w:hAnsiTheme="majorHAnsi" w:cstheme="majorBidi"/>
          <w:b/>
          <w:bCs/>
          <w:color w:val="2E74B5" w:themeColor="accent1" w:themeShade="BF"/>
          <w:sz w:val="36"/>
          <w:szCs w:val="36"/>
        </w:rPr>
        <w:t>VE</w:t>
      </w:r>
      <w:r w:rsidRPr="009B286D">
        <w:rPr>
          <w:rFonts w:asciiTheme="majorHAnsi" w:eastAsiaTheme="majorEastAsia" w:hAnsiTheme="majorHAnsi" w:cstheme="majorBidi"/>
          <w:b/>
          <w:bCs/>
          <w:color w:val="2E74B5" w:themeColor="accent1" w:themeShade="BF"/>
          <w:spacing w:val="-4"/>
          <w:sz w:val="36"/>
          <w:szCs w:val="36"/>
        </w:rPr>
        <w:t xml:space="preserve"> </w:t>
      </w:r>
      <w:r w:rsidRPr="009B286D">
        <w:rPr>
          <w:rFonts w:asciiTheme="majorHAnsi" w:eastAsiaTheme="majorEastAsia" w:hAnsiTheme="majorHAnsi" w:cstheme="majorBidi"/>
          <w:b/>
          <w:bCs/>
          <w:color w:val="2E74B5" w:themeColor="accent1" w:themeShade="BF"/>
          <w:sz w:val="36"/>
          <w:szCs w:val="36"/>
        </w:rPr>
        <w:t>STRATEJİK</w:t>
      </w:r>
      <w:r w:rsidRPr="009B286D">
        <w:rPr>
          <w:rFonts w:asciiTheme="majorHAnsi" w:eastAsiaTheme="majorEastAsia" w:hAnsiTheme="majorHAnsi" w:cstheme="majorBidi"/>
          <w:b/>
          <w:bCs/>
          <w:color w:val="2E74B5" w:themeColor="accent1" w:themeShade="BF"/>
          <w:spacing w:val="-4"/>
          <w:sz w:val="36"/>
          <w:szCs w:val="36"/>
        </w:rPr>
        <w:t xml:space="preserve"> </w:t>
      </w:r>
      <w:r w:rsidRPr="009B286D">
        <w:rPr>
          <w:rFonts w:asciiTheme="majorHAnsi" w:eastAsiaTheme="majorEastAsia" w:hAnsiTheme="majorHAnsi" w:cstheme="majorBidi"/>
          <w:b/>
          <w:bCs/>
          <w:color w:val="2E74B5" w:themeColor="accent1" w:themeShade="BF"/>
          <w:sz w:val="36"/>
          <w:szCs w:val="36"/>
        </w:rPr>
        <w:t>PLANIN</w:t>
      </w:r>
      <w:r w:rsidRPr="009B286D">
        <w:rPr>
          <w:rFonts w:asciiTheme="majorHAnsi" w:eastAsiaTheme="majorEastAsia" w:hAnsiTheme="majorHAnsi" w:cstheme="majorBidi"/>
          <w:b/>
          <w:bCs/>
          <w:color w:val="2E74B5" w:themeColor="accent1" w:themeShade="BF"/>
          <w:spacing w:val="-4"/>
          <w:sz w:val="36"/>
          <w:szCs w:val="36"/>
        </w:rPr>
        <w:t xml:space="preserve"> </w:t>
      </w:r>
      <w:r w:rsidRPr="009B286D">
        <w:rPr>
          <w:rFonts w:asciiTheme="majorHAnsi" w:eastAsiaTheme="majorEastAsia" w:hAnsiTheme="majorHAnsi" w:cstheme="majorBidi"/>
          <w:b/>
          <w:bCs/>
          <w:color w:val="2E74B5" w:themeColor="accent1" w:themeShade="BF"/>
          <w:sz w:val="36"/>
          <w:szCs w:val="36"/>
        </w:rPr>
        <w:t>HAZIRLIK</w:t>
      </w:r>
      <w:r w:rsidRPr="009B286D">
        <w:rPr>
          <w:rFonts w:asciiTheme="majorHAnsi" w:eastAsiaTheme="majorEastAsia" w:hAnsiTheme="majorHAnsi" w:cstheme="majorBidi"/>
          <w:b/>
          <w:bCs/>
          <w:color w:val="2E74B5" w:themeColor="accent1" w:themeShade="BF"/>
          <w:spacing w:val="-4"/>
          <w:sz w:val="36"/>
          <w:szCs w:val="36"/>
        </w:rPr>
        <w:t xml:space="preserve"> </w:t>
      </w:r>
      <w:r w:rsidRPr="009B286D">
        <w:rPr>
          <w:rFonts w:asciiTheme="majorHAnsi" w:eastAsiaTheme="majorEastAsia" w:hAnsiTheme="majorHAnsi" w:cstheme="majorBidi"/>
          <w:b/>
          <w:bCs/>
          <w:color w:val="2E74B5" w:themeColor="accent1" w:themeShade="BF"/>
          <w:spacing w:val="-2"/>
          <w:sz w:val="36"/>
          <w:szCs w:val="36"/>
        </w:rPr>
        <w:t>SÜRECİ</w:t>
      </w:r>
    </w:p>
    <w:p w14:paraId="66EA474D" w14:textId="77777777" w:rsidR="009B286D" w:rsidRPr="009B286D" w:rsidRDefault="009B286D" w:rsidP="00A9358A">
      <w:pPr>
        <w:numPr>
          <w:ilvl w:val="1"/>
          <w:numId w:val="10"/>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sidRPr="009B286D">
        <w:rPr>
          <w:rFonts w:ascii="Times New Roman" w:eastAsia="Times New Roman" w:hAnsi="Times New Roman" w:cs="Times New Roman"/>
          <w:b/>
          <w:bCs/>
          <w:sz w:val="27"/>
          <w:szCs w:val="27"/>
          <w:lang w:eastAsia="tr-TR"/>
        </w:rPr>
        <w:t>Strateji</w:t>
      </w:r>
      <w:r w:rsidRPr="009B286D">
        <w:rPr>
          <w:rFonts w:ascii="Times New Roman" w:eastAsia="Times New Roman" w:hAnsi="Times New Roman" w:cs="Times New Roman"/>
          <w:b/>
          <w:bCs/>
          <w:spacing w:val="-12"/>
          <w:sz w:val="27"/>
          <w:szCs w:val="27"/>
          <w:lang w:eastAsia="tr-TR"/>
        </w:rPr>
        <w:t xml:space="preserve"> </w:t>
      </w:r>
      <w:r w:rsidRPr="009B286D">
        <w:rPr>
          <w:rFonts w:ascii="Times New Roman" w:eastAsia="Times New Roman" w:hAnsi="Times New Roman" w:cs="Times New Roman"/>
          <w:b/>
          <w:bCs/>
          <w:sz w:val="27"/>
          <w:szCs w:val="27"/>
          <w:lang w:eastAsia="tr-TR"/>
        </w:rPr>
        <w:t>Geliştirme</w:t>
      </w:r>
      <w:r w:rsidRPr="009B286D">
        <w:rPr>
          <w:rFonts w:ascii="Times New Roman" w:eastAsia="Times New Roman" w:hAnsi="Times New Roman" w:cs="Times New Roman"/>
          <w:b/>
          <w:bCs/>
          <w:spacing w:val="-10"/>
          <w:sz w:val="27"/>
          <w:szCs w:val="27"/>
          <w:lang w:eastAsia="tr-TR"/>
        </w:rPr>
        <w:t xml:space="preserve"> </w:t>
      </w:r>
      <w:r w:rsidRPr="009B286D">
        <w:rPr>
          <w:rFonts w:ascii="Times New Roman" w:eastAsia="Times New Roman" w:hAnsi="Times New Roman" w:cs="Times New Roman"/>
          <w:b/>
          <w:bCs/>
          <w:sz w:val="27"/>
          <w:szCs w:val="27"/>
          <w:lang w:eastAsia="tr-TR"/>
        </w:rPr>
        <w:t>Kurulu</w:t>
      </w:r>
      <w:r w:rsidRPr="009B286D">
        <w:rPr>
          <w:rFonts w:ascii="Times New Roman" w:eastAsia="Times New Roman" w:hAnsi="Times New Roman" w:cs="Times New Roman"/>
          <w:b/>
          <w:bCs/>
          <w:spacing w:val="-11"/>
          <w:sz w:val="27"/>
          <w:szCs w:val="27"/>
          <w:lang w:eastAsia="tr-TR"/>
        </w:rPr>
        <w:t xml:space="preserve"> </w:t>
      </w:r>
      <w:r w:rsidRPr="009B286D">
        <w:rPr>
          <w:rFonts w:ascii="Times New Roman" w:eastAsia="Times New Roman" w:hAnsi="Times New Roman" w:cs="Times New Roman"/>
          <w:b/>
          <w:bCs/>
          <w:sz w:val="27"/>
          <w:szCs w:val="27"/>
          <w:lang w:eastAsia="tr-TR"/>
        </w:rPr>
        <w:t>ve</w:t>
      </w:r>
      <w:r w:rsidRPr="009B286D">
        <w:rPr>
          <w:rFonts w:ascii="Times New Roman" w:eastAsia="Times New Roman" w:hAnsi="Times New Roman" w:cs="Times New Roman"/>
          <w:b/>
          <w:bCs/>
          <w:spacing w:val="-10"/>
          <w:sz w:val="27"/>
          <w:szCs w:val="27"/>
          <w:lang w:eastAsia="tr-TR"/>
        </w:rPr>
        <w:t xml:space="preserve"> </w:t>
      </w:r>
      <w:r w:rsidRPr="009B286D">
        <w:rPr>
          <w:rFonts w:ascii="Times New Roman" w:eastAsia="Times New Roman" w:hAnsi="Times New Roman" w:cs="Times New Roman"/>
          <w:b/>
          <w:bCs/>
          <w:sz w:val="27"/>
          <w:szCs w:val="27"/>
          <w:lang w:eastAsia="tr-TR"/>
        </w:rPr>
        <w:t>Stratejik</w:t>
      </w:r>
      <w:r w:rsidRPr="009B286D">
        <w:rPr>
          <w:rFonts w:ascii="Times New Roman" w:eastAsia="Times New Roman" w:hAnsi="Times New Roman" w:cs="Times New Roman"/>
          <w:b/>
          <w:bCs/>
          <w:spacing w:val="-12"/>
          <w:sz w:val="27"/>
          <w:szCs w:val="27"/>
          <w:lang w:eastAsia="tr-TR"/>
        </w:rPr>
        <w:t xml:space="preserve"> </w:t>
      </w:r>
      <w:r w:rsidRPr="009B286D">
        <w:rPr>
          <w:rFonts w:ascii="Times New Roman" w:eastAsia="Times New Roman" w:hAnsi="Times New Roman" w:cs="Times New Roman"/>
          <w:b/>
          <w:bCs/>
          <w:sz w:val="27"/>
          <w:szCs w:val="27"/>
          <w:lang w:eastAsia="tr-TR"/>
        </w:rPr>
        <w:t>Plan</w:t>
      </w:r>
      <w:r w:rsidRPr="009B286D">
        <w:rPr>
          <w:rFonts w:ascii="Times New Roman" w:eastAsia="Times New Roman" w:hAnsi="Times New Roman" w:cs="Times New Roman"/>
          <w:b/>
          <w:bCs/>
          <w:spacing w:val="-12"/>
          <w:sz w:val="27"/>
          <w:szCs w:val="27"/>
          <w:lang w:eastAsia="tr-TR"/>
        </w:rPr>
        <w:t xml:space="preserve"> </w:t>
      </w:r>
      <w:r w:rsidRPr="009B286D">
        <w:rPr>
          <w:rFonts w:ascii="Times New Roman" w:eastAsia="Times New Roman" w:hAnsi="Times New Roman" w:cs="Times New Roman"/>
          <w:b/>
          <w:bCs/>
          <w:spacing w:val="-2"/>
          <w:sz w:val="27"/>
          <w:szCs w:val="27"/>
          <w:lang w:eastAsia="tr-TR"/>
        </w:rPr>
        <w:t>Ekibi</w:t>
      </w:r>
    </w:p>
    <w:p w14:paraId="44BE4A89" w14:textId="77777777" w:rsidR="009B286D" w:rsidRPr="009B286D" w:rsidRDefault="009B286D" w:rsidP="009B286D"/>
    <w:p w14:paraId="533E4362" w14:textId="77777777" w:rsidR="009B286D" w:rsidRPr="009B286D" w:rsidRDefault="009B286D" w:rsidP="009B286D">
      <w:pPr>
        <w:ind w:firstLine="708"/>
        <w:jc w:val="both"/>
        <w:rPr>
          <w:rFonts w:cstheme="minorHAnsi"/>
        </w:rPr>
      </w:pPr>
      <w:r w:rsidRPr="009B286D">
        <w:rPr>
          <w:rFonts w:cstheme="minorHAnsi"/>
        </w:rPr>
        <w:t xml:space="preserve">Stratejik plan hazırlık çalışmalarının başladığı, İl Milli Eğitim Müdürlüğü tarafından 2022/21 sayılı Genelge ile duyurulmuştur. Okulumuzun 2024–2024 Stratejik Planı, </w:t>
      </w:r>
      <w:proofErr w:type="gramStart"/>
      <w:r w:rsidRPr="009B286D">
        <w:rPr>
          <w:rFonts w:cstheme="minorHAnsi"/>
        </w:rPr>
        <w:t>literatür</w:t>
      </w:r>
      <w:proofErr w:type="gramEnd"/>
      <w:r w:rsidRPr="009B286D">
        <w:rPr>
          <w:rFonts w:cstheme="minorHAnsi"/>
        </w:rPr>
        <w:t xml:space="preserve"> taraması, durum analizi raporu, iç ve dış paydaşların görüşleri doğrultusunda hazırlanmıştır. </w:t>
      </w:r>
      <w:r w:rsidRPr="009B286D">
        <w:rPr>
          <w:rFonts w:eastAsia="Calibri" w:cstheme="minorHAnsi"/>
        </w:rPr>
        <w:t xml:space="preserve">Bu kapsamda </w:t>
      </w:r>
      <w:r w:rsidRPr="009B286D">
        <w:rPr>
          <w:rFonts w:cstheme="minorHAnsi"/>
        </w:rPr>
        <w:t>kurul ve ekip oluşturulmuştur.</w:t>
      </w:r>
    </w:p>
    <w:p w14:paraId="16ABE9BC" w14:textId="77777777" w:rsidR="009B286D" w:rsidRPr="009B286D" w:rsidRDefault="009B286D" w:rsidP="009B286D">
      <w:pPr>
        <w:autoSpaceDE w:val="0"/>
        <w:autoSpaceDN w:val="0"/>
        <w:spacing w:before="120" w:after="0" w:line="360" w:lineRule="auto"/>
        <w:jc w:val="both"/>
        <w:rPr>
          <w:rFonts w:ascii="Times New Roman" w:eastAsia="Times New Roman" w:hAnsi="Times New Roman" w:cs="Times New Roman"/>
          <w:sz w:val="20"/>
          <w:szCs w:val="20"/>
          <w:lang w:val="x-none" w:eastAsia="x-none"/>
        </w:rPr>
      </w:pPr>
      <w:commentRangeStart w:id="6"/>
      <w:r w:rsidRPr="009B286D">
        <w:rPr>
          <w:rFonts w:ascii="Times New Roman" w:eastAsia="Times New Roman" w:hAnsi="Times New Roman" w:cs="Times New Roman"/>
          <w:b/>
          <w:i/>
          <w:sz w:val="20"/>
          <w:szCs w:val="20"/>
          <w:lang w:val="x-none" w:eastAsia="x-none"/>
        </w:rPr>
        <w:t xml:space="preserve"> </w:t>
      </w:r>
      <w:r w:rsidRPr="009B286D">
        <w:rPr>
          <w:rFonts w:ascii="Cambria" w:eastAsia="Cambria" w:hAnsi="Cambria" w:cs="Cambria"/>
          <w:b/>
          <w:sz w:val="24"/>
          <w:szCs w:val="24"/>
        </w:rPr>
        <w:t>Okul Strateji Geliştirme</w:t>
      </w:r>
      <w:r w:rsidRPr="009B286D">
        <w:rPr>
          <w:rFonts w:ascii="Times New Roman" w:eastAsia="Times New Roman" w:hAnsi="Times New Roman" w:cs="Times New Roman"/>
          <w:b/>
          <w:i/>
          <w:sz w:val="20"/>
          <w:szCs w:val="20"/>
          <w:lang w:val="x-none" w:eastAsia="x-none"/>
        </w:rPr>
        <w:t xml:space="preserve"> </w:t>
      </w:r>
      <w:r w:rsidRPr="009B286D">
        <w:rPr>
          <w:rFonts w:ascii="Cambria" w:eastAsia="Cambria" w:hAnsi="Cambria" w:cs="Cambria"/>
          <w:b/>
          <w:sz w:val="24"/>
          <w:szCs w:val="24"/>
        </w:rPr>
        <w:t>Kurulu</w:t>
      </w:r>
      <w:commentRangeEnd w:id="6"/>
      <w:r w:rsidRPr="009B286D">
        <w:rPr>
          <w:rFonts w:ascii="Cambria" w:eastAsia="Cambria" w:hAnsi="Cambria" w:cs="Cambria"/>
          <w:b/>
          <w:sz w:val="24"/>
          <w:szCs w:val="24"/>
        </w:rPr>
        <w:commentReference w:id="6"/>
      </w:r>
      <w:r w:rsidRPr="009B286D">
        <w:rPr>
          <w:rFonts w:ascii="Cambria" w:eastAsia="Cambria" w:hAnsi="Cambria" w:cs="Cambria"/>
          <w:b/>
          <w:sz w:val="24"/>
          <w:szCs w:val="24"/>
        </w:rPr>
        <w:t>:</w:t>
      </w:r>
      <w:r w:rsidRPr="009B286D">
        <w:rPr>
          <w:rFonts w:ascii="Times New Roman" w:eastAsia="Times New Roman" w:hAnsi="Times New Roman" w:cs="Times New Roman"/>
          <w:b/>
          <w:i/>
          <w:sz w:val="20"/>
          <w:szCs w:val="20"/>
          <w:lang w:val="x-none" w:eastAsia="x-none"/>
        </w:rPr>
        <w:t xml:space="preserve"> </w:t>
      </w:r>
      <w:r w:rsidRPr="009B286D">
        <w:rPr>
          <w:rFonts w:cstheme="minorHAnsi"/>
        </w:rPr>
        <w:t>Okul müdürünün başkanlığında, bir okul müdür yardımcısı, bir öğretmen ve okul/aile birliği başkanı ile bir yönetim kurulu üyesi olmak üzere 5 kişiden oluşan üst kurul kurulur.</w:t>
      </w:r>
    </w:p>
    <w:p w14:paraId="5C3290AF" w14:textId="77777777" w:rsidR="009B286D" w:rsidRPr="009B286D" w:rsidRDefault="009B286D" w:rsidP="009B286D">
      <w:pPr>
        <w:spacing w:after="0"/>
        <w:rPr>
          <w:rFonts w:cstheme="minorHAnsi"/>
          <w:i/>
          <w:sz w:val="20"/>
          <w:szCs w:val="20"/>
        </w:rPr>
      </w:pPr>
      <w:r w:rsidRPr="009B286D">
        <w:rPr>
          <w:rFonts w:cstheme="minorHAnsi"/>
          <w:i/>
          <w:sz w:val="20"/>
          <w:szCs w:val="20"/>
        </w:rPr>
        <w:t>Tablo 1: Stratejik Planlama Kurulu üyeleri</w:t>
      </w:r>
    </w:p>
    <w:tbl>
      <w:tblPr>
        <w:tblStyle w:val="TabloKlavuzu"/>
        <w:tblpPr w:leftFromText="142" w:rightFromText="142" w:vertAnchor="page" w:horzAnchor="margin" w:tblpY="6361"/>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1C3CBF" w:rsidRPr="009B286D" w14:paraId="042833A1" w14:textId="77777777" w:rsidTr="001C3CBF">
        <w:trPr>
          <w:trHeight w:val="585"/>
        </w:trPr>
        <w:tc>
          <w:tcPr>
            <w:tcW w:w="9067" w:type="dxa"/>
            <w:gridSpan w:val="4"/>
            <w:shd w:val="clear" w:color="auto" w:fill="FF8989"/>
            <w:vAlign w:val="center"/>
          </w:tcPr>
          <w:p w14:paraId="45A27325" w14:textId="15B35629" w:rsidR="001C3CBF" w:rsidRPr="009B286D" w:rsidRDefault="001C3CBF" w:rsidP="001C3CBF">
            <w:pPr>
              <w:tabs>
                <w:tab w:val="center" w:pos="4536"/>
                <w:tab w:val="right" w:pos="9072"/>
              </w:tabs>
              <w:jc w:val="center"/>
              <w:rPr>
                <w:rFonts w:cstheme="minorHAnsi"/>
                <w:b/>
                <w:szCs w:val="22"/>
              </w:rPr>
            </w:pPr>
            <w:r>
              <w:rPr>
                <w:rFonts w:cstheme="minorHAnsi"/>
                <w:b/>
                <w:color w:val="FFFFFF" w:themeColor="background1"/>
                <w:szCs w:val="22"/>
              </w:rPr>
              <w:t>75.YIL ANAOKULU</w:t>
            </w:r>
            <w:r w:rsidR="00495EC0">
              <w:rPr>
                <w:rFonts w:cstheme="minorHAnsi"/>
                <w:b/>
                <w:color w:val="FFFFFF" w:themeColor="background1"/>
                <w:szCs w:val="22"/>
              </w:rPr>
              <w:t xml:space="preserve"> STRATEJİ PLANLAMA</w:t>
            </w:r>
            <w:r w:rsidRPr="009B286D">
              <w:rPr>
                <w:rFonts w:cstheme="minorHAnsi"/>
                <w:b/>
                <w:color w:val="FFFFFF" w:themeColor="background1"/>
                <w:szCs w:val="22"/>
              </w:rPr>
              <w:t xml:space="preserve"> KURULU</w:t>
            </w:r>
          </w:p>
        </w:tc>
      </w:tr>
      <w:tr w:rsidR="001C3CBF" w:rsidRPr="009B286D" w14:paraId="2583DFA5" w14:textId="77777777" w:rsidTr="001C3CBF">
        <w:trPr>
          <w:trHeight w:val="370"/>
        </w:trPr>
        <w:tc>
          <w:tcPr>
            <w:tcW w:w="579" w:type="dxa"/>
            <w:shd w:val="clear" w:color="auto" w:fill="FFBDBD"/>
          </w:tcPr>
          <w:p w14:paraId="15514B28" w14:textId="77777777" w:rsidR="001C3CBF" w:rsidRPr="009B286D" w:rsidRDefault="001C3CBF" w:rsidP="001C3CBF">
            <w:pPr>
              <w:tabs>
                <w:tab w:val="center" w:pos="4536"/>
                <w:tab w:val="right" w:pos="9072"/>
              </w:tabs>
              <w:rPr>
                <w:rFonts w:cstheme="minorHAnsi"/>
                <w:b/>
                <w:szCs w:val="22"/>
              </w:rPr>
            </w:pPr>
            <w:r w:rsidRPr="009B286D">
              <w:rPr>
                <w:rFonts w:cstheme="minorHAnsi"/>
                <w:b/>
                <w:szCs w:val="22"/>
              </w:rPr>
              <w:t>No</w:t>
            </w:r>
          </w:p>
        </w:tc>
        <w:tc>
          <w:tcPr>
            <w:tcW w:w="2638" w:type="dxa"/>
            <w:shd w:val="clear" w:color="auto" w:fill="FFBDBD"/>
            <w:vAlign w:val="center"/>
          </w:tcPr>
          <w:p w14:paraId="6ABD02B0" w14:textId="77777777" w:rsidR="001C3CBF" w:rsidRPr="009B286D" w:rsidRDefault="001C3CBF" w:rsidP="001C3CBF">
            <w:pPr>
              <w:tabs>
                <w:tab w:val="center" w:pos="4536"/>
                <w:tab w:val="right" w:pos="9072"/>
              </w:tabs>
              <w:jc w:val="center"/>
              <w:rPr>
                <w:rFonts w:cstheme="minorHAnsi"/>
                <w:b/>
                <w:szCs w:val="22"/>
              </w:rPr>
            </w:pPr>
            <w:r w:rsidRPr="009B286D">
              <w:rPr>
                <w:rFonts w:cstheme="minorHAnsi"/>
                <w:b/>
                <w:szCs w:val="22"/>
              </w:rPr>
              <w:t>Adı Soyadı</w:t>
            </w:r>
          </w:p>
        </w:tc>
        <w:tc>
          <w:tcPr>
            <w:tcW w:w="5850" w:type="dxa"/>
            <w:gridSpan w:val="2"/>
            <w:shd w:val="clear" w:color="auto" w:fill="FFBDBD"/>
            <w:vAlign w:val="center"/>
          </w:tcPr>
          <w:p w14:paraId="701D0CE0" w14:textId="77777777" w:rsidR="001C3CBF" w:rsidRPr="009B286D" w:rsidRDefault="001C3CBF" w:rsidP="001C3CBF">
            <w:pPr>
              <w:tabs>
                <w:tab w:val="center" w:pos="4536"/>
                <w:tab w:val="right" w:pos="9072"/>
              </w:tabs>
              <w:jc w:val="center"/>
              <w:rPr>
                <w:rFonts w:cstheme="minorHAnsi"/>
                <w:b/>
                <w:szCs w:val="22"/>
              </w:rPr>
            </w:pPr>
            <w:r w:rsidRPr="009B286D">
              <w:rPr>
                <w:rFonts w:cstheme="minorHAnsi"/>
                <w:b/>
                <w:szCs w:val="22"/>
              </w:rPr>
              <w:t>Görevi</w:t>
            </w:r>
          </w:p>
        </w:tc>
      </w:tr>
      <w:tr w:rsidR="001C3CBF" w:rsidRPr="009B286D" w14:paraId="75E3D1F0" w14:textId="77777777" w:rsidTr="001C3CBF">
        <w:trPr>
          <w:trHeight w:val="386"/>
        </w:trPr>
        <w:tc>
          <w:tcPr>
            <w:tcW w:w="579" w:type="dxa"/>
            <w:shd w:val="clear" w:color="auto" w:fill="FFEBEB"/>
            <w:vAlign w:val="center"/>
          </w:tcPr>
          <w:p w14:paraId="4F277091" w14:textId="77777777" w:rsidR="001C3CBF" w:rsidRPr="009B286D" w:rsidRDefault="001C3CBF" w:rsidP="001C3CBF">
            <w:pPr>
              <w:tabs>
                <w:tab w:val="center" w:pos="4536"/>
                <w:tab w:val="right" w:pos="9072"/>
              </w:tabs>
              <w:jc w:val="center"/>
              <w:rPr>
                <w:rFonts w:cstheme="minorHAnsi"/>
                <w:szCs w:val="22"/>
              </w:rPr>
            </w:pPr>
            <w:r w:rsidRPr="009B286D">
              <w:rPr>
                <w:rFonts w:cstheme="minorHAnsi"/>
                <w:szCs w:val="22"/>
              </w:rPr>
              <w:t>1</w:t>
            </w:r>
          </w:p>
        </w:tc>
        <w:tc>
          <w:tcPr>
            <w:tcW w:w="2638" w:type="dxa"/>
            <w:shd w:val="clear" w:color="auto" w:fill="FFEBEB"/>
            <w:vAlign w:val="center"/>
          </w:tcPr>
          <w:p w14:paraId="37164A49" w14:textId="77777777" w:rsidR="001C3CBF" w:rsidRPr="009B286D" w:rsidRDefault="001C3CBF" w:rsidP="001C3CBF">
            <w:pPr>
              <w:tabs>
                <w:tab w:val="center" w:pos="4536"/>
                <w:tab w:val="right" w:pos="9072"/>
              </w:tabs>
              <w:rPr>
                <w:rFonts w:cstheme="minorHAnsi"/>
                <w:szCs w:val="22"/>
              </w:rPr>
            </w:pPr>
            <w:r>
              <w:rPr>
                <w:rFonts w:cstheme="minorHAnsi"/>
                <w:szCs w:val="22"/>
              </w:rPr>
              <w:t>Fatma GENÇER KAÇAN</w:t>
            </w:r>
          </w:p>
        </w:tc>
        <w:tc>
          <w:tcPr>
            <w:tcW w:w="3664" w:type="dxa"/>
            <w:shd w:val="clear" w:color="auto" w:fill="FFEBEB"/>
            <w:vAlign w:val="center"/>
          </w:tcPr>
          <w:p w14:paraId="6D2CA3AA" w14:textId="77777777" w:rsidR="001C3CBF" w:rsidRPr="009B286D" w:rsidRDefault="001C3CBF" w:rsidP="001C3CBF">
            <w:pPr>
              <w:tabs>
                <w:tab w:val="center" w:pos="4536"/>
                <w:tab w:val="right" w:pos="9072"/>
              </w:tabs>
              <w:rPr>
                <w:rFonts w:cstheme="minorHAnsi"/>
                <w:szCs w:val="22"/>
              </w:rPr>
            </w:pPr>
            <w:r w:rsidRPr="009B286D">
              <w:rPr>
                <w:rFonts w:cstheme="minorHAnsi"/>
                <w:szCs w:val="22"/>
              </w:rPr>
              <w:t>Okul Müdürü</w:t>
            </w:r>
          </w:p>
        </w:tc>
        <w:tc>
          <w:tcPr>
            <w:tcW w:w="2186" w:type="dxa"/>
            <w:shd w:val="clear" w:color="auto" w:fill="FFEBEB"/>
            <w:vAlign w:val="center"/>
          </w:tcPr>
          <w:p w14:paraId="648FA618" w14:textId="77777777" w:rsidR="001C3CBF" w:rsidRPr="009B286D" w:rsidRDefault="001C3CBF" w:rsidP="001C3CBF">
            <w:pPr>
              <w:tabs>
                <w:tab w:val="center" w:pos="4536"/>
                <w:tab w:val="right" w:pos="9072"/>
              </w:tabs>
              <w:jc w:val="center"/>
              <w:rPr>
                <w:rFonts w:cstheme="minorHAnsi"/>
                <w:szCs w:val="22"/>
              </w:rPr>
            </w:pPr>
            <w:r w:rsidRPr="009B286D">
              <w:rPr>
                <w:rFonts w:cstheme="minorHAnsi"/>
                <w:szCs w:val="22"/>
              </w:rPr>
              <w:t>Komisyon Başkanı</w:t>
            </w:r>
          </w:p>
        </w:tc>
      </w:tr>
      <w:tr w:rsidR="001C3CBF" w:rsidRPr="009B286D" w14:paraId="161B3FE9" w14:textId="77777777" w:rsidTr="001C3CBF">
        <w:trPr>
          <w:trHeight w:val="370"/>
        </w:trPr>
        <w:tc>
          <w:tcPr>
            <w:tcW w:w="579" w:type="dxa"/>
            <w:shd w:val="clear" w:color="auto" w:fill="FFFBFB"/>
            <w:vAlign w:val="center"/>
          </w:tcPr>
          <w:p w14:paraId="3FF9E19E" w14:textId="77777777" w:rsidR="001C3CBF" w:rsidRPr="009B286D" w:rsidRDefault="001C3CBF" w:rsidP="001C3CBF">
            <w:pPr>
              <w:tabs>
                <w:tab w:val="center" w:pos="4536"/>
                <w:tab w:val="right" w:pos="9072"/>
              </w:tabs>
              <w:jc w:val="center"/>
              <w:rPr>
                <w:rFonts w:cstheme="minorHAnsi"/>
                <w:szCs w:val="22"/>
              </w:rPr>
            </w:pPr>
            <w:r w:rsidRPr="009B286D">
              <w:rPr>
                <w:rFonts w:cstheme="minorHAnsi"/>
                <w:szCs w:val="22"/>
              </w:rPr>
              <w:t>2</w:t>
            </w:r>
          </w:p>
        </w:tc>
        <w:tc>
          <w:tcPr>
            <w:tcW w:w="2638" w:type="dxa"/>
            <w:shd w:val="clear" w:color="auto" w:fill="FFFBFB"/>
            <w:vAlign w:val="center"/>
          </w:tcPr>
          <w:p w14:paraId="705146EF" w14:textId="77777777" w:rsidR="001C3CBF" w:rsidRPr="009B286D" w:rsidRDefault="001C3CBF" w:rsidP="001C3CBF">
            <w:pPr>
              <w:tabs>
                <w:tab w:val="center" w:pos="4536"/>
                <w:tab w:val="right" w:pos="9072"/>
              </w:tabs>
              <w:rPr>
                <w:rFonts w:cstheme="minorHAnsi"/>
                <w:szCs w:val="22"/>
              </w:rPr>
            </w:pPr>
            <w:r>
              <w:rPr>
                <w:rFonts w:cstheme="minorHAnsi"/>
                <w:szCs w:val="22"/>
              </w:rPr>
              <w:t>Bedriye UÇAK</w:t>
            </w:r>
          </w:p>
        </w:tc>
        <w:tc>
          <w:tcPr>
            <w:tcW w:w="3664" w:type="dxa"/>
            <w:shd w:val="clear" w:color="auto" w:fill="FFFBFB"/>
            <w:vAlign w:val="center"/>
          </w:tcPr>
          <w:p w14:paraId="791B252C" w14:textId="77777777" w:rsidR="001C3CBF" w:rsidRPr="009B286D" w:rsidRDefault="001C3CBF" w:rsidP="001C3CBF">
            <w:pPr>
              <w:tabs>
                <w:tab w:val="center" w:pos="4536"/>
                <w:tab w:val="right" w:pos="9072"/>
              </w:tabs>
              <w:rPr>
                <w:rFonts w:cstheme="minorHAnsi"/>
                <w:szCs w:val="22"/>
              </w:rPr>
            </w:pPr>
            <w:r>
              <w:rPr>
                <w:rFonts w:cstheme="minorHAnsi"/>
                <w:szCs w:val="22"/>
              </w:rPr>
              <w:t xml:space="preserve">Rehber Öğretmen </w:t>
            </w:r>
          </w:p>
        </w:tc>
        <w:tc>
          <w:tcPr>
            <w:tcW w:w="2186" w:type="dxa"/>
            <w:shd w:val="clear" w:color="auto" w:fill="FFFBFB"/>
            <w:vAlign w:val="center"/>
          </w:tcPr>
          <w:p w14:paraId="216E0DFC" w14:textId="77777777" w:rsidR="001C3CBF" w:rsidRPr="009B286D" w:rsidRDefault="001C3CBF" w:rsidP="001C3CBF">
            <w:pPr>
              <w:tabs>
                <w:tab w:val="center" w:pos="4536"/>
                <w:tab w:val="right" w:pos="9072"/>
              </w:tabs>
              <w:jc w:val="center"/>
              <w:rPr>
                <w:rFonts w:cstheme="minorHAnsi"/>
                <w:szCs w:val="22"/>
              </w:rPr>
            </w:pPr>
            <w:r w:rsidRPr="009B286D">
              <w:rPr>
                <w:rFonts w:cstheme="minorHAnsi"/>
                <w:szCs w:val="22"/>
              </w:rPr>
              <w:t>Komisyon Üyesi</w:t>
            </w:r>
          </w:p>
        </w:tc>
      </w:tr>
      <w:tr w:rsidR="001C3CBF" w:rsidRPr="009B286D" w14:paraId="6A8F3AB9" w14:textId="77777777" w:rsidTr="001C3CBF">
        <w:trPr>
          <w:trHeight w:val="370"/>
        </w:trPr>
        <w:tc>
          <w:tcPr>
            <w:tcW w:w="579" w:type="dxa"/>
            <w:shd w:val="clear" w:color="auto" w:fill="FFEBEB"/>
            <w:vAlign w:val="center"/>
          </w:tcPr>
          <w:p w14:paraId="2E6F8C70" w14:textId="77777777" w:rsidR="001C3CBF" w:rsidRPr="009B286D" w:rsidRDefault="001C3CBF" w:rsidP="001C3CBF">
            <w:pPr>
              <w:tabs>
                <w:tab w:val="center" w:pos="4536"/>
                <w:tab w:val="right" w:pos="9072"/>
              </w:tabs>
              <w:jc w:val="center"/>
              <w:rPr>
                <w:rFonts w:cstheme="minorHAnsi"/>
                <w:szCs w:val="22"/>
              </w:rPr>
            </w:pPr>
            <w:r w:rsidRPr="009B286D">
              <w:rPr>
                <w:rFonts w:cstheme="minorHAnsi"/>
                <w:szCs w:val="22"/>
              </w:rPr>
              <w:t>3</w:t>
            </w:r>
          </w:p>
        </w:tc>
        <w:tc>
          <w:tcPr>
            <w:tcW w:w="2638" w:type="dxa"/>
            <w:shd w:val="clear" w:color="auto" w:fill="FFEBEB"/>
            <w:vAlign w:val="center"/>
          </w:tcPr>
          <w:p w14:paraId="086B6069" w14:textId="77777777" w:rsidR="001C3CBF" w:rsidRPr="009B286D" w:rsidRDefault="001C3CBF" w:rsidP="001C3CBF">
            <w:pPr>
              <w:tabs>
                <w:tab w:val="center" w:pos="4536"/>
                <w:tab w:val="right" w:pos="9072"/>
              </w:tabs>
              <w:rPr>
                <w:rFonts w:cstheme="minorHAnsi"/>
                <w:szCs w:val="22"/>
              </w:rPr>
            </w:pPr>
            <w:r>
              <w:rPr>
                <w:rFonts w:cstheme="minorHAnsi"/>
                <w:szCs w:val="22"/>
              </w:rPr>
              <w:t>Esra AYSEN</w:t>
            </w:r>
          </w:p>
        </w:tc>
        <w:tc>
          <w:tcPr>
            <w:tcW w:w="3664" w:type="dxa"/>
            <w:shd w:val="clear" w:color="auto" w:fill="FFEBEB"/>
            <w:vAlign w:val="center"/>
          </w:tcPr>
          <w:p w14:paraId="1A5E46B5" w14:textId="77777777" w:rsidR="001C3CBF" w:rsidRPr="009B286D" w:rsidRDefault="001C3CBF" w:rsidP="001C3CBF">
            <w:pPr>
              <w:tabs>
                <w:tab w:val="center" w:pos="4536"/>
                <w:tab w:val="right" w:pos="9072"/>
              </w:tabs>
              <w:rPr>
                <w:rFonts w:cstheme="minorHAnsi"/>
                <w:szCs w:val="22"/>
              </w:rPr>
            </w:pPr>
            <w:r w:rsidRPr="009B286D">
              <w:rPr>
                <w:rFonts w:cstheme="minorHAnsi"/>
                <w:szCs w:val="22"/>
              </w:rPr>
              <w:t>Öğretmen</w:t>
            </w:r>
          </w:p>
        </w:tc>
        <w:tc>
          <w:tcPr>
            <w:tcW w:w="2186" w:type="dxa"/>
            <w:shd w:val="clear" w:color="auto" w:fill="FFEBEB"/>
            <w:vAlign w:val="center"/>
          </w:tcPr>
          <w:p w14:paraId="2DCB47D3" w14:textId="77777777" w:rsidR="001C3CBF" w:rsidRPr="009B286D" w:rsidRDefault="001C3CBF" w:rsidP="001C3CBF">
            <w:pPr>
              <w:tabs>
                <w:tab w:val="center" w:pos="4536"/>
                <w:tab w:val="right" w:pos="9072"/>
              </w:tabs>
              <w:jc w:val="center"/>
              <w:rPr>
                <w:rFonts w:cstheme="minorHAnsi"/>
                <w:szCs w:val="22"/>
              </w:rPr>
            </w:pPr>
            <w:r w:rsidRPr="009B286D">
              <w:rPr>
                <w:rFonts w:cstheme="minorHAnsi"/>
                <w:szCs w:val="22"/>
              </w:rPr>
              <w:t>Komisyon Üyesi</w:t>
            </w:r>
          </w:p>
        </w:tc>
      </w:tr>
      <w:tr w:rsidR="001C3CBF" w:rsidRPr="009B286D" w14:paraId="0075649B" w14:textId="77777777" w:rsidTr="001C3CBF">
        <w:trPr>
          <w:trHeight w:val="370"/>
        </w:trPr>
        <w:tc>
          <w:tcPr>
            <w:tcW w:w="579" w:type="dxa"/>
            <w:vAlign w:val="center"/>
          </w:tcPr>
          <w:p w14:paraId="13CCB994" w14:textId="77777777" w:rsidR="001C3CBF" w:rsidRPr="009B286D" w:rsidRDefault="001C3CBF" w:rsidP="001C3CBF">
            <w:pPr>
              <w:tabs>
                <w:tab w:val="center" w:pos="4536"/>
                <w:tab w:val="right" w:pos="9072"/>
              </w:tabs>
              <w:jc w:val="center"/>
              <w:rPr>
                <w:rFonts w:cstheme="minorHAnsi"/>
                <w:szCs w:val="22"/>
              </w:rPr>
            </w:pPr>
            <w:r w:rsidRPr="009B286D">
              <w:rPr>
                <w:rFonts w:cstheme="minorHAnsi"/>
                <w:szCs w:val="22"/>
              </w:rPr>
              <w:t>4</w:t>
            </w:r>
          </w:p>
        </w:tc>
        <w:tc>
          <w:tcPr>
            <w:tcW w:w="2638" w:type="dxa"/>
            <w:vAlign w:val="center"/>
          </w:tcPr>
          <w:p w14:paraId="2FF82B99" w14:textId="77777777" w:rsidR="001C3CBF" w:rsidRPr="009B286D" w:rsidRDefault="001C3CBF" w:rsidP="001C3CBF">
            <w:pPr>
              <w:tabs>
                <w:tab w:val="center" w:pos="4536"/>
                <w:tab w:val="right" w:pos="9072"/>
              </w:tabs>
              <w:rPr>
                <w:rFonts w:cstheme="minorHAnsi"/>
                <w:szCs w:val="22"/>
              </w:rPr>
            </w:pPr>
            <w:r>
              <w:rPr>
                <w:rFonts w:cstheme="minorHAnsi"/>
                <w:szCs w:val="22"/>
              </w:rPr>
              <w:t>Merve OREKİCİ</w:t>
            </w:r>
          </w:p>
        </w:tc>
        <w:tc>
          <w:tcPr>
            <w:tcW w:w="3664" w:type="dxa"/>
            <w:vAlign w:val="center"/>
          </w:tcPr>
          <w:p w14:paraId="5EAD5556" w14:textId="77777777" w:rsidR="001C3CBF" w:rsidRPr="009B286D" w:rsidRDefault="001C3CBF" w:rsidP="001C3CBF">
            <w:pPr>
              <w:tabs>
                <w:tab w:val="center" w:pos="4536"/>
                <w:tab w:val="right" w:pos="9072"/>
              </w:tabs>
              <w:rPr>
                <w:rFonts w:cstheme="minorHAnsi"/>
                <w:szCs w:val="22"/>
              </w:rPr>
            </w:pPr>
            <w:r w:rsidRPr="009B286D">
              <w:rPr>
                <w:rFonts w:cstheme="minorHAnsi"/>
                <w:szCs w:val="22"/>
              </w:rPr>
              <w:t>Okul Aile Birliği Başkanı</w:t>
            </w:r>
          </w:p>
        </w:tc>
        <w:tc>
          <w:tcPr>
            <w:tcW w:w="2186" w:type="dxa"/>
            <w:vAlign w:val="center"/>
          </w:tcPr>
          <w:p w14:paraId="3AAFAC65" w14:textId="77777777" w:rsidR="001C3CBF" w:rsidRPr="009B286D" w:rsidRDefault="001C3CBF" w:rsidP="001C3CBF">
            <w:pPr>
              <w:tabs>
                <w:tab w:val="center" w:pos="4536"/>
                <w:tab w:val="right" w:pos="9072"/>
              </w:tabs>
              <w:jc w:val="center"/>
              <w:rPr>
                <w:rFonts w:cstheme="minorHAnsi"/>
                <w:szCs w:val="22"/>
              </w:rPr>
            </w:pPr>
            <w:r w:rsidRPr="009B286D">
              <w:rPr>
                <w:rFonts w:cstheme="minorHAnsi"/>
                <w:szCs w:val="22"/>
              </w:rPr>
              <w:t>Komisyon Üyesi</w:t>
            </w:r>
          </w:p>
        </w:tc>
      </w:tr>
      <w:tr w:rsidR="001C3CBF" w:rsidRPr="009B286D" w14:paraId="6808D3F3" w14:textId="77777777" w:rsidTr="001C3CBF">
        <w:trPr>
          <w:trHeight w:val="370"/>
        </w:trPr>
        <w:tc>
          <w:tcPr>
            <w:tcW w:w="579" w:type="dxa"/>
            <w:shd w:val="clear" w:color="auto" w:fill="FFEBEB"/>
            <w:vAlign w:val="center"/>
          </w:tcPr>
          <w:p w14:paraId="32A12D7B" w14:textId="77777777" w:rsidR="001C3CBF" w:rsidRPr="009B286D" w:rsidRDefault="001C3CBF" w:rsidP="001C3CBF">
            <w:pPr>
              <w:tabs>
                <w:tab w:val="center" w:pos="4536"/>
                <w:tab w:val="right" w:pos="9072"/>
              </w:tabs>
              <w:jc w:val="center"/>
              <w:rPr>
                <w:rFonts w:cstheme="minorHAnsi"/>
                <w:szCs w:val="22"/>
              </w:rPr>
            </w:pPr>
            <w:r w:rsidRPr="009B286D">
              <w:rPr>
                <w:rFonts w:cstheme="minorHAnsi"/>
                <w:szCs w:val="22"/>
              </w:rPr>
              <w:t>5</w:t>
            </w:r>
          </w:p>
        </w:tc>
        <w:tc>
          <w:tcPr>
            <w:tcW w:w="2638" w:type="dxa"/>
            <w:shd w:val="clear" w:color="auto" w:fill="FFEBEB"/>
            <w:vAlign w:val="center"/>
          </w:tcPr>
          <w:p w14:paraId="6C5A90BD" w14:textId="77777777" w:rsidR="001C3CBF" w:rsidRPr="009B286D" w:rsidRDefault="001C3CBF" w:rsidP="001C3CBF">
            <w:pPr>
              <w:tabs>
                <w:tab w:val="center" w:pos="4536"/>
                <w:tab w:val="right" w:pos="9072"/>
              </w:tabs>
              <w:rPr>
                <w:rFonts w:cstheme="minorHAnsi"/>
                <w:szCs w:val="22"/>
              </w:rPr>
            </w:pPr>
            <w:r>
              <w:rPr>
                <w:rFonts w:cstheme="minorHAnsi"/>
                <w:szCs w:val="22"/>
              </w:rPr>
              <w:t>Filiz KÖRÜKLÜ</w:t>
            </w:r>
          </w:p>
        </w:tc>
        <w:tc>
          <w:tcPr>
            <w:tcW w:w="3664" w:type="dxa"/>
            <w:shd w:val="clear" w:color="auto" w:fill="FFEBEB"/>
            <w:vAlign w:val="center"/>
          </w:tcPr>
          <w:p w14:paraId="696F8BD2" w14:textId="77777777" w:rsidR="001C3CBF" w:rsidRPr="009B286D" w:rsidRDefault="001C3CBF" w:rsidP="001C3CBF">
            <w:pPr>
              <w:tabs>
                <w:tab w:val="center" w:pos="4536"/>
                <w:tab w:val="right" w:pos="9072"/>
              </w:tabs>
              <w:rPr>
                <w:rFonts w:cstheme="minorHAnsi"/>
                <w:szCs w:val="22"/>
              </w:rPr>
            </w:pPr>
            <w:r w:rsidRPr="009B286D">
              <w:rPr>
                <w:rFonts w:cstheme="minorHAnsi"/>
                <w:szCs w:val="22"/>
              </w:rPr>
              <w:t>Yönetim kurulu üyesi</w:t>
            </w:r>
          </w:p>
        </w:tc>
        <w:tc>
          <w:tcPr>
            <w:tcW w:w="2186" w:type="dxa"/>
            <w:shd w:val="clear" w:color="auto" w:fill="FFEBEB"/>
            <w:vAlign w:val="center"/>
          </w:tcPr>
          <w:p w14:paraId="7753E1C2" w14:textId="77777777" w:rsidR="001C3CBF" w:rsidRPr="009B286D" w:rsidRDefault="001C3CBF" w:rsidP="001C3CBF">
            <w:pPr>
              <w:tabs>
                <w:tab w:val="center" w:pos="4536"/>
                <w:tab w:val="right" w:pos="9072"/>
              </w:tabs>
              <w:jc w:val="center"/>
              <w:rPr>
                <w:rFonts w:cstheme="minorHAnsi"/>
                <w:szCs w:val="22"/>
              </w:rPr>
            </w:pPr>
            <w:r w:rsidRPr="009B286D">
              <w:rPr>
                <w:rFonts w:cstheme="minorHAnsi"/>
                <w:szCs w:val="22"/>
              </w:rPr>
              <w:t>Komisyon Üyesi</w:t>
            </w:r>
          </w:p>
        </w:tc>
      </w:tr>
    </w:tbl>
    <w:p w14:paraId="1AE57D0B" w14:textId="77777777" w:rsidR="009B286D" w:rsidRPr="009B286D" w:rsidRDefault="009B286D" w:rsidP="009B286D">
      <w:pPr>
        <w:spacing w:after="0"/>
        <w:rPr>
          <w:rFonts w:cstheme="minorHAnsi"/>
          <w:i/>
          <w:sz w:val="20"/>
          <w:szCs w:val="20"/>
        </w:rPr>
      </w:pPr>
    </w:p>
    <w:p w14:paraId="1FDAD50A" w14:textId="77777777" w:rsidR="009B286D" w:rsidRPr="009B286D" w:rsidRDefault="009B286D" w:rsidP="009B286D">
      <w:pPr>
        <w:spacing w:after="0"/>
        <w:rPr>
          <w:rFonts w:cstheme="minorHAnsi"/>
          <w:i/>
          <w:sz w:val="20"/>
          <w:szCs w:val="20"/>
        </w:rPr>
      </w:pPr>
    </w:p>
    <w:tbl>
      <w:tblPr>
        <w:tblStyle w:val="TabloKlavuzu"/>
        <w:tblpPr w:leftFromText="142" w:rightFromText="142" w:vertAnchor="page" w:horzAnchor="margin" w:tblpY="12211"/>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9B286D" w:rsidRPr="009B286D" w14:paraId="0C80F270" w14:textId="77777777" w:rsidTr="00A73F6F">
        <w:trPr>
          <w:trHeight w:val="585"/>
        </w:trPr>
        <w:tc>
          <w:tcPr>
            <w:tcW w:w="9067" w:type="dxa"/>
            <w:gridSpan w:val="4"/>
            <w:shd w:val="clear" w:color="auto" w:fill="FF8989"/>
            <w:vAlign w:val="center"/>
          </w:tcPr>
          <w:p w14:paraId="292BB30E" w14:textId="58052409" w:rsidR="009B286D" w:rsidRPr="009B286D" w:rsidRDefault="000F2DC9" w:rsidP="00A73F6F">
            <w:pPr>
              <w:tabs>
                <w:tab w:val="center" w:pos="4536"/>
                <w:tab w:val="right" w:pos="9072"/>
              </w:tabs>
              <w:jc w:val="center"/>
              <w:rPr>
                <w:rFonts w:cstheme="minorHAnsi"/>
                <w:b/>
                <w:szCs w:val="22"/>
              </w:rPr>
            </w:pPr>
            <w:r>
              <w:rPr>
                <w:rFonts w:cstheme="minorHAnsi"/>
                <w:b/>
                <w:color w:val="FFFFFF" w:themeColor="background1"/>
                <w:szCs w:val="22"/>
              </w:rPr>
              <w:t>75.YIL ANAOKULU</w:t>
            </w:r>
            <w:r w:rsidR="00495EC0">
              <w:rPr>
                <w:rFonts w:cstheme="minorHAnsi"/>
                <w:b/>
                <w:color w:val="FFFFFF" w:themeColor="background1"/>
                <w:szCs w:val="22"/>
              </w:rPr>
              <w:t xml:space="preserve"> STRATEJİ PLANLAMA EKİBİ</w:t>
            </w:r>
          </w:p>
        </w:tc>
      </w:tr>
      <w:tr w:rsidR="009B286D" w:rsidRPr="009B286D" w14:paraId="0F7A934A" w14:textId="77777777" w:rsidTr="00A73F6F">
        <w:trPr>
          <w:trHeight w:val="370"/>
        </w:trPr>
        <w:tc>
          <w:tcPr>
            <w:tcW w:w="579" w:type="dxa"/>
            <w:shd w:val="clear" w:color="auto" w:fill="FFBDBD"/>
          </w:tcPr>
          <w:p w14:paraId="49E157B4" w14:textId="77777777" w:rsidR="009B286D" w:rsidRPr="009B286D" w:rsidRDefault="009B286D" w:rsidP="00A73F6F">
            <w:pPr>
              <w:tabs>
                <w:tab w:val="center" w:pos="4536"/>
                <w:tab w:val="right" w:pos="9072"/>
              </w:tabs>
              <w:rPr>
                <w:rFonts w:cstheme="minorHAnsi"/>
                <w:b/>
                <w:szCs w:val="22"/>
              </w:rPr>
            </w:pPr>
            <w:r w:rsidRPr="009B286D">
              <w:rPr>
                <w:rFonts w:cstheme="minorHAnsi"/>
                <w:b/>
                <w:szCs w:val="22"/>
              </w:rPr>
              <w:t>No</w:t>
            </w:r>
          </w:p>
        </w:tc>
        <w:tc>
          <w:tcPr>
            <w:tcW w:w="2638" w:type="dxa"/>
            <w:shd w:val="clear" w:color="auto" w:fill="FFBDBD"/>
            <w:vAlign w:val="center"/>
          </w:tcPr>
          <w:p w14:paraId="64EE63E3" w14:textId="77777777" w:rsidR="009B286D" w:rsidRPr="009B286D" w:rsidRDefault="009B286D" w:rsidP="00A73F6F">
            <w:pPr>
              <w:tabs>
                <w:tab w:val="center" w:pos="4536"/>
                <w:tab w:val="right" w:pos="9072"/>
              </w:tabs>
              <w:jc w:val="center"/>
              <w:rPr>
                <w:rFonts w:cstheme="minorHAnsi"/>
                <w:b/>
                <w:szCs w:val="22"/>
              </w:rPr>
            </w:pPr>
            <w:r w:rsidRPr="009B286D">
              <w:rPr>
                <w:rFonts w:cstheme="minorHAnsi"/>
                <w:b/>
                <w:szCs w:val="22"/>
              </w:rPr>
              <w:t>Adı Soyadı</w:t>
            </w:r>
          </w:p>
        </w:tc>
        <w:tc>
          <w:tcPr>
            <w:tcW w:w="5850" w:type="dxa"/>
            <w:gridSpan w:val="2"/>
            <w:shd w:val="clear" w:color="auto" w:fill="FFBDBD"/>
            <w:vAlign w:val="center"/>
          </w:tcPr>
          <w:p w14:paraId="287AF0F4" w14:textId="77777777" w:rsidR="009B286D" w:rsidRPr="009B286D" w:rsidRDefault="009B286D" w:rsidP="00A73F6F">
            <w:pPr>
              <w:tabs>
                <w:tab w:val="center" w:pos="4536"/>
                <w:tab w:val="right" w:pos="9072"/>
              </w:tabs>
              <w:jc w:val="center"/>
              <w:rPr>
                <w:rFonts w:cstheme="minorHAnsi"/>
                <w:b/>
                <w:szCs w:val="22"/>
              </w:rPr>
            </w:pPr>
            <w:r w:rsidRPr="009B286D">
              <w:rPr>
                <w:rFonts w:cstheme="minorHAnsi"/>
                <w:b/>
                <w:szCs w:val="22"/>
              </w:rPr>
              <w:t>Görevi</w:t>
            </w:r>
          </w:p>
        </w:tc>
      </w:tr>
      <w:tr w:rsidR="009B286D" w:rsidRPr="009B286D" w14:paraId="3DD69FC0" w14:textId="77777777" w:rsidTr="00A73F6F">
        <w:trPr>
          <w:trHeight w:val="386"/>
        </w:trPr>
        <w:tc>
          <w:tcPr>
            <w:tcW w:w="579" w:type="dxa"/>
            <w:shd w:val="clear" w:color="auto" w:fill="FFEBEB"/>
            <w:vAlign w:val="center"/>
          </w:tcPr>
          <w:p w14:paraId="6C713EC5" w14:textId="77777777" w:rsidR="009B286D" w:rsidRPr="009B286D" w:rsidRDefault="009B286D" w:rsidP="00A73F6F">
            <w:pPr>
              <w:tabs>
                <w:tab w:val="center" w:pos="4536"/>
                <w:tab w:val="right" w:pos="9072"/>
              </w:tabs>
              <w:jc w:val="center"/>
              <w:rPr>
                <w:rFonts w:cstheme="minorHAnsi"/>
                <w:szCs w:val="22"/>
              </w:rPr>
            </w:pPr>
            <w:r w:rsidRPr="009B286D">
              <w:rPr>
                <w:rFonts w:cstheme="minorHAnsi"/>
                <w:szCs w:val="22"/>
              </w:rPr>
              <w:t>1</w:t>
            </w:r>
          </w:p>
        </w:tc>
        <w:tc>
          <w:tcPr>
            <w:tcW w:w="2638" w:type="dxa"/>
            <w:shd w:val="clear" w:color="auto" w:fill="FFEBEB"/>
            <w:vAlign w:val="center"/>
          </w:tcPr>
          <w:p w14:paraId="4F81F0F2" w14:textId="536D973D" w:rsidR="009B286D" w:rsidRPr="009B286D" w:rsidRDefault="000F2DC9" w:rsidP="00A73F6F">
            <w:pPr>
              <w:tabs>
                <w:tab w:val="center" w:pos="4536"/>
                <w:tab w:val="right" w:pos="9072"/>
              </w:tabs>
              <w:rPr>
                <w:rFonts w:cstheme="minorHAnsi"/>
                <w:szCs w:val="22"/>
              </w:rPr>
            </w:pPr>
            <w:r>
              <w:rPr>
                <w:rFonts w:cstheme="minorHAnsi"/>
                <w:szCs w:val="22"/>
              </w:rPr>
              <w:t>Fatma GENÇER KAÇAN</w:t>
            </w:r>
          </w:p>
        </w:tc>
        <w:tc>
          <w:tcPr>
            <w:tcW w:w="3664" w:type="dxa"/>
            <w:shd w:val="clear" w:color="auto" w:fill="FFEBEB"/>
            <w:vAlign w:val="center"/>
          </w:tcPr>
          <w:p w14:paraId="4705449D" w14:textId="77777777" w:rsidR="009B286D" w:rsidRPr="009B286D" w:rsidRDefault="009B286D" w:rsidP="00A73F6F">
            <w:pPr>
              <w:tabs>
                <w:tab w:val="center" w:pos="4536"/>
                <w:tab w:val="right" w:pos="9072"/>
              </w:tabs>
              <w:rPr>
                <w:rFonts w:cstheme="minorHAnsi"/>
                <w:szCs w:val="22"/>
              </w:rPr>
            </w:pPr>
            <w:r w:rsidRPr="009B286D">
              <w:rPr>
                <w:rFonts w:cstheme="minorHAnsi"/>
                <w:szCs w:val="22"/>
              </w:rPr>
              <w:t>Okul Müdürü</w:t>
            </w:r>
          </w:p>
        </w:tc>
        <w:tc>
          <w:tcPr>
            <w:tcW w:w="2186" w:type="dxa"/>
            <w:shd w:val="clear" w:color="auto" w:fill="FFEBEB"/>
            <w:vAlign w:val="center"/>
          </w:tcPr>
          <w:p w14:paraId="30260690" w14:textId="77777777" w:rsidR="009B286D" w:rsidRPr="009B286D" w:rsidRDefault="009B286D" w:rsidP="00A73F6F">
            <w:pPr>
              <w:tabs>
                <w:tab w:val="center" w:pos="4536"/>
                <w:tab w:val="right" w:pos="9072"/>
              </w:tabs>
              <w:jc w:val="center"/>
              <w:rPr>
                <w:rFonts w:cstheme="minorHAnsi"/>
                <w:szCs w:val="22"/>
              </w:rPr>
            </w:pPr>
            <w:r w:rsidRPr="009B286D">
              <w:rPr>
                <w:rFonts w:cstheme="minorHAnsi"/>
                <w:szCs w:val="22"/>
              </w:rPr>
              <w:t>Komisyon Başkanı</w:t>
            </w:r>
          </w:p>
        </w:tc>
      </w:tr>
      <w:tr w:rsidR="009B286D" w:rsidRPr="009B286D" w14:paraId="42AC1E83" w14:textId="77777777" w:rsidTr="00A73F6F">
        <w:trPr>
          <w:trHeight w:val="370"/>
        </w:trPr>
        <w:tc>
          <w:tcPr>
            <w:tcW w:w="579" w:type="dxa"/>
            <w:shd w:val="clear" w:color="auto" w:fill="FFFBFB"/>
            <w:vAlign w:val="center"/>
          </w:tcPr>
          <w:p w14:paraId="6DBB4FA1" w14:textId="77777777" w:rsidR="009B286D" w:rsidRPr="009B286D" w:rsidRDefault="009B286D" w:rsidP="00A73F6F">
            <w:pPr>
              <w:tabs>
                <w:tab w:val="center" w:pos="4536"/>
                <w:tab w:val="right" w:pos="9072"/>
              </w:tabs>
              <w:jc w:val="center"/>
              <w:rPr>
                <w:rFonts w:cstheme="minorHAnsi"/>
                <w:szCs w:val="22"/>
              </w:rPr>
            </w:pPr>
            <w:r w:rsidRPr="009B286D">
              <w:rPr>
                <w:rFonts w:cstheme="minorHAnsi"/>
                <w:szCs w:val="22"/>
              </w:rPr>
              <w:t>2</w:t>
            </w:r>
          </w:p>
        </w:tc>
        <w:tc>
          <w:tcPr>
            <w:tcW w:w="2638" w:type="dxa"/>
            <w:shd w:val="clear" w:color="auto" w:fill="FFFBFB"/>
            <w:vAlign w:val="center"/>
          </w:tcPr>
          <w:p w14:paraId="45EACD3F" w14:textId="24D1B9DE" w:rsidR="009B286D" w:rsidRPr="009B286D" w:rsidRDefault="003F0544" w:rsidP="00A73F6F">
            <w:pPr>
              <w:tabs>
                <w:tab w:val="center" w:pos="4536"/>
                <w:tab w:val="right" w:pos="9072"/>
              </w:tabs>
              <w:rPr>
                <w:rFonts w:cstheme="minorHAnsi"/>
                <w:szCs w:val="22"/>
              </w:rPr>
            </w:pPr>
            <w:r>
              <w:rPr>
                <w:rFonts w:cstheme="minorHAnsi"/>
                <w:szCs w:val="22"/>
              </w:rPr>
              <w:t>Bedriye UÇAK</w:t>
            </w:r>
          </w:p>
        </w:tc>
        <w:tc>
          <w:tcPr>
            <w:tcW w:w="3664" w:type="dxa"/>
            <w:shd w:val="clear" w:color="auto" w:fill="FFFBFB"/>
            <w:vAlign w:val="center"/>
          </w:tcPr>
          <w:p w14:paraId="5BD0CA2B" w14:textId="50CAC481" w:rsidR="009B286D" w:rsidRPr="009B286D" w:rsidRDefault="004926E2" w:rsidP="00A73F6F">
            <w:pPr>
              <w:tabs>
                <w:tab w:val="center" w:pos="4536"/>
                <w:tab w:val="right" w:pos="9072"/>
              </w:tabs>
              <w:rPr>
                <w:rFonts w:cstheme="minorHAnsi"/>
                <w:szCs w:val="22"/>
              </w:rPr>
            </w:pPr>
            <w:r>
              <w:rPr>
                <w:rFonts w:cstheme="minorHAnsi"/>
                <w:szCs w:val="22"/>
              </w:rPr>
              <w:t>Rehber Öğretmen</w:t>
            </w:r>
          </w:p>
        </w:tc>
        <w:tc>
          <w:tcPr>
            <w:tcW w:w="2186" w:type="dxa"/>
            <w:shd w:val="clear" w:color="auto" w:fill="FFFBFB"/>
            <w:vAlign w:val="center"/>
          </w:tcPr>
          <w:p w14:paraId="73E8BD1E" w14:textId="77777777" w:rsidR="009B286D" w:rsidRPr="009B286D" w:rsidRDefault="009B286D" w:rsidP="00A73F6F">
            <w:pPr>
              <w:tabs>
                <w:tab w:val="center" w:pos="4536"/>
                <w:tab w:val="right" w:pos="9072"/>
              </w:tabs>
              <w:jc w:val="center"/>
              <w:rPr>
                <w:rFonts w:cstheme="minorHAnsi"/>
                <w:szCs w:val="22"/>
              </w:rPr>
            </w:pPr>
            <w:r w:rsidRPr="009B286D">
              <w:rPr>
                <w:rFonts w:cstheme="minorHAnsi"/>
                <w:szCs w:val="22"/>
              </w:rPr>
              <w:t>Komisyon Üyesi</w:t>
            </w:r>
          </w:p>
        </w:tc>
      </w:tr>
      <w:tr w:rsidR="009B286D" w:rsidRPr="009B286D" w14:paraId="335B906C" w14:textId="77777777" w:rsidTr="00A73F6F">
        <w:trPr>
          <w:trHeight w:val="370"/>
        </w:trPr>
        <w:tc>
          <w:tcPr>
            <w:tcW w:w="579" w:type="dxa"/>
            <w:shd w:val="clear" w:color="auto" w:fill="FFEBEB"/>
            <w:vAlign w:val="center"/>
          </w:tcPr>
          <w:p w14:paraId="601B4FBF" w14:textId="77777777" w:rsidR="009B286D" w:rsidRPr="009B286D" w:rsidRDefault="009B286D" w:rsidP="00A73F6F">
            <w:pPr>
              <w:tabs>
                <w:tab w:val="center" w:pos="4536"/>
                <w:tab w:val="right" w:pos="9072"/>
              </w:tabs>
              <w:jc w:val="center"/>
              <w:rPr>
                <w:rFonts w:cstheme="minorHAnsi"/>
                <w:szCs w:val="22"/>
              </w:rPr>
            </w:pPr>
            <w:r w:rsidRPr="009B286D">
              <w:rPr>
                <w:rFonts w:cstheme="minorHAnsi"/>
                <w:szCs w:val="22"/>
              </w:rPr>
              <w:t>3</w:t>
            </w:r>
          </w:p>
        </w:tc>
        <w:tc>
          <w:tcPr>
            <w:tcW w:w="2638" w:type="dxa"/>
            <w:shd w:val="clear" w:color="auto" w:fill="FFEBEB"/>
            <w:vAlign w:val="center"/>
          </w:tcPr>
          <w:p w14:paraId="12CF2928" w14:textId="4D7FF1B3" w:rsidR="009B286D" w:rsidRPr="009B286D" w:rsidRDefault="003F0544" w:rsidP="00A73F6F">
            <w:pPr>
              <w:tabs>
                <w:tab w:val="center" w:pos="4536"/>
                <w:tab w:val="right" w:pos="9072"/>
              </w:tabs>
              <w:rPr>
                <w:rFonts w:cstheme="minorHAnsi"/>
                <w:szCs w:val="22"/>
              </w:rPr>
            </w:pPr>
            <w:r>
              <w:rPr>
                <w:rFonts w:cstheme="minorHAnsi"/>
                <w:szCs w:val="22"/>
              </w:rPr>
              <w:t>Derya ALICI</w:t>
            </w:r>
          </w:p>
        </w:tc>
        <w:tc>
          <w:tcPr>
            <w:tcW w:w="3664" w:type="dxa"/>
            <w:shd w:val="clear" w:color="auto" w:fill="FFEBEB"/>
            <w:vAlign w:val="center"/>
          </w:tcPr>
          <w:p w14:paraId="306AA40C" w14:textId="77777777" w:rsidR="009B286D" w:rsidRPr="009B286D" w:rsidRDefault="009B286D" w:rsidP="00A73F6F">
            <w:pPr>
              <w:tabs>
                <w:tab w:val="center" w:pos="4536"/>
                <w:tab w:val="right" w:pos="9072"/>
              </w:tabs>
              <w:rPr>
                <w:rFonts w:cstheme="minorHAnsi"/>
                <w:szCs w:val="22"/>
              </w:rPr>
            </w:pPr>
            <w:r w:rsidRPr="009B286D">
              <w:rPr>
                <w:rFonts w:cstheme="minorHAnsi"/>
                <w:szCs w:val="22"/>
              </w:rPr>
              <w:t>Öğretmen</w:t>
            </w:r>
          </w:p>
        </w:tc>
        <w:tc>
          <w:tcPr>
            <w:tcW w:w="2186" w:type="dxa"/>
            <w:shd w:val="clear" w:color="auto" w:fill="FFEBEB"/>
            <w:vAlign w:val="center"/>
          </w:tcPr>
          <w:p w14:paraId="062422E6" w14:textId="77777777" w:rsidR="009B286D" w:rsidRPr="009B286D" w:rsidRDefault="009B286D" w:rsidP="00A73F6F">
            <w:pPr>
              <w:tabs>
                <w:tab w:val="center" w:pos="4536"/>
                <w:tab w:val="right" w:pos="9072"/>
              </w:tabs>
              <w:jc w:val="center"/>
              <w:rPr>
                <w:rFonts w:cstheme="minorHAnsi"/>
                <w:szCs w:val="22"/>
              </w:rPr>
            </w:pPr>
            <w:r w:rsidRPr="009B286D">
              <w:rPr>
                <w:rFonts w:cstheme="minorHAnsi"/>
                <w:szCs w:val="22"/>
              </w:rPr>
              <w:t>Komisyon Üyesi</w:t>
            </w:r>
          </w:p>
        </w:tc>
      </w:tr>
      <w:tr w:rsidR="009B286D" w:rsidRPr="009B286D" w14:paraId="0EEFB731" w14:textId="77777777" w:rsidTr="00A73F6F">
        <w:trPr>
          <w:trHeight w:val="370"/>
        </w:trPr>
        <w:tc>
          <w:tcPr>
            <w:tcW w:w="579" w:type="dxa"/>
            <w:vAlign w:val="center"/>
          </w:tcPr>
          <w:p w14:paraId="5AC041EB" w14:textId="77777777" w:rsidR="009B286D" w:rsidRPr="009B286D" w:rsidRDefault="009B286D" w:rsidP="00A73F6F">
            <w:pPr>
              <w:tabs>
                <w:tab w:val="center" w:pos="4536"/>
                <w:tab w:val="right" w:pos="9072"/>
              </w:tabs>
              <w:jc w:val="center"/>
              <w:rPr>
                <w:rFonts w:cstheme="minorHAnsi"/>
                <w:szCs w:val="22"/>
              </w:rPr>
            </w:pPr>
            <w:r w:rsidRPr="009B286D">
              <w:rPr>
                <w:rFonts w:cstheme="minorHAnsi"/>
                <w:szCs w:val="22"/>
              </w:rPr>
              <w:t>4</w:t>
            </w:r>
          </w:p>
        </w:tc>
        <w:tc>
          <w:tcPr>
            <w:tcW w:w="2638" w:type="dxa"/>
            <w:vAlign w:val="center"/>
          </w:tcPr>
          <w:p w14:paraId="1CADC78A" w14:textId="39B0D311" w:rsidR="009B286D" w:rsidRPr="009B286D" w:rsidRDefault="003F0544" w:rsidP="00A73F6F">
            <w:pPr>
              <w:tabs>
                <w:tab w:val="center" w:pos="4536"/>
                <w:tab w:val="right" w:pos="9072"/>
              </w:tabs>
              <w:rPr>
                <w:rFonts w:cstheme="minorHAnsi"/>
                <w:szCs w:val="22"/>
              </w:rPr>
            </w:pPr>
            <w:r>
              <w:rPr>
                <w:rFonts w:cstheme="minorHAnsi"/>
                <w:szCs w:val="22"/>
              </w:rPr>
              <w:t>Emel ELİBOL</w:t>
            </w:r>
          </w:p>
        </w:tc>
        <w:tc>
          <w:tcPr>
            <w:tcW w:w="3664" w:type="dxa"/>
            <w:vAlign w:val="center"/>
          </w:tcPr>
          <w:p w14:paraId="51CCB393" w14:textId="77777777" w:rsidR="009B286D" w:rsidRPr="009B286D" w:rsidRDefault="009B286D" w:rsidP="00A73F6F">
            <w:pPr>
              <w:tabs>
                <w:tab w:val="center" w:pos="4536"/>
                <w:tab w:val="right" w:pos="9072"/>
              </w:tabs>
              <w:rPr>
                <w:rFonts w:cstheme="minorHAnsi"/>
                <w:szCs w:val="22"/>
              </w:rPr>
            </w:pPr>
            <w:r w:rsidRPr="009B286D">
              <w:rPr>
                <w:rFonts w:cstheme="minorHAnsi"/>
                <w:szCs w:val="22"/>
              </w:rPr>
              <w:t>Öğretmen</w:t>
            </w:r>
          </w:p>
        </w:tc>
        <w:tc>
          <w:tcPr>
            <w:tcW w:w="2186" w:type="dxa"/>
            <w:vAlign w:val="center"/>
          </w:tcPr>
          <w:p w14:paraId="35120251" w14:textId="77777777" w:rsidR="009B286D" w:rsidRPr="009B286D" w:rsidRDefault="009B286D" w:rsidP="00A73F6F">
            <w:pPr>
              <w:tabs>
                <w:tab w:val="center" w:pos="4536"/>
                <w:tab w:val="right" w:pos="9072"/>
              </w:tabs>
              <w:jc w:val="center"/>
              <w:rPr>
                <w:rFonts w:cstheme="minorHAnsi"/>
                <w:szCs w:val="22"/>
              </w:rPr>
            </w:pPr>
            <w:r w:rsidRPr="009B286D">
              <w:rPr>
                <w:rFonts w:cstheme="minorHAnsi"/>
                <w:szCs w:val="22"/>
              </w:rPr>
              <w:t>Komisyon Üyesi</w:t>
            </w:r>
          </w:p>
        </w:tc>
      </w:tr>
      <w:tr w:rsidR="009B286D" w:rsidRPr="009B286D" w14:paraId="47B04C0D" w14:textId="77777777" w:rsidTr="00A73F6F">
        <w:trPr>
          <w:trHeight w:val="370"/>
        </w:trPr>
        <w:tc>
          <w:tcPr>
            <w:tcW w:w="579" w:type="dxa"/>
            <w:shd w:val="clear" w:color="auto" w:fill="FFEBEB"/>
            <w:vAlign w:val="center"/>
          </w:tcPr>
          <w:p w14:paraId="1D539D82" w14:textId="77777777" w:rsidR="009B286D" w:rsidRPr="009B286D" w:rsidRDefault="009B286D" w:rsidP="00A73F6F">
            <w:pPr>
              <w:tabs>
                <w:tab w:val="center" w:pos="4536"/>
                <w:tab w:val="right" w:pos="9072"/>
              </w:tabs>
              <w:jc w:val="center"/>
              <w:rPr>
                <w:rFonts w:cstheme="minorHAnsi"/>
                <w:szCs w:val="22"/>
              </w:rPr>
            </w:pPr>
            <w:r w:rsidRPr="009B286D">
              <w:rPr>
                <w:rFonts w:cstheme="minorHAnsi"/>
                <w:szCs w:val="22"/>
              </w:rPr>
              <w:t>5</w:t>
            </w:r>
          </w:p>
        </w:tc>
        <w:tc>
          <w:tcPr>
            <w:tcW w:w="2638" w:type="dxa"/>
            <w:shd w:val="clear" w:color="auto" w:fill="FFEBEB"/>
            <w:vAlign w:val="center"/>
          </w:tcPr>
          <w:p w14:paraId="2BCE3B60" w14:textId="15923B8A" w:rsidR="009B286D" w:rsidRPr="009B286D" w:rsidRDefault="003F0544" w:rsidP="00A73F6F">
            <w:pPr>
              <w:tabs>
                <w:tab w:val="center" w:pos="4536"/>
                <w:tab w:val="right" w:pos="9072"/>
              </w:tabs>
              <w:rPr>
                <w:rFonts w:cstheme="minorHAnsi"/>
                <w:szCs w:val="22"/>
              </w:rPr>
            </w:pPr>
            <w:r>
              <w:rPr>
                <w:rFonts w:cstheme="minorHAnsi"/>
                <w:szCs w:val="22"/>
              </w:rPr>
              <w:t xml:space="preserve">Gülsüm ERİM </w:t>
            </w:r>
          </w:p>
        </w:tc>
        <w:tc>
          <w:tcPr>
            <w:tcW w:w="3664" w:type="dxa"/>
            <w:shd w:val="clear" w:color="auto" w:fill="FFEBEB"/>
            <w:vAlign w:val="center"/>
          </w:tcPr>
          <w:p w14:paraId="21C89FBA" w14:textId="77777777" w:rsidR="009B286D" w:rsidRPr="009B286D" w:rsidRDefault="009B286D" w:rsidP="00A73F6F">
            <w:pPr>
              <w:tabs>
                <w:tab w:val="center" w:pos="4536"/>
                <w:tab w:val="right" w:pos="9072"/>
              </w:tabs>
              <w:rPr>
                <w:rFonts w:cstheme="minorHAnsi"/>
                <w:szCs w:val="22"/>
              </w:rPr>
            </w:pPr>
            <w:r w:rsidRPr="009B286D">
              <w:rPr>
                <w:rFonts w:cstheme="minorHAnsi"/>
                <w:szCs w:val="22"/>
              </w:rPr>
              <w:t>Gönüllü Veli</w:t>
            </w:r>
          </w:p>
        </w:tc>
        <w:tc>
          <w:tcPr>
            <w:tcW w:w="2186" w:type="dxa"/>
            <w:shd w:val="clear" w:color="auto" w:fill="FFEBEB"/>
            <w:vAlign w:val="center"/>
          </w:tcPr>
          <w:p w14:paraId="28A471D9" w14:textId="77777777" w:rsidR="009B286D" w:rsidRPr="009B286D" w:rsidRDefault="009B286D" w:rsidP="00A73F6F">
            <w:pPr>
              <w:tabs>
                <w:tab w:val="center" w:pos="4536"/>
                <w:tab w:val="right" w:pos="9072"/>
              </w:tabs>
              <w:jc w:val="center"/>
              <w:rPr>
                <w:rFonts w:cstheme="minorHAnsi"/>
                <w:szCs w:val="22"/>
              </w:rPr>
            </w:pPr>
            <w:r w:rsidRPr="009B286D">
              <w:rPr>
                <w:rFonts w:cstheme="minorHAnsi"/>
                <w:szCs w:val="22"/>
              </w:rPr>
              <w:t>Komisyon Üyesi</w:t>
            </w:r>
          </w:p>
        </w:tc>
      </w:tr>
    </w:tbl>
    <w:p w14:paraId="210B6468" w14:textId="77777777" w:rsidR="009B286D" w:rsidRPr="009B286D" w:rsidRDefault="009B286D" w:rsidP="009B286D">
      <w:pPr>
        <w:spacing w:after="0"/>
        <w:rPr>
          <w:rFonts w:cstheme="minorHAnsi"/>
          <w:i/>
          <w:sz w:val="20"/>
          <w:szCs w:val="20"/>
        </w:rPr>
      </w:pPr>
    </w:p>
    <w:p w14:paraId="35B7F083" w14:textId="77777777" w:rsidR="001C3CBF" w:rsidRDefault="001C3CBF" w:rsidP="001C3CBF">
      <w:pPr>
        <w:spacing w:after="0"/>
        <w:rPr>
          <w:rFonts w:cstheme="minorHAnsi"/>
          <w:i/>
          <w:sz w:val="20"/>
          <w:szCs w:val="20"/>
        </w:rPr>
      </w:pPr>
    </w:p>
    <w:p w14:paraId="7454C289" w14:textId="4EBF91D2" w:rsidR="001C3CBF" w:rsidRPr="009B286D" w:rsidRDefault="001C3CBF" w:rsidP="001C3CBF">
      <w:pPr>
        <w:spacing w:after="0"/>
        <w:rPr>
          <w:rFonts w:cstheme="minorHAnsi"/>
          <w:i/>
        </w:rPr>
      </w:pPr>
      <w:r w:rsidRPr="009B286D">
        <w:rPr>
          <w:rFonts w:cstheme="minorHAnsi"/>
          <w:i/>
          <w:sz w:val="20"/>
          <w:szCs w:val="20"/>
        </w:rPr>
        <w:t>Tablo 2: Stratejik Planlama Ekibi Üyeleri</w:t>
      </w:r>
    </w:p>
    <w:p w14:paraId="411272DB" w14:textId="72B7FF92" w:rsidR="009B286D" w:rsidRPr="001C3CBF" w:rsidRDefault="001C3CBF" w:rsidP="001C3CBF">
      <w:pPr>
        <w:tabs>
          <w:tab w:val="left" w:pos="1114"/>
        </w:tabs>
        <w:jc w:val="both"/>
      </w:pPr>
      <w:r w:rsidRPr="009B286D">
        <w:rPr>
          <w:b/>
          <w:i/>
        </w:rPr>
        <w:t xml:space="preserve"> </w:t>
      </w:r>
      <w:commentRangeStart w:id="7"/>
      <w:r w:rsidRPr="009B286D">
        <w:rPr>
          <w:b/>
          <w:i/>
        </w:rPr>
        <w:t>Okul</w:t>
      </w:r>
      <w:r w:rsidRPr="009B286D">
        <w:rPr>
          <w:i/>
        </w:rPr>
        <w:t xml:space="preserve"> </w:t>
      </w:r>
      <w:r w:rsidRPr="009B286D">
        <w:rPr>
          <w:b/>
          <w:i/>
        </w:rPr>
        <w:t>Stratejik Planlama Ekibi:</w:t>
      </w:r>
      <w:r w:rsidRPr="009B286D">
        <w:t xml:space="preserve"> </w:t>
      </w:r>
      <w:commentRangeEnd w:id="7"/>
      <w:r w:rsidRPr="009B286D">
        <w:rPr>
          <w:sz w:val="16"/>
          <w:szCs w:val="16"/>
        </w:rPr>
        <w:commentReference w:id="7"/>
      </w:r>
      <w:r w:rsidRPr="009B286D">
        <w:t xml:space="preserve">Okul müdürü tarafından görevlendirilen ve üst kurul üyesi olmayan </w:t>
      </w:r>
      <w:r w:rsidR="009B286D" w:rsidRPr="009B286D">
        <w:t xml:space="preserve">müdür yardımcısı başkanlığında, okul/kurumun büyüklüğü ve şartları doğrultusunda öğretmenler </w:t>
      </w:r>
      <w:r>
        <w:t>ve gönüllü velilerden oluşur.</w:t>
      </w:r>
    </w:p>
    <w:p w14:paraId="7BCD1D1D" w14:textId="77777777" w:rsidR="009B286D" w:rsidRPr="009B286D" w:rsidRDefault="009B286D" w:rsidP="009B286D">
      <w:pPr>
        <w:tabs>
          <w:tab w:val="left" w:pos="851"/>
        </w:tabs>
        <w:spacing w:before="30"/>
        <w:jc w:val="both"/>
        <w:rPr>
          <w:rFonts w:cstheme="minorHAnsi"/>
          <w:bCs/>
        </w:rPr>
      </w:pPr>
      <w:r w:rsidRPr="009B286D">
        <w:rPr>
          <w:rFonts w:cstheme="minorHAnsi"/>
          <w:bCs/>
        </w:rPr>
        <w:tab/>
        <w:t>2024-2028 dönemi Stratejik planlama sürecinin belirli bir zaman dilimi içerisinde tamamlanması ve kaynakların etkin kullanımı amacıyla, ekibimiz tarafından Milli Eğitim Müdürlüğü Ar-Ge biriminin koordinasyonu doğrultusunda çalışmalar başlatılmıştır.</w:t>
      </w:r>
    </w:p>
    <w:p w14:paraId="039E32B4" w14:textId="105AED55" w:rsidR="001C3CBF" w:rsidRPr="001C3CBF" w:rsidRDefault="001C3CBF" w:rsidP="001C3CBF">
      <w:pPr>
        <w:tabs>
          <w:tab w:val="left" w:pos="1675"/>
        </w:tabs>
        <w:spacing w:before="281"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1C3CBF">
        <w:rPr>
          <w:rFonts w:ascii="Times New Roman" w:hAnsi="Times New Roman" w:cs="Times New Roman"/>
          <w:b/>
          <w:bCs/>
          <w:sz w:val="24"/>
          <w:szCs w:val="24"/>
        </w:rPr>
        <w:lastRenderedPageBreak/>
        <w:t>1.2</w:t>
      </w:r>
      <w:r>
        <w:rPr>
          <w:rFonts w:cstheme="minorHAnsi"/>
          <w:bCs/>
        </w:rPr>
        <w:t xml:space="preserve"> </w:t>
      </w:r>
      <w:r w:rsidRPr="001C3CBF">
        <w:rPr>
          <w:rFonts w:ascii="Times New Roman" w:eastAsia="Times New Roman" w:hAnsi="Times New Roman" w:cs="Times New Roman"/>
          <w:b/>
          <w:bCs/>
          <w:sz w:val="27"/>
          <w:szCs w:val="27"/>
          <w:lang w:eastAsia="tr-TR"/>
        </w:rPr>
        <w:t>Planlama Süreci:</w:t>
      </w:r>
    </w:p>
    <w:p w14:paraId="70A517B2" w14:textId="55EE0B93" w:rsidR="000F2DC9" w:rsidRPr="001C3CBF" w:rsidRDefault="001C3CBF" w:rsidP="009B286D">
      <w:pPr>
        <w:tabs>
          <w:tab w:val="left" w:pos="851"/>
        </w:tabs>
        <w:spacing w:before="30"/>
        <w:jc w:val="both"/>
        <w:rPr>
          <w:rFonts w:ascii="Times New Roman" w:hAnsi="Times New Roman" w:cs="Times New Roman"/>
          <w:bCs/>
          <w:sz w:val="24"/>
          <w:szCs w:val="24"/>
        </w:rPr>
      </w:pPr>
      <w:r>
        <w:rPr>
          <w:rFonts w:ascii="Times New Roman" w:hAnsi="Times New Roman" w:cs="Times New Roman"/>
          <w:bCs/>
          <w:sz w:val="24"/>
          <w:szCs w:val="24"/>
        </w:rPr>
        <w:tab/>
      </w:r>
      <w:r w:rsidR="009B286D" w:rsidRPr="001C3CBF">
        <w:rPr>
          <w:rFonts w:ascii="Times New Roman" w:hAnsi="Times New Roman" w:cs="Times New Roman"/>
          <w:bCs/>
          <w:sz w:val="24"/>
          <w:szCs w:val="24"/>
        </w:rPr>
        <w:t>Stratejik planlama hazırlık süreci katılımcılık ilkesi çerçevesinde kararlar üst kurulla yapılan toplantılarla alınmıştır. Toplantılara üst kurulun yanında öğretmen ve personellerin ka</w:t>
      </w:r>
      <w:r w:rsidRPr="001C3CBF">
        <w:rPr>
          <w:rFonts w:ascii="Times New Roman" w:hAnsi="Times New Roman" w:cs="Times New Roman"/>
          <w:bCs/>
          <w:sz w:val="24"/>
          <w:szCs w:val="24"/>
        </w:rPr>
        <w:t>tılımıyla gerçekleştirilmiştir.</w:t>
      </w:r>
    </w:p>
    <w:p w14:paraId="1BEF84C4" w14:textId="77777777" w:rsidR="001C3CBF" w:rsidRDefault="001C3CBF" w:rsidP="009B286D">
      <w:pPr>
        <w:tabs>
          <w:tab w:val="left" w:pos="851"/>
        </w:tabs>
        <w:spacing w:before="30"/>
        <w:jc w:val="both"/>
        <w:rPr>
          <w:rFonts w:cstheme="minorHAnsi"/>
          <w:bCs/>
        </w:rPr>
      </w:pPr>
    </w:p>
    <w:p w14:paraId="088AF091" w14:textId="77777777" w:rsidR="000F2DC9" w:rsidRPr="009B286D" w:rsidRDefault="000F2DC9" w:rsidP="009B286D">
      <w:pPr>
        <w:tabs>
          <w:tab w:val="left" w:pos="851"/>
        </w:tabs>
        <w:spacing w:before="30"/>
        <w:jc w:val="both"/>
        <w:rPr>
          <w:rFonts w:cstheme="minorHAnsi"/>
          <w:bCs/>
        </w:rPr>
      </w:pPr>
    </w:p>
    <w:p w14:paraId="4D318686" w14:textId="3CFD9090" w:rsidR="009B286D" w:rsidRPr="001C3CBF" w:rsidRDefault="009B286D" w:rsidP="00D34C01">
      <w:pPr>
        <w:pStyle w:val="ListeParagraf"/>
        <w:keepNext/>
        <w:keepLines/>
        <w:numPr>
          <w:ilvl w:val="0"/>
          <w:numId w:val="10"/>
        </w:numPr>
        <w:tabs>
          <w:tab w:val="left" w:pos="1845"/>
        </w:tabs>
        <w:spacing w:before="40" w:after="0"/>
        <w:jc w:val="left"/>
        <w:outlineLvl w:val="1"/>
        <w:rPr>
          <w:rFonts w:asciiTheme="majorHAnsi" w:eastAsiaTheme="majorEastAsia" w:hAnsiTheme="majorHAnsi" w:cstheme="majorBidi"/>
          <w:b/>
          <w:bCs/>
          <w:color w:val="2E74B5" w:themeColor="accent1" w:themeShade="BF"/>
          <w:sz w:val="36"/>
          <w:szCs w:val="36"/>
        </w:rPr>
      </w:pPr>
      <w:r w:rsidRPr="001C3CBF">
        <w:rPr>
          <w:rFonts w:asciiTheme="majorHAnsi" w:eastAsiaTheme="majorEastAsia" w:hAnsiTheme="majorHAnsi" w:cstheme="majorBidi"/>
          <w:b/>
          <w:bCs/>
          <w:color w:val="2E74B5" w:themeColor="accent1" w:themeShade="BF"/>
          <w:sz w:val="36"/>
          <w:szCs w:val="36"/>
        </w:rPr>
        <w:t>DURUM ANALİZİ</w:t>
      </w:r>
    </w:p>
    <w:p w14:paraId="0002A43E" w14:textId="77777777" w:rsidR="009B286D" w:rsidRPr="009B286D" w:rsidRDefault="009B286D" w:rsidP="009B286D">
      <w:pPr>
        <w:tabs>
          <w:tab w:val="left" w:pos="851"/>
        </w:tabs>
        <w:spacing w:before="30"/>
        <w:jc w:val="both"/>
        <w:rPr>
          <w:rFonts w:cstheme="minorHAnsi"/>
          <w:bCs/>
        </w:rPr>
      </w:pPr>
    </w:p>
    <w:p w14:paraId="00637EAC" w14:textId="77777777" w:rsidR="009B286D" w:rsidRPr="001C3CBF" w:rsidRDefault="009B286D" w:rsidP="009B286D">
      <w:pPr>
        <w:autoSpaceDE w:val="0"/>
        <w:autoSpaceDN w:val="0"/>
        <w:adjustRightInd w:val="0"/>
        <w:spacing w:after="0" w:line="240" w:lineRule="auto"/>
        <w:ind w:firstLine="708"/>
        <w:jc w:val="both"/>
        <w:rPr>
          <w:rFonts w:ascii="Times New Roman" w:hAnsi="Times New Roman" w:cs="Times New Roman"/>
          <w:sz w:val="24"/>
          <w:szCs w:val="24"/>
        </w:rPr>
      </w:pPr>
      <w:r w:rsidRPr="001C3CBF">
        <w:rPr>
          <w:rFonts w:ascii="Times New Roman" w:hAnsi="Times New Roman" w:cs="Times New Roman"/>
          <w:sz w:val="24"/>
          <w:szCs w:val="24"/>
        </w:rPr>
        <w:t xml:space="preserve">Durum analizi bölümünde okulumuzun mevcut durumu ortaya konularak neredeyiz sorusuna yanıt bulunmaya çalışılmıştır. </w:t>
      </w:r>
    </w:p>
    <w:p w14:paraId="03FF3D0B" w14:textId="77777777" w:rsidR="009B286D" w:rsidRPr="001C3CBF" w:rsidRDefault="009B286D" w:rsidP="009B286D">
      <w:pPr>
        <w:autoSpaceDE w:val="0"/>
        <w:autoSpaceDN w:val="0"/>
        <w:adjustRightInd w:val="0"/>
        <w:spacing w:after="0" w:line="240" w:lineRule="auto"/>
        <w:ind w:firstLine="708"/>
        <w:jc w:val="both"/>
        <w:rPr>
          <w:rFonts w:ascii="Times New Roman" w:hAnsi="Times New Roman" w:cs="Times New Roman"/>
          <w:sz w:val="24"/>
          <w:szCs w:val="24"/>
        </w:rPr>
      </w:pPr>
      <w:r w:rsidRPr="001C3CBF">
        <w:rPr>
          <w:rFonts w:ascii="Times New Roman" w:hAnsi="Times New Roman" w:cs="Times New Roman"/>
          <w:sz w:val="24"/>
          <w:szCs w:val="24"/>
        </w:rPr>
        <w:t>Bu kapsamda okulumuzun kısa tanıtımı, okul künyesi ve temel istatistikleri, paydaş analizi ve görüşleri ile okulumuzun Güçlü Zayıf Fırsat ve Tehditlerinin (GZFT) ele alındığı analize yer verilmiştir.</w:t>
      </w:r>
    </w:p>
    <w:p w14:paraId="71D584EA" w14:textId="77777777" w:rsidR="009B286D" w:rsidRPr="009B286D" w:rsidRDefault="009B286D" w:rsidP="009B286D">
      <w:pPr>
        <w:rPr>
          <w:rFonts w:cstheme="minorHAnsi"/>
          <w:b/>
          <w:sz w:val="32"/>
          <w:szCs w:val="32"/>
        </w:rPr>
      </w:pPr>
    </w:p>
    <w:p w14:paraId="275903C9" w14:textId="77777777" w:rsidR="009B286D" w:rsidRPr="009B286D" w:rsidRDefault="009B286D" w:rsidP="00A9358A">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commentRangeStart w:id="8"/>
      <w:r w:rsidRPr="009B286D">
        <w:rPr>
          <w:rFonts w:ascii="Times New Roman" w:eastAsia="Times New Roman" w:hAnsi="Times New Roman" w:cs="Times New Roman"/>
          <w:b/>
          <w:bCs/>
          <w:sz w:val="27"/>
          <w:szCs w:val="27"/>
          <w:lang w:eastAsia="tr-TR"/>
        </w:rPr>
        <w:t>Kurumsal</w:t>
      </w:r>
      <w:r w:rsidRPr="009B286D">
        <w:rPr>
          <w:rFonts w:ascii="Times New Roman" w:eastAsia="Times New Roman" w:hAnsi="Times New Roman" w:cs="Times New Roman"/>
          <w:b/>
          <w:bCs/>
          <w:spacing w:val="-17"/>
          <w:sz w:val="27"/>
          <w:szCs w:val="27"/>
          <w:lang w:eastAsia="tr-TR"/>
        </w:rPr>
        <w:t xml:space="preserve"> </w:t>
      </w:r>
      <w:r w:rsidRPr="009B286D">
        <w:rPr>
          <w:rFonts w:ascii="Times New Roman" w:eastAsia="Times New Roman" w:hAnsi="Times New Roman" w:cs="Times New Roman"/>
          <w:b/>
          <w:bCs/>
          <w:spacing w:val="-2"/>
          <w:sz w:val="27"/>
          <w:szCs w:val="27"/>
          <w:lang w:eastAsia="tr-TR"/>
        </w:rPr>
        <w:t>Tarihçe</w:t>
      </w:r>
      <w:commentRangeEnd w:id="8"/>
      <w:r w:rsidRPr="009B286D">
        <w:rPr>
          <w:sz w:val="16"/>
          <w:szCs w:val="16"/>
        </w:rPr>
        <w:commentReference w:id="8"/>
      </w:r>
    </w:p>
    <w:p w14:paraId="1CF2EEE4" w14:textId="77777777" w:rsidR="009B286D" w:rsidRPr="009B286D" w:rsidRDefault="009B286D" w:rsidP="009B286D">
      <w:pPr>
        <w:spacing w:after="0"/>
        <w:ind w:left="1080"/>
        <w:contextualSpacing/>
      </w:pPr>
    </w:p>
    <w:p w14:paraId="2EC37580" w14:textId="77777777" w:rsidR="009B286D" w:rsidRPr="001C3CBF" w:rsidRDefault="009B286D" w:rsidP="009B286D">
      <w:pPr>
        <w:spacing w:after="0"/>
        <w:ind w:left="1080"/>
        <w:contextualSpacing/>
        <w:rPr>
          <w:rFonts w:ascii="Times New Roman" w:hAnsi="Times New Roman" w:cs="Times New Roman"/>
          <w:sz w:val="24"/>
          <w:szCs w:val="24"/>
        </w:rPr>
      </w:pPr>
    </w:p>
    <w:p w14:paraId="1B7F6CB8" w14:textId="74A0215A" w:rsidR="009B286D" w:rsidRPr="001C3CBF" w:rsidRDefault="00BB63F7" w:rsidP="00A73F6F">
      <w:pPr>
        <w:spacing w:before="100" w:beforeAutospacing="1" w:after="100" w:afterAutospacing="1"/>
        <w:ind w:left="1077" w:firstLine="336"/>
        <w:contextualSpacing/>
        <w:rPr>
          <w:rFonts w:ascii="Times New Roman" w:hAnsi="Times New Roman" w:cs="Times New Roman"/>
          <w:sz w:val="24"/>
          <w:szCs w:val="24"/>
        </w:rPr>
      </w:pPr>
      <w:r w:rsidRPr="001C3CBF">
        <w:rPr>
          <w:rFonts w:ascii="Times New Roman" w:hAnsi="Times New Roman" w:cs="Times New Roman"/>
          <w:sz w:val="24"/>
          <w:szCs w:val="24"/>
        </w:rPr>
        <w:t>1998-1999 Eğitim Öğretim yılında faaliyetine başlayan okulumuz Tarsus’ta açılan ilk bağımsız anaokuludur. Cumhuriyetimizin 75. yılında açılmış olması dolayısıyla 75.YIL ANAOKULU adını almıştır. İlk bağımsız anaokulu olması nedeniyle diğer bağımsız anaokullarına, ilköğretim okulları bünyesinde bulunan anasınıflarına önder ve örnek olmuştur.</w:t>
      </w:r>
    </w:p>
    <w:p w14:paraId="2AECBAA8" w14:textId="4851FBA7" w:rsidR="009B286D" w:rsidRPr="001C3CBF" w:rsidRDefault="00BB63F7" w:rsidP="00A73F6F">
      <w:pPr>
        <w:spacing w:before="100" w:beforeAutospacing="1" w:after="100" w:afterAutospacing="1"/>
        <w:ind w:left="1077"/>
        <w:contextualSpacing/>
        <w:rPr>
          <w:rFonts w:ascii="Times New Roman" w:hAnsi="Times New Roman" w:cs="Times New Roman"/>
          <w:sz w:val="24"/>
          <w:szCs w:val="24"/>
        </w:rPr>
      </w:pPr>
      <w:r w:rsidRPr="001C3CBF">
        <w:rPr>
          <w:rFonts w:ascii="Times New Roman" w:hAnsi="Times New Roman" w:cs="Times New Roman"/>
          <w:sz w:val="24"/>
          <w:szCs w:val="24"/>
        </w:rPr>
        <w:tab/>
        <w:t xml:space="preserve">Yıldız proje olarak yapılmış olan okulumuz, Öğretmenler Mahallesi’nde </w:t>
      </w:r>
      <w:proofErr w:type="spellStart"/>
      <w:r w:rsidRPr="001C3CBF">
        <w:rPr>
          <w:rFonts w:ascii="Times New Roman" w:hAnsi="Times New Roman" w:cs="Times New Roman"/>
          <w:sz w:val="24"/>
          <w:szCs w:val="24"/>
        </w:rPr>
        <w:t>Hayrünnisa</w:t>
      </w:r>
      <w:proofErr w:type="spellEnd"/>
      <w:r w:rsidRPr="001C3CBF">
        <w:rPr>
          <w:rFonts w:ascii="Times New Roman" w:hAnsi="Times New Roman" w:cs="Times New Roman"/>
          <w:sz w:val="24"/>
          <w:szCs w:val="24"/>
        </w:rPr>
        <w:t xml:space="preserve"> </w:t>
      </w:r>
      <w:proofErr w:type="spellStart"/>
      <w:r w:rsidRPr="001C3CBF">
        <w:rPr>
          <w:rFonts w:ascii="Times New Roman" w:hAnsi="Times New Roman" w:cs="Times New Roman"/>
          <w:sz w:val="24"/>
          <w:szCs w:val="24"/>
        </w:rPr>
        <w:t>Köyligil</w:t>
      </w:r>
      <w:proofErr w:type="spellEnd"/>
      <w:r w:rsidRPr="001C3CBF">
        <w:rPr>
          <w:rFonts w:ascii="Times New Roman" w:hAnsi="Times New Roman" w:cs="Times New Roman"/>
          <w:sz w:val="24"/>
          <w:szCs w:val="24"/>
        </w:rPr>
        <w:t xml:space="preserve"> İlkokulu ile aynı bahçe içerisinde </w:t>
      </w:r>
      <w:r w:rsidR="00B5245B" w:rsidRPr="001C3CBF">
        <w:rPr>
          <w:rFonts w:ascii="Times New Roman" w:hAnsi="Times New Roman" w:cs="Times New Roman"/>
          <w:sz w:val="24"/>
          <w:szCs w:val="24"/>
        </w:rPr>
        <w:t xml:space="preserve">olup iki bina arası </w:t>
      </w:r>
      <w:r w:rsidR="001C3CBF">
        <w:rPr>
          <w:rFonts w:ascii="Times New Roman" w:hAnsi="Times New Roman" w:cs="Times New Roman"/>
          <w:sz w:val="24"/>
          <w:szCs w:val="24"/>
        </w:rPr>
        <w:t>demir korkuluklarla ayrılmıştır.</w:t>
      </w:r>
    </w:p>
    <w:p w14:paraId="56C18709" w14:textId="77777777" w:rsidR="009B286D" w:rsidRPr="009B286D" w:rsidRDefault="009B286D" w:rsidP="00A73F6F">
      <w:pPr>
        <w:spacing w:before="100" w:beforeAutospacing="1" w:after="100" w:afterAutospacing="1"/>
        <w:ind w:left="1077"/>
        <w:contextualSpacing/>
      </w:pPr>
    </w:p>
    <w:p w14:paraId="59665376" w14:textId="77777777" w:rsidR="009B286D" w:rsidRPr="009B286D" w:rsidRDefault="009B286D" w:rsidP="00A9358A">
      <w:pPr>
        <w:numPr>
          <w:ilvl w:val="1"/>
          <w:numId w:val="10"/>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commentRangeStart w:id="9"/>
      <w:r w:rsidRPr="009B286D">
        <w:rPr>
          <w:rFonts w:ascii="Times New Roman" w:eastAsia="Times New Roman" w:hAnsi="Times New Roman" w:cs="Times New Roman"/>
          <w:b/>
          <w:bCs/>
          <w:sz w:val="27"/>
          <w:szCs w:val="27"/>
          <w:lang w:eastAsia="tr-TR"/>
        </w:rPr>
        <w:t>Uygulanmakta</w:t>
      </w:r>
      <w:r w:rsidRPr="009B286D">
        <w:rPr>
          <w:rFonts w:ascii="Times New Roman" w:eastAsia="Times New Roman" w:hAnsi="Times New Roman" w:cs="Times New Roman"/>
          <w:b/>
          <w:bCs/>
          <w:spacing w:val="-16"/>
          <w:sz w:val="27"/>
          <w:szCs w:val="27"/>
          <w:lang w:eastAsia="tr-TR"/>
        </w:rPr>
        <w:t xml:space="preserve"> </w:t>
      </w:r>
      <w:r w:rsidRPr="009B286D">
        <w:rPr>
          <w:rFonts w:ascii="Times New Roman" w:eastAsia="Times New Roman" w:hAnsi="Times New Roman" w:cs="Times New Roman"/>
          <w:b/>
          <w:bCs/>
          <w:sz w:val="27"/>
          <w:szCs w:val="27"/>
          <w:lang w:eastAsia="tr-TR"/>
        </w:rPr>
        <w:t>Olan</w:t>
      </w:r>
      <w:r w:rsidRPr="009B286D">
        <w:rPr>
          <w:rFonts w:ascii="Times New Roman" w:eastAsia="Times New Roman" w:hAnsi="Times New Roman" w:cs="Times New Roman"/>
          <w:b/>
          <w:bCs/>
          <w:spacing w:val="-13"/>
          <w:sz w:val="27"/>
          <w:szCs w:val="27"/>
          <w:lang w:eastAsia="tr-TR"/>
        </w:rPr>
        <w:t xml:space="preserve"> </w:t>
      </w:r>
      <w:r w:rsidRPr="009B286D">
        <w:rPr>
          <w:rFonts w:ascii="Times New Roman" w:eastAsia="Times New Roman" w:hAnsi="Times New Roman" w:cs="Times New Roman"/>
          <w:b/>
          <w:bCs/>
          <w:sz w:val="27"/>
          <w:szCs w:val="27"/>
          <w:lang w:eastAsia="tr-TR"/>
        </w:rPr>
        <w:t>Stratejik</w:t>
      </w:r>
      <w:r w:rsidRPr="009B286D">
        <w:rPr>
          <w:rFonts w:ascii="Times New Roman" w:eastAsia="Times New Roman" w:hAnsi="Times New Roman" w:cs="Times New Roman"/>
          <w:b/>
          <w:bCs/>
          <w:spacing w:val="-12"/>
          <w:sz w:val="27"/>
          <w:szCs w:val="27"/>
          <w:lang w:eastAsia="tr-TR"/>
        </w:rPr>
        <w:t xml:space="preserve"> </w:t>
      </w:r>
      <w:r w:rsidRPr="009B286D">
        <w:rPr>
          <w:rFonts w:ascii="Times New Roman" w:eastAsia="Times New Roman" w:hAnsi="Times New Roman" w:cs="Times New Roman"/>
          <w:b/>
          <w:bCs/>
          <w:sz w:val="27"/>
          <w:szCs w:val="27"/>
          <w:lang w:eastAsia="tr-TR"/>
        </w:rPr>
        <w:t>Planın</w:t>
      </w:r>
      <w:r w:rsidRPr="009B286D">
        <w:rPr>
          <w:rFonts w:ascii="Times New Roman" w:eastAsia="Times New Roman" w:hAnsi="Times New Roman" w:cs="Times New Roman"/>
          <w:b/>
          <w:bCs/>
          <w:spacing w:val="-15"/>
          <w:sz w:val="27"/>
          <w:szCs w:val="27"/>
          <w:lang w:eastAsia="tr-TR"/>
        </w:rPr>
        <w:t xml:space="preserve"> </w:t>
      </w:r>
      <w:r w:rsidRPr="009B286D">
        <w:rPr>
          <w:rFonts w:ascii="Times New Roman" w:eastAsia="Times New Roman" w:hAnsi="Times New Roman" w:cs="Times New Roman"/>
          <w:b/>
          <w:bCs/>
          <w:spacing w:val="-2"/>
          <w:sz w:val="27"/>
          <w:szCs w:val="27"/>
          <w:lang w:eastAsia="tr-TR"/>
        </w:rPr>
        <w:t>Değerlendirilmesi</w:t>
      </w:r>
      <w:commentRangeEnd w:id="9"/>
      <w:r w:rsidRPr="009B286D">
        <w:rPr>
          <w:sz w:val="16"/>
          <w:szCs w:val="16"/>
        </w:rPr>
        <w:commentReference w:id="9"/>
      </w:r>
    </w:p>
    <w:p w14:paraId="459CC4FC" w14:textId="77777777" w:rsidR="009B286D" w:rsidRPr="009B286D" w:rsidRDefault="009B286D" w:rsidP="009B286D">
      <w:pPr>
        <w:spacing w:after="0"/>
        <w:ind w:left="1080"/>
        <w:contextualSpacing/>
      </w:pPr>
    </w:p>
    <w:p w14:paraId="201215EF" w14:textId="7C0BE53D" w:rsidR="00C62A60" w:rsidRPr="001C3CBF" w:rsidRDefault="00B5245B" w:rsidP="00A73F6F">
      <w:pPr>
        <w:spacing w:before="100" w:beforeAutospacing="1" w:after="100" w:afterAutospacing="1"/>
        <w:ind w:left="1077" w:firstLine="335"/>
        <w:contextualSpacing/>
        <w:rPr>
          <w:rFonts w:ascii="Times New Roman" w:hAnsi="Times New Roman" w:cs="Times New Roman"/>
          <w:sz w:val="24"/>
          <w:szCs w:val="24"/>
        </w:rPr>
      </w:pPr>
      <w:r w:rsidRPr="001C3CBF">
        <w:rPr>
          <w:rFonts w:ascii="Times New Roman" w:hAnsi="Times New Roman" w:cs="Times New Roman"/>
          <w:sz w:val="24"/>
          <w:szCs w:val="24"/>
        </w:rPr>
        <w:t>2019-2023 Stratejik Planında yıllar içinde öngörülen başarı %94 oranında sağlanmış olup teknolojinin hayatımıza daha fazla girişi ile eğitimde teknoloji kullanımı konusunda personelimizin eksik kaldığı görülmektedir. Fakat yeniliklere açık, mesleki eğitimlere duyarlı olan öğretmen kitlesine sahip olduğumuz için 2022-2023 yılları içerisinde öğretmenlerin hizmet</w:t>
      </w:r>
      <w:r w:rsidR="001A7CA4">
        <w:rPr>
          <w:rFonts w:ascii="Times New Roman" w:hAnsi="Times New Roman" w:cs="Times New Roman"/>
          <w:sz w:val="24"/>
          <w:szCs w:val="24"/>
        </w:rPr>
        <w:t xml:space="preserve"> </w:t>
      </w:r>
      <w:r w:rsidRPr="001C3CBF">
        <w:rPr>
          <w:rFonts w:ascii="Times New Roman" w:hAnsi="Times New Roman" w:cs="Times New Roman"/>
          <w:sz w:val="24"/>
          <w:szCs w:val="24"/>
        </w:rPr>
        <w:t xml:space="preserve">içi eğitim kurslarının arttırılması (özellikle </w:t>
      </w:r>
      <w:proofErr w:type="gramStart"/>
      <w:r w:rsidRPr="001C3CBF">
        <w:rPr>
          <w:rFonts w:ascii="Times New Roman" w:hAnsi="Times New Roman" w:cs="Times New Roman"/>
          <w:sz w:val="24"/>
          <w:szCs w:val="24"/>
        </w:rPr>
        <w:t>online</w:t>
      </w:r>
      <w:proofErr w:type="gramEnd"/>
      <w:r w:rsidRPr="001C3CBF">
        <w:rPr>
          <w:rFonts w:ascii="Times New Roman" w:hAnsi="Times New Roman" w:cs="Times New Roman"/>
          <w:sz w:val="24"/>
          <w:szCs w:val="24"/>
        </w:rPr>
        <w:t xml:space="preserve"> kurslar) yoluyla teknolojiyi daha verimli kullanmaları sağlanmıştır. Rehber öğretmen açığının kapanmasıyla öğrenc</w:t>
      </w:r>
      <w:r w:rsidR="00FF7EDB" w:rsidRPr="001C3CBF">
        <w:rPr>
          <w:rFonts w:ascii="Times New Roman" w:hAnsi="Times New Roman" w:cs="Times New Roman"/>
          <w:sz w:val="24"/>
          <w:szCs w:val="24"/>
        </w:rPr>
        <w:t xml:space="preserve">ilere ve velilere ulaşma </w:t>
      </w:r>
      <w:proofErr w:type="gramStart"/>
      <w:r w:rsidR="00FF7EDB" w:rsidRPr="001C3CBF">
        <w:rPr>
          <w:rFonts w:ascii="Times New Roman" w:hAnsi="Times New Roman" w:cs="Times New Roman"/>
          <w:sz w:val="24"/>
          <w:szCs w:val="24"/>
        </w:rPr>
        <w:t>imkanları</w:t>
      </w:r>
      <w:proofErr w:type="gramEnd"/>
      <w:r w:rsidR="00FF7EDB" w:rsidRPr="001C3CBF">
        <w:rPr>
          <w:rFonts w:ascii="Times New Roman" w:hAnsi="Times New Roman" w:cs="Times New Roman"/>
          <w:sz w:val="24"/>
          <w:szCs w:val="24"/>
        </w:rPr>
        <w:t xml:space="preserve"> artmış, yeni stratejik plan ile daha iyi işler geliştirilebileceği öngörülmüştür. Ayrıca dünya genelinde yaşanan Covid19 salgını evlere kapanma ile beraber öğrenciler için daha fazla rehberlik bölümüne ihtiyaç duyulduğu, aynı zamanda ülkemizde yaşanan “6 Şubat Depremler” </w:t>
      </w:r>
      <w:r w:rsidR="00FF7EDB" w:rsidRPr="001A7CA4">
        <w:rPr>
          <w:rFonts w:ascii="Times New Roman" w:hAnsi="Times New Roman" w:cs="Times New Roman"/>
          <w:sz w:val="24"/>
          <w:szCs w:val="24"/>
        </w:rPr>
        <w:t>neticesinde psikol</w:t>
      </w:r>
      <w:r w:rsidR="001A7CA4" w:rsidRPr="001A7CA4">
        <w:rPr>
          <w:rFonts w:ascii="Times New Roman" w:hAnsi="Times New Roman" w:cs="Times New Roman"/>
          <w:sz w:val="24"/>
          <w:szCs w:val="24"/>
        </w:rPr>
        <w:t>o</w:t>
      </w:r>
      <w:r w:rsidR="00FF7EDB" w:rsidRPr="001A7CA4">
        <w:rPr>
          <w:rFonts w:ascii="Times New Roman" w:hAnsi="Times New Roman" w:cs="Times New Roman"/>
          <w:sz w:val="24"/>
          <w:szCs w:val="24"/>
        </w:rPr>
        <w:t>jik</w:t>
      </w:r>
      <w:r w:rsidR="00FF7EDB" w:rsidRPr="001C3CBF">
        <w:rPr>
          <w:rFonts w:ascii="Times New Roman" w:hAnsi="Times New Roman" w:cs="Times New Roman"/>
          <w:sz w:val="24"/>
          <w:szCs w:val="24"/>
        </w:rPr>
        <w:t xml:space="preserve"> ve önleyici rehberlik hizmetlerinde daha çok performans sergilemeye ihtiyaç </w:t>
      </w:r>
      <w:r w:rsidR="00FF7EDB" w:rsidRPr="001C3CBF">
        <w:rPr>
          <w:rFonts w:ascii="Times New Roman" w:hAnsi="Times New Roman" w:cs="Times New Roman"/>
          <w:sz w:val="24"/>
          <w:szCs w:val="24"/>
        </w:rPr>
        <w:lastRenderedPageBreak/>
        <w:t>duyulduğu anlaşılmıştır. Yapılan son değerlendirmelerde öğrencilerin eğitim öğretime devamı konusunda idareci ve öğretmenlerin birlikte özverili çalışmalarıyla başarılı sonuçlar elde edilmiştir. Okul öncesinde okullaşma oranı kayıt bölgemizde</w:t>
      </w:r>
      <w:r w:rsidR="00C62A60" w:rsidRPr="001C3CBF">
        <w:rPr>
          <w:rFonts w:ascii="Times New Roman" w:hAnsi="Times New Roman" w:cs="Times New Roman"/>
          <w:sz w:val="24"/>
          <w:szCs w:val="24"/>
        </w:rPr>
        <w:t xml:space="preserve"> %95 oranında gerçekleştirilmiştir.</w:t>
      </w:r>
    </w:p>
    <w:p w14:paraId="7C667A72" w14:textId="682A2C04" w:rsidR="009B286D" w:rsidRPr="001A7CA4" w:rsidRDefault="00C62A60" w:rsidP="00A73F6F">
      <w:pPr>
        <w:spacing w:before="100" w:beforeAutospacing="1" w:after="100" w:afterAutospacing="1"/>
        <w:ind w:left="1077" w:firstLine="335"/>
        <w:contextualSpacing/>
        <w:rPr>
          <w:rFonts w:ascii="Times New Roman" w:hAnsi="Times New Roman" w:cs="Times New Roman"/>
          <w:sz w:val="24"/>
          <w:szCs w:val="24"/>
        </w:rPr>
      </w:pPr>
      <w:r w:rsidRPr="001C3CBF">
        <w:rPr>
          <w:rFonts w:ascii="Times New Roman" w:hAnsi="Times New Roman" w:cs="Times New Roman"/>
          <w:sz w:val="24"/>
          <w:szCs w:val="24"/>
        </w:rPr>
        <w:t>Tüm bu değerlendirmeler göz önünde bulundurulduğunda, 75.Yıl Anaokulu 2024-2028 Stratejik Planı dönemi için idarenin güçlü yönlerinden ve fırsatlarından yararlanarak önceki tecrübeler rehberliğinde günümüz ve gelecek hedeflerine uygun ve ulaşılabilir performans göstergelerinin belirlenmesine yönelik çalışmalar yapılmıştır.</w:t>
      </w:r>
      <w:r w:rsidR="00FF7EDB" w:rsidRPr="001C3CBF">
        <w:rPr>
          <w:rFonts w:ascii="Times New Roman" w:hAnsi="Times New Roman" w:cs="Times New Roman"/>
          <w:sz w:val="24"/>
          <w:szCs w:val="24"/>
        </w:rPr>
        <w:t xml:space="preserve"> </w:t>
      </w:r>
    </w:p>
    <w:p w14:paraId="02746321" w14:textId="77777777" w:rsidR="009B286D" w:rsidRPr="009B286D" w:rsidRDefault="009B286D" w:rsidP="009B286D">
      <w:pPr>
        <w:spacing w:after="0"/>
        <w:ind w:left="1080"/>
        <w:contextualSpacing/>
      </w:pPr>
    </w:p>
    <w:p w14:paraId="460B88D5" w14:textId="77777777" w:rsidR="009B286D" w:rsidRPr="009B286D" w:rsidRDefault="009B286D" w:rsidP="009B286D">
      <w:pPr>
        <w:spacing w:after="0"/>
        <w:ind w:left="1080"/>
        <w:contextualSpacing/>
      </w:pPr>
    </w:p>
    <w:p w14:paraId="438D34CA" w14:textId="77777777" w:rsidR="009B286D" w:rsidRPr="009B286D" w:rsidRDefault="009B286D" w:rsidP="00A9358A">
      <w:pPr>
        <w:numPr>
          <w:ilvl w:val="1"/>
          <w:numId w:val="10"/>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commentRangeStart w:id="10"/>
      <w:r w:rsidRPr="009B286D">
        <w:rPr>
          <w:rFonts w:ascii="Times New Roman" w:eastAsia="Times New Roman" w:hAnsi="Times New Roman" w:cs="Times New Roman"/>
          <w:b/>
          <w:bCs/>
          <w:sz w:val="27"/>
          <w:szCs w:val="27"/>
          <w:lang w:eastAsia="tr-TR"/>
        </w:rPr>
        <w:t>Yasal</w:t>
      </w:r>
      <w:r w:rsidRPr="009B286D">
        <w:rPr>
          <w:rFonts w:ascii="Times New Roman" w:eastAsia="Times New Roman" w:hAnsi="Times New Roman" w:cs="Times New Roman"/>
          <w:b/>
          <w:bCs/>
          <w:spacing w:val="-12"/>
          <w:sz w:val="27"/>
          <w:szCs w:val="27"/>
          <w:lang w:eastAsia="tr-TR"/>
        </w:rPr>
        <w:t xml:space="preserve"> </w:t>
      </w:r>
      <w:r w:rsidRPr="009B286D">
        <w:rPr>
          <w:rFonts w:ascii="Times New Roman" w:eastAsia="Times New Roman" w:hAnsi="Times New Roman" w:cs="Times New Roman"/>
          <w:b/>
          <w:bCs/>
          <w:sz w:val="27"/>
          <w:szCs w:val="27"/>
          <w:lang w:eastAsia="tr-TR"/>
        </w:rPr>
        <w:t>Yükümlülükler</w:t>
      </w:r>
      <w:r w:rsidRPr="009B286D">
        <w:rPr>
          <w:rFonts w:ascii="Times New Roman" w:eastAsia="Times New Roman" w:hAnsi="Times New Roman" w:cs="Times New Roman"/>
          <w:b/>
          <w:bCs/>
          <w:spacing w:val="-13"/>
          <w:sz w:val="27"/>
          <w:szCs w:val="27"/>
          <w:lang w:eastAsia="tr-TR"/>
        </w:rPr>
        <w:t xml:space="preserve"> </w:t>
      </w:r>
      <w:r w:rsidRPr="009B286D">
        <w:rPr>
          <w:rFonts w:ascii="Times New Roman" w:eastAsia="Times New Roman" w:hAnsi="Times New Roman" w:cs="Times New Roman"/>
          <w:b/>
          <w:bCs/>
          <w:sz w:val="27"/>
          <w:szCs w:val="27"/>
          <w:lang w:eastAsia="tr-TR"/>
        </w:rPr>
        <w:t>ve</w:t>
      </w:r>
      <w:r w:rsidRPr="009B286D">
        <w:rPr>
          <w:rFonts w:ascii="Times New Roman" w:eastAsia="Times New Roman" w:hAnsi="Times New Roman" w:cs="Times New Roman"/>
          <w:b/>
          <w:bCs/>
          <w:spacing w:val="-13"/>
          <w:sz w:val="27"/>
          <w:szCs w:val="27"/>
          <w:lang w:eastAsia="tr-TR"/>
        </w:rPr>
        <w:t xml:space="preserve"> </w:t>
      </w:r>
      <w:r w:rsidRPr="009B286D">
        <w:rPr>
          <w:rFonts w:ascii="Times New Roman" w:eastAsia="Times New Roman" w:hAnsi="Times New Roman" w:cs="Times New Roman"/>
          <w:b/>
          <w:bCs/>
          <w:sz w:val="27"/>
          <w:szCs w:val="27"/>
          <w:lang w:eastAsia="tr-TR"/>
        </w:rPr>
        <w:t>Mevzuat</w:t>
      </w:r>
      <w:r w:rsidRPr="009B286D">
        <w:rPr>
          <w:rFonts w:ascii="Times New Roman" w:eastAsia="Times New Roman" w:hAnsi="Times New Roman" w:cs="Times New Roman"/>
          <w:b/>
          <w:bCs/>
          <w:spacing w:val="-12"/>
          <w:sz w:val="27"/>
          <w:szCs w:val="27"/>
          <w:lang w:eastAsia="tr-TR"/>
        </w:rPr>
        <w:t xml:space="preserve"> </w:t>
      </w:r>
      <w:r w:rsidRPr="009B286D">
        <w:rPr>
          <w:rFonts w:ascii="Times New Roman" w:eastAsia="Times New Roman" w:hAnsi="Times New Roman" w:cs="Times New Roman"/>
          <w:b/>
          <w:bCs/>
          <w:spacing w:val="-2"/>
          <w:sz w:val="27"/>
          <w:szCs w:val="27"/>
          <w:lang w:eastAsia="tr-TR"/>
        </w:rPr>
        <w:t>Analizi</w:t>
      </w:r>
      <w:commentRangeEnd w:id="10"/>
      <w:r w:rsidRPr="009B286D">
        <w:rPr>
          <w:sz w:val="16"/>
          <w:szCs w:val="16"/>
        </w:rPr>
        <w:commentReference w:id="10"/>
      </w:r>
    </w:p>
    <w:tbl>
      <w:tblPr>
        <w:tblStyle w:val="KlavuzuTablo4-Vurgu1"/>
        <w:tblpPr w:leftFromText="141" w:rightFromText="141" w:vertAnchor="text" w:horzAnchor="page" w:tblpX="601" w:tblpY="202"/>
        <w:tblW w:w="10594" w:type="dxa"/>
        <w:tblLayout w:type="fixed"/>
        <w:tblLook w:val="01E0" w:firstRow="1" w:lastRow="1" w:firstColumn="1" w:lastColumn="1" w:noHBand="0" w:noVBand="0"/>
      </w:tblPr>
      <w:tblGrid>
        <w:gridCol w:w="6662"/>
        <w:gridCol w:w="3932"/>
      </w:tblGrid>
      <w:tr w:rsidR="009B286D" w:rsidRPr="009B286D" w14:paraId="28C0E7F0" w14:textId="77777777" w:rsidTr="005A62B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6662" w:type="dxa"/>
          </w:tcPr>
          <w:p w14:paraId="1B2EF8F6" w14:textId="77777777" w:rsidR="009B286D" w:rsidRPr="009B286D" w:rsidRDefault="009B286D" w:rsidP="009B286D">
            <w:pPr>
              <w:jc w:val="center"/>
              <w:rPr>
                <w:i/>
                <w:sz w:val="24"/>
                <w:szCs w:val="24"/>
              </w:rPr>
            </w:pPr>
            <w:r w:rsidRPr="009B286D">
              <w:rPr>
                <w:i/>
                <w:sz w:val="24"/>
                <w:szCs w:val="24"/>
              </w:rPr>
              <w:t>Yasal Yükümlülük (Görevler)</w:t>
            </w:r>
          </w:p>
        </w:tc>
        <w:tc>
          <w:tcPr>
            <w:cnfStyle w:val="000100000000" w:firstRow="0" w:lastRow="0" w:firstColumn="0" w:lastColumn="1" w:oddVBand="0" w:evenVBand="0" w:oddHBand="0" w:evenHBand="0" w:firstRowFirstColumn="0" w:firstRowLastColumn="0" w:lastRowFirstColumn="0" w:lastRowLastColumn="0"/>
            <w:tcW w:w="3932" w:type="dxa"/>
          </w:tcPr>
          <w:p w14:paraId="7411A518" w14:textId="77777777" w:rsidR="009B286D" w:rsidRPr="009B286D" w:rsidRDefault="009B286D" w:rsidP="009B286D">
            <w:pPr>
              <w:jc w:val="center"/>
              <w:rPr>
                <w:i/>
                <w:sz w:val="24"/>
                <w:szCs w:val="24"/>
              </w:rPr>
            </w:pPr>
            <w:r w:rsidRPr="009B286D">
              <w:rPr>
                <w:i/>
                <w:sz w:val="24"/>
                <w:szCs w:val="24"/>
              </w:rPr>
              <w:t>Dayanak</w:t>
            </w:r>
          </w:p>
          <w:p w14:paraId="63F77E9B" w14:textId="77777777" w:rsidR="009B286D" w:rsidRPr="009B286D" w:rsidRDefault="009B286D" w:rsidP="009B286D">
            <w:pPr>
              <w:jc w:val="center"/>
              <w:rPr>
                <w:i/>
                <w:sz w:val="24"/>
                <w:szCs w:val="24"/>
              </w:rPr>
            </w:pPr>
            <w:r w:rsidRPr="009B286D">
              <w:rPr>
                <w:i/>
                <w:sz w:val="24"/>
                <w:szCs w:val="24"/>
              </w:rPr>
              <w:t xml:space="preserve">(Kanun, Yönetmelik, Genelge adı ve </w:t>
            </w:r>
            <w:proofErr w:type="spellStart"/>
            <w:r w:rsidRPr="009B286D">
              <w:rPr>
                <w:i/>
                <w:sz w:val="24"/>
                <w:szCs w:val="24"/>
              </w:rPr>
              <w:t>no’su</w:t>
            </w:r>
            <w:proofErr w:type="spellEnd"/>
            <w:r w:rsidRPr="009B286D">
              <w:rPr>
                <w:i/>
                <w:sz w:val="24"/>
                <w:szCs w:val="24"/>
              </w:rPr>
              <w:t>)</w:t>
            </w:r>
          </w:p>
        </w:tc>
      </w:tr>
      <w:tr w:rsidR="009B286D" w:rsidRPr="009B286D" w14:paraId="2D6DE8F9" w14:textId="77777777" w:rsidTr="005A62BC">
        <w:trPr>
          <w:cnfStyle w:val="000000100000" w:firstRow="0" w:lastRow="0" w:firstColumn="0" w:lastColumn="0" w:oddVBand="0" w:evenVBand="0" w:oddHBand="1" w:evenHBand="0"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6662" w:type="dxa"/>
          </w:tcPr>
          <w:p w14:paraId="0B8E9DAF" w14:textId="77777777" w:rsidR="009B286D" w:rsidRPr="009B286D" w:rsidRDefault="009B286D" w:rsidP="009B286D">
            <w:pPr>
              <w:rPr>
                <w:sz w:val="24"/>
                <w:szCs w:val="24"/>
              </w:rPr>
            </w:pPr>
            <w:r w:rsidRPr="009B286D">
              <w:rPr>
                <w:sz w:val="24"/>
                <w:szCs w:val="24"/>
              </w:rPr>
              <w:t>Her Türk çocuğuna iyi bir vatandaş olmak için gerekli temel bilgi, beceri, davranış ve alışkanlıkları kazandırmak; onu milli ahlak anlayışına uygun olarak yetiştirmek.</w:t>
            </w:r>
          </w:p>
        </w:tc>
        <w:tc>
          <w:tcPr>
            <w:cnfStyle w:val="000100000000" w:firstRow="0" w:lastRow="0" w:firstColumn="0" w:lastColumn="1" w:oddVBand="0" w:evenVBand="0" w:oddHBand="0" w:evenHBand="0" w:firstRowFirstColumn="0" w:firstRowLastColumn="0" w:lastRowFirstColumn="0" w:lastRowLastColumn="0"/>
            <w:tcW w:w="3932" w:type="dxa"/>
          </w:tcPr>
          <w:p w14:paraId="7943FE97" w14:textId="77777777" w:rsidR="009B286D" w:rsidRPr="009B286D" w:rsidRDefault="009B286D" w:rsidP="009B286D">
            <w:pPr>
              <w:rPr>
                <w:sz w:val="24"/>
                <w:szCs w:val="24"/>
              </w:rPr>
            </w:pPr>
            <w:r w:rsidRPr="009B286D">
              <w:rPr>
                <w:sz w:val="24"/>
                <w:szCs w:val="24"/>
              </w:rPr>
              <w:t>* 1739 sayılı kanunun 23. maddesi</w:t>
            </w:r>
          </w:p>
          <w:p w14:paraId="408AD3A7" w14:textId="77777777" w:rsidR="009B286D" w:rsidRPr="009B286D" w:rsidRDefault="009B286D" w:rsidP="009B286D">
            <w:pPr>
              <w:rPr>
                <w:sz w:val="24"/>
                <w:szCs w:val="24"/>
              </w:rPr>
            </w:pPr>
            <w:r w:rsidRPr="009B286D">
              <w:rPr>
                <w:sz w:val="24"/>
                <w:szCs w:val="24"/>
              </w:rPr>
              <w:t>* 222 sayılı kanunun 1. maddesi,</w:t>
            </w:r>
          </w:p>
          <w:p w14:paraId="28E67D9E" w14:textId="77777777" w:rsidR="009B286D" w:rsidRPr="009B286D" w:rsidRDefault="009B286D" w:rsidP="009B286D">
            <w:pPr>
              <w:rPr>
                <w:sz w:val="24"/>
                <w:szCs w:val="24"/>
              </w:rPr>
            </w:pPr>
            <w:r w:rsidRPr="009B286D">
              <w:rPr>
                <w:sz w:val="24"/>
                <w:szCs w:val="24"/>
              </w:rPr>
              <w:t>* İlköğretim Kurumları Yönetmeliğinin 5. maddesi</w:t>
            </w:r>
          </w:p>
        </w:tc>
      </w:tr>
      <w:tr w:rsidR="009B286D" w:rsidRPr="009B286D" w14:paraId="3B5F3120" w14:textId="77777777" w:rsidTr="005A62BC">
        <w:trPr>
          <w:trHeight w:val="429"/>
        </w:trPr>
        <w:tc>
          <w:tcPr>
            <w:cnfStyle w:val="001000000000" w:firstRow="0" w:lastRow="0" w:firstColumn="1" w:lastColumn="0" w:oddVBand="0" w:evenVBand="0" w:oddHBand="0" w:evenHBand="0" w:firstRowFirstColumn="0" w:firstRowLastColumn="0" w:lastRowFirstColumn="0" w:lastRowLastColumn="0"/>
            <w:tcW w:w="6662" w:type="dxa"/>
          </w:tcPr>
          <w:p w14:paraId="6C8F5260" w14:textId="77777777" w:rsidR="009B286D" w:rsidRPr="009B286D" w:rsidRDefault="009B286D" w:rsidP="009B286D">
            <w:pPr>
              <w:rPr>
                <w:sz w:val="24"/>
                <w:szCs w:val="24"/>
              </w:rPr>
            </w:pPr>
            <w:proofErr w:type="gramStart"/>
            <w:r w:rsidRPr="009B286D">
              <w:rPr>
                <w:sz w:val="24"/>
                <w:szCs w:val="24"/>
              </w:rPr>
              <w:t>Her Türk çocuğunu ilgi, istidat ve kabiliyetleri yönünden yetiştirerek hayata ve üst öğrenime hazırlamak.</w:t>
            </w:r>
            <w:proofErr w:type="gramEnd"/>
          </w:p>
        </w:tc>
        <w:tc>
          <w:tcPr>
            <w:cnfStyle w:val="000100000000" w:firstRow="0" w:lastRow="0" w:firstColumn="0" w:lastColumn="1" w:oddVBand="0" w:evenVBand="0" w:oddHBand="0" w:evenHBand="0" w:firstRowFirstColumn="0" w:firstRowLastColumn="0" w:lastRowFirstColumn="0" w:lastRowLastColumn="0"/>
            <w:tcW w:w="3932" w:type="dxa"/>
          </w:tcPr>
          <w:p w14:paraId="51581660" w14:textId="77777777" w:rsidR="009B286D" w:rsidRPr="009B286D" w:rsidRDefault="009B286D" w:rsidP="009B286D">
            <w:pPr>
              <w:rPr>
                <w:sz w:val="24"/>
                <w:szCs w:val="24"/>
              </w:rPr>
            </w:pPr>
            <w:r w:rsidRPr="009B286D">
              <w:rPr>
                <w:sz w:val="24"/>
                <w:szCs w:val="24"/>
              </w:rPr>
              <w:t>* 1739 sayılı kanunun 23. maddesi.</w:t>
            </w:r>
          </w:p>
        </w:tc>
      </w:tr>
      <w:tr w:rsidR="009B286D" w:rsidRPr="009B286D" w14:paraId="37953F39" w14:textId="77777777" w:rsidTr="005A62BC">
        <w:trPr>
          <w:cnfStyle w:val="010000000000" w:firstRow="0" w:lastRow="1"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6662" w:type="dxa"/>
          </w:tcPr>
          <w:p w14:paraId="4DEC60B5" w14:textId="77777777" w:rsidR="009B286D" w:rsidRPr="009B286D" w:rsidRDefault="009B286D" w:rsidP="009B286D">
            <w:pPr>
              <w:rPr>
                <w:sz w:val="24"/>
                <w:szCs w:val="24"/>
              </w:rPr>
            </w:pPr>
            <w:r w:rsidRPr="009B286D">
              <w:rPr>
                <w:sz w:val="24"/>
                <w:szCs w:val="24"/>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tc>
        <w:tc>
          <w:tcPr>
            <w:cnfStyle w:val="000100000000" w:firstRow="0" w:lastRow="0" w:firstColumn="0" w:lastColumn="1" w:oddVBand="0" w:evenVBand="0" w:oddHBand="0" w:evenHBand="0" w:firstRowFirstColumn="0" w:firstRowLastColumn="0" w:lastRowFirstColumn="0" w:lastRowLastColumn="0"/>
            <w:tcW w:w="3932" w:type="dxa"/>
          </w:tcPr>
          <w:p w14:paraId="0046CF8F" w14:textId="77777777" w:rsidR="009B286D" w:rsidRPr="009B286D" w:rsidRDefault="009B286D" w:rsidP="009B286D">
            <w:pPr>
              <w:rPr>
                <w:sz w:val="24"/>
                <w:szCs w:val="24"/>
              </w:rPr>
            </w:pPr>
            <w:r w:rsidRPr="009B286D">
              <w:rPr>
                <w:sz w:val="24"/>
                <w:szCs w:val="24"/>
              </w:rPr>
              <w:t>* İlköğretim Kurumları Yönetmeliğinin 5. maddesi</w:t>
            </w:r>
          </w:p>
        </w:tc>
      </w:tr>
    </w:tbl>
    <w:p w14:paraId="73A72FDE" w14:textId="77777777" w:rsidR="009B286D" w:rsidRPr="009B286D" w:rsidRDefault="009B286D" w:rsidP="009B286D">
      <w:pPr>
        <w:spacing w:after="0"/>
        <w:ind w:left="1080"/>
        <w:contextualSpacing/>
      </w:pPr>
    </w:p>
    <w:p w14:paraId="735D2C15" w14:textId="77777777" w:rsidR="009B286D" w:rsidRPr="009B286D" w:rsidRDefault="009B286D" w:rsidP="009B286D">
      <w:pPr>
        <w:spacing w:after="0"/>
        <w:ind w:left="1080"/>
        <w:contextualSpacing/>
      </w:pPr>
    </w:p>
    <w:p w14:paraId="58710DF9" w14:textId="77777777" w:rsidR="009B286D" w:rsidRPr="009B286D" w:rsidRDefault="009B286D" w:rsidP="009B286D">
      <w:pPr>
        <w:spacing w:after="0"/>
        <w:ind w:left="1080"/>
        <w:contextualSpacing/>
      </w:pPr>
    </w:p>
    <w:p w14:paraId="0431FC7A" w14:textId="77777777" w:rsidR="009B286D" w:rsidRPr="009B286D" w:rsidRDefault="009B286D" w:rsidP="00A9358A">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9B286D">
        <w:rPr>
          <w:rFonts w:ascii="Times New Roman" w:eastAsia="Times New Roman" w:hAnsi="Times New Roman" w:cs="Times New Roman"/>
          <w:b/>
          <w:bCs/>
          <w:sz w:val="27"/>
          <w:szCs w:val="27"/>
          <w:lang w:eastAsia="tr-TR"/>
        </w:rPr>
        <w:t>Üst</w:t>
      </w:r>
      <w:r w:rsidRPr="009B286D">
        <w:rPr>
          <w:rFonts w:ascii="Times New Roman" w:eastAsia="Times New Roman" w:hAnsi="Times New Roman" w:cs="Times New Roman"/>
          <w:b/>
          <w:bCs/>
          <w:spacing w:val="-11"/>
          <w:sz w:val="27"/>
          <w:szCs w:val="27"/>
          <w:lang w:eastAsia="tr-TR"/>
        </w:rPr>
        <w:t xml:space="preserve"> </w:t>
      </w:r>
      <w:r w:rsidRPr="009B286D">
        <w:rPr>
          <w:rFonts w:ascii="Times New Roman" w:eastAsia="Times New Roman" w:hAnsi="Times New Roman" w:cs="Times New Roman"/>
          <w:b/>
          <w:bCs/>
          <w:sz w:val="27"/>
          <w:szCs w:val="27"/>
          <w:lang w:eastAsia="tr-TR"/>
        </w:rPr>
        <w:t>Politika</w:t>
      </w:r>
      <w:r w:rsidRPr="009B286D">
        <w:rPr>
          <w:rFonts w:ascii="Times New Roman" w:eastAsia="Times New Roman" w:hAnsi="Times New Roman" w:cs="Times New Roman"/>
          <w:b/>
          <w:bCs/>
          <w:spacing w:val="-10"/>
          <w:sz w:val="27"/>
          <w:szCs w:val="27"/>
          <w:lang w:eastAsia="tr-TR"/>
        </w:rPr>
        <w:t xml:space="preserve"> </w:t>
      </w:r>
      <w:r w:rsidRPr="009B286D">
        <w:rPr>
          <w:rFonts w:ascii="Times New Roman" w:eastAsia="Times New Roman" w:hAnsi="Times New Roman" w:cs="Times New Roman"/>
          <w:b/>
          <w:bCs/>
          <w:sz w:val="27"/>
          <w:szCs w:val="27"/>
          <w:lang w:eastAsia="tr-TR"/>
        </w:rPr>
        <w:t>Belgeleri</w:t>
      </w:r>
      <w:r w:rsidRPr="009B286D">
        <w:rPr>
          <w:rFonts w:ascii="Times New Roman" w:eastAsia="Times New Roman" w:hAnsi="Times New Roman" w:cs="Times New Roman"/>
          <w:b/>
          <w:bCs/>
          <w:spacing w:val="-12"/>
          <w:sz w:val="27"/>
          <w:szCs w:val="27"/>
          <w:lang w:eastAsia="tr-TR"/>
        </w:rPr>
        <w:t xml:space="preserve"> </w:t>
      </w:r>
      <w:r w:rsidRPr="009B286D">
        <w:rPr>
          <w:rFonts w:ascii="Times New Roman" w:eastAsia="Times New Roman" w:hAnsi="Times New Roman" w:cs="Times New Roman"/>
          <w:b/>
          <w:bCs/>
          <w:spacing w:val="-2"/>
          <w:sz w:val="27"/>
          <w:szCs w:val="27"/>
          <w:lang w:eastAsia="tr-TR"/>
        </w:rPr>
        <w:t>Analizi</w:t>
      </w:r>
    </w:p>
    <w:p w14:paraId="0CAF80D5" w14:textId="77777777" w:rsidR="009B286D" w:rsidRPr="009B286D" w:rsidRDefault="009B286D" w:rsidP="009B286D">
      <w:pPr>
        <w:spacing w:after="0"/>
        <w:ind w:left="1080"/>
        <w:contextualSpacing/>
      </w:pPr>
    </w:p>
    <w:tbl>
      <w:tblPr>
        <w:tblStyle w:val="KlavuzuTablo4-Vurgu5"/>
        <w:tblW w:w="0" w:type="auto"/>
        <w:tblLook w:val="04A0" w:firstRow="1" w:lastRow="0" w:firstColumn="1" w:lastColumn="0" w:noHBand="0" w:noVBand="1"/>
      </w:tblPr>
      <w:tblGrid>
        <w:gridCol w:w="3930"/>
        <w:gridCol w:w="4052"/>
      </w:tblGrid>
      <w:tr w:rsidR="009B286D" w:rsidRPr="009B286D" w14:paraId="20875037" w14:textId="77777777" w:rsidTr="005A62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2" w:type="dxa"/>
            <w:gridSpan w:val="2"/>
          </w:tcPr>
          <w:p w14:paraId="43EE1ACF" w14:textId="77777777" w:rsidR="009B286D" w:rsidRPr="009B286D" w:rsidRDefault="009B286D" w:rsidP="009B286D">
            <w:pPr>
              <w:contextualSpacing/>
              <w:jc w:val="center"/>
            </w:pPr>
            <w:r w:rsidRPr="009B286D">
              <w:t>Üst Politika Belgeleri</w:t>
            </w:r>
          </w:p>
        </w:tc>
      </w:tr>
      <w:tr w:rsidR="009B286D" w:rsidRPr="009B286D" w14:paraId="4F182E91" w14:textId="77777777" w:rsidTr="005A6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021D1FBB" w14:textId="77777777" w:rsidR="009B286D" w:rsidRPr="009B286D" w:rsidRDefault="009B286D" w:rsidP="009B286D">
            <w:pPr>
              <w:widowControl w:val="0"/>
              <w:tabs>
                <w:tab w:val="left" w:pos="1678"/>
              </w:tabs>
              <w:autoSpaceDE w:val="0"/>
              <w:autoSpaceDN w:val="0"/>
            </w:pPr>
            <w:r w:rsidRPr="009B286D">
              <w:rPr>
                <w:sz w:val="24"/>
              </w:rPr>
              <w:t>12.</w:t>
            </w:r>
            <w:r w:rsidRPr="009B286D">
              <w:rPr>
                <w:spacing w:val="-3"/>
                <w:sz w:val="24"/>
              </w:rPr>
              <w:t xml:space="preserve"> </w:t>
            </w:r>
            <w:r w:rsidRPr="009B286D">
              <w:rPr>
                <w:sz w:val="24"/>
              </w:rPr>
              <w:t>Kalkınma</w:t>
            </w:r>
            <w:r w:rsidRPr="009B286D">
              <w:rPr>
                <w:spacing w:val="-2"/>
                <w:sz w:val="24"/>
              </w:rPr>
              <w:t xml:space="preserve"> </w:t>
            </w:r>
            <w:r w:rsidRPr="009B286D">
              <w:rPr>
                <w:spacing w:val="-4"/>
                <w:sz w:val="24"/>
              </w:rPr>
              <w:t>Planı</w:t>
            </w:r>
          </w:p>
        </w:tc>
        <w:tc>
          <w:tcPr>
            <w:tcW w:w="4052" w:type="dxa"/>
          </w:tcPr>
          <w:p w14:paraId="325702EE" w14:textId="77777777" w:rsidR="009B286D" w:rsidRPr="009B286D" w:rsidRDefault="009B286D" w:rsidP="009B286D">
            <w:pPr>
              <w:widowControl w:val="0"/>
              <w:tabs>
                <w:tab w:val="left" w:pos="1678"/>
              </w:tabs>
              <w:autoSpaceDE w:val="0"/>
              <w:autoSpaceDN w:val="0"/>
              <w:spacing w:before="23"/>
              <w:cnfStyle w:val="000000100000" w:firstRow="0" w:lastRow="0" w:firstColumn="0" w:lastColumn="0" w:oddVBand="0" w:evenVBand="0" w:oddHBand="1" w:evenHBand="0" w:firstRowFirstColumn="0" w:firstRowLastColumn="0" w:lastRowFirstColumn="0" w:lastRowLastColumn="0"/>
            </w:pPr>
            <w:r w:rsidRPr="009B286D">
              <w:rPr>
                <w:sz w:val="24"/>
              </w:rPr>
              <w:t>Cumhurbaşkanlığı</w:t>
            </w:r>
            <w:r w:rsidRPr="009B286D">
              <w:rPr>
                <w:spacing w:val="-10"/>
                <w:sz w:val="24"/>
              </w:rPr>
              <w:t xml:space="preserve"> </w:t>
            </w:r>
            <w:r w:rsidRPr="009B286D">
              <w:rPr>
                <w:spacing w:val="-2"/>
                <w:sz w:val="24"/>
              </w:rPr>
              <w:t>Programı</w:t>
            </w:r>
          </w:p>
        </w:tc>
      </w:tr>
      <w:tr w:rsidR="009B286D" w:rsidRPr="009B286D" w14:paraId="51A0CD1B" w14:textId="77777777" w:rsidTr="005A62BC">
        <w:tc>
          <w:tcPr>
            <w:cnfStyle w:val="001000000000" w:firstRow="0" w:lastRow="0" w:firstColumn="1" w:lastColumn="0" w:oddVBand="0" w:evenVBand="0" w:oddHBand="0" w:evenHBand="0" w:firstRowFirstColumn="0" w:firstRowLastColumn="0" w:lastRowFirstColumn="0" w:lastRowLastColumn="0"/>
            <w:tcW w:w="3930" w:type="dxa"/>
          </w:tcPr>
          <w:p w14:paraId="6DBF53CE" w14:textId="77777777" w:rsidR="009B286D" w:rsidRPr="009B286D" w:rsidRDefault="009B286D" w:rsidP="009B286D">
            <w:pPr>
              <w:widowControl w:val="0"/>
              <w:tabs>
                <w:tab w:val="left" w:pos="1678"/>
              </w:tabs>
              <w:autoSpaceDE w:val="0"/>
              <w:autoSpaceDN w:val="0"/>
              <w:spacing w:before="22"/>
            </w:pPr>
            <w:r w:rsidRPr="009B286D">
              <w:rPr>
                <w:sz w:val="24"/>
              </w:rPr>
              <w:t>Orta</w:t>
            </w:r>
            <w:r w:rsidRPr="009B286D">
              <w:rPr>
                <w:spacing w:val="-3"/>
                <w:sz w:val="24"/>
              </w:rPr>
              <w:t xml:space="preserve"> </w:t>
            </w:r>
            <w:r w:rsidRPr="009B286D">
              <w:rPr>
                <w:sz w:val="24"/>
              </w:rPr>
              <w:t>Vadeli</w:t>
            </w:r>
            <w:r w:rsidRPr="009B286D">
              <w:rPr>
                <w:spacing w:val="-3"/>
                <w:sz w:val="24"/>
              </w:rPr>
              <w:t xml:space="preserve"> </w:t>
            </w:r>
            <w:r w:rsidRPr="009B286D">
              <w:rPr>
                <w:spacing w:val="-2"/>
                <w:sz w:val="24"/>
              </w:rPr>
              <w:t>Program</w:t>
            </w:r>
          </w:p>
        </w:tc>
        <w:tc>
          <w:tcPr>
            <w:tcW w:w="4052" w:type="dxa"/>
          </w:tcPr>
          <w:p w14:paraId="5FFEEB96" w14:textId="77777777" w:rsidR="009B286D" w:rsidRPr="009B286D" w:rsidRDefault="009B286D" w:rsidP="009B286D">
            <w:pPr>
              <w:widowControl w:val="0"/>
              <w:tabs>
                <w:tab w:val="left" w:pos="1678"/>
              </w:tabs>
              <w:autoSpaceDE w:val="0"/>
              <w:autoSpaceDN w:val="0"/>
              <w:spacing w:before="22"/>
              <w:cnfStyle w:val="000000000000" w:firstRow="0" w:lastRow="0" w:firstColumn="0" w:lastColumn="0" w:oddVBand="0" w:evenVBand="0" w:oddHBand="0" w:evenHBand="0" w:firstRowFirstColumn="0" w:firstRowLastColumn="0" w:lastRowFirstColumn="0" w:lastRowLastColumn="0"/>
            </w:pPr>
            <w:r w:rsidRPr="009B286D">
              <w:rPr>
                <w:sz w:val="24"/>
              </w:rPr>
              <w:t>Cumhurbaşkanlığı</w:t>
            </w:r>
            <w:r w:rsidRPr="009B286D">
              <w:rPr>
                <w:spacing w:val="-7"/>
                <w:sz w:val="24"/>
              </w:rPr>
              <w:t xml:space="preserve"> </w:t>
            </w:r>
            <w:r w:rsidRPr="009B286D">
              <w:rPr>
                <w:sz w:val="24"/>
              </w:rPr>
              <w:t>Yıllık</w:t>
            </w:r>
            <w:r w:rsidRPr="009B286D">
              <w:rPr>
                <w:spacing w:val="-7"/>
                <w:sz w:val="24"/>
              </w:rPr>
              <w:t xml:space="preserve"> </w:t>
            </w:r>
            <w:r w:rsidRPr="009B286D">
              <w:rPr>
                <w:spacing w:val="-2"/>
                <w:sz w:val="24"/>
              </w:rPr>
              <w:t>Programı</w:t>
            </w:r>
          </w:p>
        </w:tc>
      </w:tr>
      <w:tr w:rsidR="009B286D" w:rsidRPr="009B286D" w14:paraId="61EF5106" w14:textId="77777777" w:rsidTr="005A6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20E96911" w14:textId="77777777" w:rsidR="009B286D" w:rsidRPr="009B286D" w:rsidRDefault="009B286D" w:rsidP="009B286D">
            <w:pPr>
              <w:widowControl w:val="0"/>
              <w:tabs>
                <w:tab w:val="left" w:pos="1678"/>
              </w:tabs>
              <w:autoSpaceDE w:val="0"/>
              <w:autoSpaceDN w:val="0"/>
              <w:spacing w:before="25"/>
            </w:pPr>
            <w:r w:rsidRPr="009B286D">
              <w:rPr>
                <w:sz w:val="24"/>
              </w:rPr>
              <w:t>Millî</w:t>
            </w:r>
            <w:r w:rsidRPr="009B286D">
              <w:rPr>
                <w:spacing w:val="-3"/>
                <w:sz w:val="24"/>
              </w:rPr>
              <w:t xml:space="preserve"> </w:t>
            </w:r>
            <w:r w:rsidRPr="009B286D">
              <w:rPr>
                <w:sz w:val="24"/>
              </w:rPr>
              <w:t>Eğitim</w:t>
            </w:r>
            <w:r w:rsidRPr="009B286D">
              <w:rPr>
                <w:spacing w:val="-4"/>
                <w:sz w:val="24"/>
              </w:rPr>
              <w:t xml:space="preserve"> </w:t>
            </w:r>
            <w:r w:rsidRPr="009B286D">
              <w:rPr>
                <w:sz w:val="24"/>
              </w:rPr>
              <w:t>Bakanlığı</w:t>
            </w:r>
            <w:r w:rsidRPr="009B286D">
              <w:rPr>
                <w:spacing w:val="-2"/>
                <w:sz w:val="24"/>
              </w:rPr>
              <w:t xml:space="preserve"> </w:t>
            </w:r>
            <w:r w:rsidRPr="009B286D">
              <w:rPr>
                <w:sz w:val="24"/>
              </w:rPr>
              <w:t>Stratejik</w:t>
            </w:r>
            <w:r w:rsidRPr="009B286D">
              <w:rPr>
                <w:spacing w:val="-4"/>
                <w:sz w:val="24"/>
              </w:rPr>
              <w:t xml:space="preserve"> </w:t>
            </w:r>
            <w:r w:rsidRPr="009B286D">
              <w:rPr>
                <w:spacing w:val="-2"/>
                <w:sz w:val="24"/>
              </w:rPr>
              <w:t>Planı</w:t>
            </w:r>
          </w:p>
        </w:tc>
        <w:tc>
          <w:tcPr>
            <w:tcW w:w="4052" w:type="dxa"/>
          </w:tcPr>
          <w:p w14:paraId="35706600" w14:textId="77777777" w:rsidR="009B286D" w:rsidRPr="009B286D" w:rsidRDefault="009B286D" w:rsidP="009B286D">
            <w:pPr>
              <w:widowControl w:val="0"/>
              <w:tabs>
                <w:tab w:val="left" w:pos="1678"/>
              </w:tabs>
              <w:autoSpaceDE w:val="0"/>
              <w:autoSpaceDN w:val="0"/>
              <w:spacing w:before="22"/>
              <w:cnfStyle w:val="000000100000" w:firstRow="0" w:lastRow="0" w:firstColumn="0" w:lastColumn="0" w:oddVBand="0" w:evenVBand="0" w:oddHBand="1" w:evenHBand="0" w:firstRowFirstColumn="0" w:firstRowLastColumn="0" w:lastRowFirstColumn="0" w:lastRowLastColumn="0"/>
            </w:pPr>
            <w:r w:rsidRPr="009B286D">
              <w:rPr>
                <w:sz w:val="24"/>
              </w:rPr>
              <w:t>Mersin İl</w:t>
            </w:r>
            <w:r w:rsidRPr="009B286D">
              <w:rPr>
                <w:spacing w:val="-3"/>
                <w:sz w:val="24"/>
              </w:rPr>
              <w:t xml:space="preserve"> </w:t>
            </w:r>
            <w:r w:rsidRPr="009B286D">
              <w:rPr>
                <w:sz w:val="24"/>
              </w:rPr>
              <w:t>Millî</w:t>
            </w:r>
            <w:r w:rsidRPr="009B286D">
              <w:rPr>
                <w:spacing w:val="-2"/>
                <w:sz w:val="24"/>
              </w:rPr>
              <w:t xml:space="preserve"> </w:t>
            </w:r>
            <w:r w:rsidRPr="009B286D">
              <w:rPr>
                <w:sz w:val="24"/>
              </w:rPr>
              <w:t>Eğitim</w:t>
            </w:r>
            <w:r w:rsidRPr="009B286D">
              <w:rPr>
                <w:spacing w:val="-3"/>
                <w:sz w:val="24"/>
              </w:rPr>
              <w:t xml:space="preserve"> </w:t>
            </w:r>
            <w:r w:rsidRPr="009B286D">
              <w:rPr>
                <w:sz w:val="24"/>
              </w:rPr>
              <w:t>Müdürlüğü</w:t>
            </w:r>
            <w:r w:rsidRPr="009B286D">
              <w:rPr>
                <w:spacing w:val="-3"/>
                <w:sz w:val="24"/>
              </w:rPr>
              <w:t xml:space="preserve"> </w:t>
            </w:r>
            <w:r w:rsidRPr="009B286D">
              <w:rPr>
                <w:sz w:val="24"/>
              </w:rPr>
              <w:t>Stratejik</w:t>
            </w:r>
            <w:r w:rsidRPr="009B286D">
              <w:rPr>
                <w:spacing w:val="-3"/>
                <w:sz w:val="24"/>
              </w:rPr>
              <w:t xml:space="preserve"> </w:t>
            </w:r>
            <w:r w:rsidRPr="009B286D">
              <w:rPr>
                <w:spacing w:val="-2"/>
                <w:sz w:val="24"/>
              </w:rPr>
              <w:t>Planı</w:t>
            </w:r>
          </w:p>
          <w:p w14:paraId="3405EA03" w14:textId="77777777" w:rsidR="009B286D" w:rsidRPr="009B286D" w:rsidRDefault="009B286D" w:rsidP="009B286D">
            <w:pPr>
              <w:ind w:firstLine="708"/>
              <w:cnfStyle w:val="000000100000" w:firstRow="0" w:lastRow="0" w:firstColumn="0" w:lastColumn="0" w:oddVBand="0" w:evenVBand="0" w:oddHBand="1" w:evenHBand="0" w:firstRowFirstColumn="0" w:firstRowLastColumn="0" w:lastRowFirstColumn="0" w:lastRowLastColumn="0"/>
            </w:pPr>
          </w:p>
        </w:tc>
      </w:tr>
      <w:tr w:rsidR="009B286D" w:rsidRPr="009B286D" w14:paraId="48067BED" w14:textId="77777777" w:rsidTr="005A62BC">
        <w:tc>
          <w:tcPr>
            <w:cnfStyle w:val="001000000000" w:firstRow="0" w:lastRow="0" w:firstColumn="1" w:lastColumn="0" w:oddVBand="0" w:evenVBand="0" w:oddHBand="0" w:evenHBand="0" w:firstRowFirstColumn="0" w:firstRowLastColumn="0" w:lastRowFirstColumn="0" w:lastRowLastColumn="0"/>
            <w:tcW w:w="3930" w:type="dxa"/>
          </w:tcPr>
          <w:p w14:paraId="35044E83" w14:textId="305BCDA9" w:rsidR="009B286D" w:rsidRPr="009B286D" w:rsidRDefault="009B286D" w:rsidP="00C62A60">
            <w:pPr>
              <w:contextualSpacing/>
            </w:pPr>
            <w:r w:rsidRPr="009B286D">
              <w:rPr>
                <w:sz w:val="24"/>
              </w:rPr>
              <w:t>İlçe</w:t>
            </w:r>
            <w:r w:rsidRPr="009B286D">
              <w:rPr>
                <w:spacing w:val="-5"/>
                <w:sz w:val="24"/>
              </w:rPr>
              <w:t xml:space="preserve"> </w:t>
            </w:r>
            <w:r w:rsidRPr="009B286D">
              <w:rPr>
                <w:sz w:val="24"/>
              </w:rPr>
              <w:t>Millî</w:t>
            </w:r>
            <w:r w:rsidRPr="009B286D">
              <w:rPr>
                <w:spacing w:val="-3"/>
                <w:sz w:val="24"/>
              </w:rPr>
              <w:t xml:space="preserve"> </w:t>
            </w:r>
            <w:r w:rsidRPr="009B286D">
              <w:rPr>
                <w:sz w:val="24"/>
              </w:rPr>
              <w:t>Eğitim</w:t>
            </w:r>
            <w:r w:rsidRPr="009B286D">
              <w:rPr>
                <w:spacing w:val="-3"/>
                <w:sz w:val="24"/>
              </w:rPr>
              <w:t xml:space="preserve"> </w:t>
            </w:r>
            <w:r w:rsidRPr="009B286D">
              <w:rPr>
                <w:sz w:val="24"/>
              </w:rPr>
              <w:t>Müdürlüğü</w:t>
            </w:r>
            <w:r w:rsidRPr="009B286D">
              <w:rPr>
                <w:spacing w:val="-4"/>
                <w:sz w:val="24"/>
              </w:rPr>
              <w:t xml:space="preserve"> </w:t>
            </w:r>
            <w:r w:rsidRPr="009B286D">
              <w:rPr>
                <w:sz w:val="24"/>
              </w:rPr>
              <w:t>Stratejik</w:t>
            </w:r>
            <w:r w:rsidRPr="009B286D">
              <w:rPr>
                <w:spacing w:val="-4"/>
                <w:sz w:val="24"/>
              </w:rPr>
              <w:t xml:space="preserve"> </w:t>
            </w:r>
            <w:r w:rsidRPr="009B286D">
              <w:rPr>
                <w:sz w:val="24"/>
              </w:rPr>
              <w:t>Planı</w:t>
            </w:r>
          </w:p>
        </w:tc>
        <w:tc>
          <w:tcPr>
            <w:tcW w:w="4052" w:type="dxa"/>
          </w:tcPr>
          <w:p w14:paraId="0144D0AF" w14:textId="37ED9437" w:rsidR="009B286D" w:rsidRPr="009B286D" w:rsidRDefault="00C62A60" w:rsidP="009B286D">
            <w:pPr>
              <w:contextualSpacing/>
              <w:cnfStyle w:val="000000000000" w:firstRow="0" w:lastRow="0" w:firstColumn="0" w:lastColumn="0" w:oddVBand="0" w:evenVBand="0" w:oddHBand="0" w:evenHBand="0" w:firstRowFirstColumn="0" w:firstRowLastColumn="0" w:lastRowFirstColumn="0" w:lastRowLastColumn="0"/>
            </w:pPr>
            <w:r>
              <w:t>Tarsus İlçe Milli Eğitim Müdürlüğü Stratejik Planı</w:t>
            </w:r>
          </w:p>
        </w:tc>
      </w:tr>
    </w:tbl>
    <w:p w14:paraId="3BCD0F56" w14:textId="77777777" w:rsidR="009B286D" w:rsidRPr="009B286D" w:rsidRDefault="009B286D" w:rsidP="009B286D">
      <w:pPr>
        <w:spacing w:after="0"/>
        <w:ind w:left="1080"/>
        <w:contextualSpacing/>
      </w:pPr>
    </w:p>
    <w:p w14:paraId="44D22C2F" w14:textId="77777777" w:rsidR="009B286D" w:rsidRPr="009B286D" w:rsidRDefault="009B286D" w:rsidP="00A9358A">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9B286D">
        <w:rPr>
          <w:rFonts w:ascii="Times New Roman" w:eastAsia="Times New Roman" w:hAnsi="Times New Roman" w:cs="Times New Roman"/>
          <w:b/>
          <w:bCs/>
          <w:sz w:val="27"/>
          <w:szCs w:val="27"/>
          <w:lang w:eastAsia="tr-TR"/>
        </w:rPr>
        <w:lastRenderedPageBreak/>
        <w:t>Faaliyet Alanları ile Ürün/Hizmetlerin Belirlenmesi</w:t>
      </w:r>
    </w:p>
    <w:p w14:paraId="4DF5EE06" w14:textId="77777777" w:rsidR="009B286D" w:rsidRPr="009B286D" w:rsidRDefault="009B286D" w:rsidP="009B286D">
      <w:pPr>
        <w:spacing w:after="0"/>
        <w:ind w:left="1080"/>
        <w:contextualSpacing/>
        <w:rPr>
          <w:b/>
          <w:sz w:val="28"/>
          <w:szCs w:val="28"/>
        </w:rPr>
      </w:pPr>
    </w:p>
    <w:tbl>
      <w:tblPr>
        <w:tblStyle w:val="KlavuzuTablo4-Vurgu41"/>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389"/>
      </w:tblGrid>
      <w:tr w:rsidR="009B286D" w:rsidRPr="009B286D" w14:paraId="0DBA43A8" w14:textId="77777777" w:rsidTr="005A62BC">
        <w:trPr>
          <w:cnfStyle w:val="100000000000" w:firstRow="1" w:lastRow="0" w:firstColumn="0" w:lastColumn="0" w:oddVBand="0" w:evenVBand="0" w:oddHBand="0"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8989"/>
            <w:vAlign w:val="center"/>
            <w:hideMark/>
          </w:tcPr>
          <w:p w14:paraId="6EB94C0C" w14:textId="77777777" w:rsidR="009B286D" w:rsidRPr="009B286D" w:rsidRDefault="009B286D" w:rsidP="009B286D">
            <w:pPr>
              <w:ind w:left="431" w:hanging="324"/>
              <w:jc w:val="center"/>
              <w:rPr>
                <w:rFonts w:eastAsia="Calibri" w:cstheme="minorHAnsi"/>
                <w:b w:val="0"/>
                <w:bCs w:val="0"/>
                <w:color w:val="auto"/>
                <w:sz w:val="28"/>
                <w:szCs w:val="28"/>
                <w:lang w:val="tr-TR" w:bidi="tr-TR"/>
              </w:rPr>
            </w:pPr>
            <w:r w:rsidRPr="009B286D">
              <w:rPr>
                <w:rFonts w:eastAsia="Calibri" w:cstheme="minorHAnsi"/>
                <w:b w:val="0"/>
                <w:bCs w:val="0"/>
                <w:color w:val="FFFFFF"/>
                <w:sz w:val="28"/>
                <w:szCs w:val="28"/>
                <w:lang w:val="tr-TR" w:bidi="tr-TR"/>
              </w:rPr>
              <w:t>Faaliyet Alanı</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8989"/>
            <w:vAlign w:val="center"/>
            <w:hideMark/>
          </w:tcPr>
          <w:p w14:paraId="55A74977" w14:textId="77777777" w:rsidR="009B286D" w:rsidRPr="009B286D" w:rsidRDefault="009B286D" w:rsidP="009B286D">
            <w:pPr>
              <w:ind w:left="1455" w:right="1268"/>
              <w:jc w:val="center"/>
              <w:rPr>
                <w:rFonts w:eastAsia="Calibri" w:cstheme="minorHAnsi"/>
                <w:b w:val="0"/>
                <w:bCs w:val="0"/>
                <w:color w:val="auto"/>
                <w:sz w:val="28"/>
                <w:szCs w:val="28"/>
                <w:lang w:val="tr-TR" w:bidi="tr-TR"/>
              </w:rPr>
            </w:pPr>
            <w:r w:rsidRPr="009B286D">
              <w:rPr>
                <w:rFonts w:eastAsia="Calibri" w:cstheme="minorHAnsi"/>
                <w:b w:val="0"/>
                <w:bCs w:val="0"/>
                <w:color w:val="FFFFFF"/>
                <w:sz w:val="28"/>
                <w:szCs w:val="28"/>
                <w:lang w:val="tr-TR" w:bidi="tr-TR"/>
              </w:rPr>
              <w:t>Ürün/Hizmetler</w:t>
            </w:r>
          </w:p>
        </w:tc>
      </w:tr>
      <w:tr w:rsidR="009B286D" w:rsidRPr="009B286D" w14:paraId="7E8AA1F1" w14:textId="77777777" w:rsidTr="005A62BC">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3DC24D50" w14:textId="77777777" w:rsidR="009B286D" w:rsidRPr="009B286D" w:rsidRDefault="009B286D" w:rsidP="009B286D">
            <w:pPr>
              <w:jc w:val="center"/>
              <w:rPr>
                <w:rFonts w:eastAsia="Calibri" w:cstheme="minorHAnsi"/>
                <w:b w:val="0"/>
                <w:bCs w:val="0"/>
                <w:lang w:val="tr-TR" w:bidi="tr-TR"/>
              </w:rPr>
            </w:pPr>
            <w:r w:rsidRPr="009B286D">
              <w:rPr>
                <w:rFonts w:eastAsia="Calibri" w:cstheme="minorHAnsi"/>
                <w:b w:val="0"/>
                <w:bCs w:val="0"/>
                <w:lang w:val="tr-TR" w:bidi="tr-TR"/>
              </w:rPr>
              <w:t>Eğitim-Öğretim Hizmetleri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621CC243" w14:textId="77777777" w:rsidR="009B286D" w:rsidRPr="009B286D" w:rsidRDefault="009B286D" w:rsidP="00A9358A">
            <w:pPr>
              <w:widowControl/>
              <w:numPr>
                <w:ilvl w:val="0"/>
                <w:numId w:val="3"/>
              </w:numPr>
              <w:autoSpaceDE/>
              <w:autoSpaceDN/>
              <w:ind w:left="463" w:hanging="284"/>
              <w:rPr>
                <w:rFonts w:cstheme="minorHAnsi"/>
                <w:bCs w:val="0"/>
                <w:lang w:val="tr-TR"/>
              </w:rPr>
            </w:pPr>
            <w:r w:rsidRPr="009B286D">
              <w:rPr>
                <w:rFonts w:cstheme="minorHAnsi"/>
                <w:b w:val="0"/>
                <w:bCs w:val="0"/>
                <w:lang w:val="tr-TR"/>
              </w:rPr>
              <w:t>Eğitim-öğretim iş ve işlemleri</w:t>
            </w:r>
          </w:p>
          <w:p w14:paraId="04557A22" w14:textId="77777777" w:rsidR="009B286D" w:rsidRPr="009B286D" w:rsidRDefault="009B286D" w:rsidP="00A9358A">
            <w:pPr>
              <w:widowControl/>
              <w:numPr>
                <w:ilvl w:val="0"/>
                <w:numId w:val="3"/>
              </w:numPr>
              <w:autoSpaceDE/>
              <w:autoSpaceDN/>
              <w:ind w:left="463" w:hanging="284"/>
              <w:rPr>
                <w:rFonts w:cstheme="minorHAnsi"/>
                <w:bCs w:val="0"/>
                <w:lang w:val="tr-TR"/>
              </w:rPr>
            </w:pPr>
            <w:r w:rsidRPr="009B286D">
              <w:rPr>
                <w:rFonts w:cstheme="minorHAnsi"/>
                <w:b w:val="0"/>
                <w:bCs w:val="0"/>
                <w:lang w:val="tr-TR"/>
              </w:rPr>
              <w:t>Ders Dışı Faaliyet İş ve İşlemleri</w:t>
            </w:r>
          </w:p>
          <w:p w14:paraId="5E3B0C25" w14:textId="77777777" w:rsidR="009B286D" w:rsidRPr="009B286D" w:rsidRDefault="009B286D" w:rsidP="00A9358A">
            <w:pPr>
              <w:widowControl/>
              <w:numPr>
                <w:ilvl w:val="0"/>
                <w:numId w:val="3"/>
              </w:numPr>
              <w:autoSpaceDE/>
              <w:autoSpaceDN/>
              <w:ind w:left="463" w:hanging="284"/>
              <w:rPr>
                <w:rFonts w:cstheme="minorHAnsi"/>
                <w:bCs w:val="0"/>
                <w:lang w:val="tr-TR"/>
              </w:rPr>
            </w:pPr>
            <w:r w:rsidRPr="009B286D">
              <w:rPr>
                <w:rFonts w:cstheme="minorHAnsi"/>
                <w:b w:val="0"/>
                <w:bCs w:val="0"/>
                <w:lang w:val="tr-TR"/>
              </w:rPr>
              <w:t>Özel Eğitim Hizmetleri</w:t>
            </w:r>
          </w:p>
          <w:p w14:paraId="1A4DBE36" w14:textId="77777777" w:rsidR="009B286D" w:rsidRPr="009B286D" w:rsidRDefault="009B286D" w:rsidP="00A9358A">
            <w:pPr>
              <w:widowControl/>
              <w:numPr>
                <w:ilvl w:val="0"/>
                <w:numId w:val="3"/>
              </w:numPr>
              <w:autoSpaceDE/>
              <w:autoSpaceDN/>
              <w:ind w:left="463" w:hanging="284"/>
              <w:rPr>
                <w:rFonts w:cstheme="minorHAnsi"/>
                <w:bCs w:val="0"/>
                <w:lang w:val="tr-TR"/>
              </w:rPr>
            </w:pPr>
            <w:r w:rsidRPr="009B286D">
              <w:rPr>
                <w:rFonts w:cstheme="minorHAnsi"/>
                <w:b w:val="0"/>
                <w:bCs w:val="0"/>
                <w:lang w:val="tr-TR"/>
              </w:rPr>
              <w:t>Kurum Teknolojik Altyapı Hizmetleri</w:t>
            </w:r>
          </w:p>
          <w:p w14:paraId="3386DE22" w14:textId="77777777" w:rsidR="009B286D" w:rsidRPr="009B286D" w:rsidRDefault="009B286D" w:rsidP="00A9358A">
            <w:pPr>
              <w:widowControl/>
              <w:numPr>
                <w:ilvl w:val="0"/>
                <w:numId w:val="3"/>
              </w:numPr>
              <w:autoSpaceDE/>
              <w:autoSpaceDN/>
              <w:ind w:left="463" w:hanging="284"/>
              <w:rPr>
                <w:rFonts w:cstheme="minorHAnsi"/>
                <w:bCs w:val="0"/>
                <w:lang w:val="tr-TR"/>
              </w:rPr>
            </w:pPr>
            <w:r w:rsidRPr="009B286D">
              <w:rPr>
                <w:rFonts w:cstheme="minorHAnsi"/>
                <w:b w:val="0"/>
                <w:bCs w:val="0"/>
                <w:lang w:val="tr-TR"/>
              </w:rPr>
              <w:t>Anma ve Kutlama Programlarının Yürütülmesi</w:t>
            </w:r>
          </w:p>
          <w:p w14:paraId="580480E3" w14:textId="77777777" w:rsidR="009B286D" w:rsidRPr="009B286D" w:rsidRDefault="009B286D" w:rsidP="00A9358A">
            <w:pPr>
              <w:widowControl/>
              <w:numPr>
                <w:ilvl w:val="0"/>
                <w:numId w:val="3"/>
              </w:numPr>
              <w:autoSpaceDE/>
              <w:autoSpaceDN/>
              <w:ind w:left="463" w:hanging="284"/>
              <w:rPr>
                <w:rFonts w:cstheme="minorHAnsi"/>
                <w:bCs w:val="0"/>
                <w:lang w:val="tr-TR"/>
              </w:rPr>
            </w:pPr>
            <w:r w:rsidRPr="009B286D">
              <w:rPr>
                <w:rFonts w:cstheme="minorHAnsi"/>
                <w:b w:val="0"/>
                <w:bCs w:val="0"/>
                <w:lang w:val="tr-TR"/>
              </w:rPr>
              <w:t>Sosyal, Kültürel, Sportif Etkinlikler</w:t>
            </w:r>
          </w:p>
          <w:p w14:paraId="3FD169B1" w14:textId="77777777" w:rsidR="009B286D" w:rsidRPr="009B286D" w:rsidRDefault="009B286D" w:rsidP="00A9358A">
            <w:pPr>
              <w:widowControl/>
              <w:numPr>
                <w:ilvl w:val="0"/>
                <w:numId w:val="3"/>
              </w:numPr>
              <w:autoSpaceDE/>
              <w:autoSpaceDN/>
              <w:ind w:left="463" w:hanging="284"/>
              <w:rPr>
                <w:rFonts w:cstheme="minorHAnsi"/>
                <w:bCs w:val="0"/>
                <w:lang w:val="tr-TR"/>
              </w:rPr>
            </w:pPr>
            <w:r w:rsidRPr="009B286D">
              <w:rPr>
                <w:rFonts w:cstheme="minorHAnsi"/>
                <w:b w:val="0"/>
                <w:bCs w:val="0"/>
                <w:lang w:val="tr-TR"/>
              </w:rPr>
              <w:t>Öğrenci İşleri (kayıt, nakil, ders programları vb.)</w:t>
            </w:r>
          </w:p>
          <w:p w14:paraId="5FD09459" w14:textId="77777777" w:rsidR="009B286D" w:rsidRPr="009B286D" w:rsidRDefault="009B286D" w:rsidP="00A9358A">
            <w:pPr>
              <w:widowControl/>
              <w:numPr>
                <w:ilvl w:val="0"/>
                <w:numId w:val="3"/>
              </w:numPr>
              <w:autoSpaceDE/>
              <w:autoSpaceDN/>
              <w:ind w:left="463" w:hanging="284"/>
              <w:rPr>
                <w:rFonts w:cstheme="minorHAnsi"/>
                <w:bCs w:val="0"/>
                <w:lang w:val="tr-TR"/>
              </w:rPr>
            </w:pPr>
            <w:r w:rsidRPr="009B286D">
              <w:rPr>
                <w:rFonts w:cstheme="minorHAnsi"/>
                <w:b w:val="0"/>
                <w:bCs w:val="0"/>
                <w:lang w:val="tr-TR"/>
              </w:rPr>
              <w:t xml:space="preserve">Zümre Toplantılarının Planlanması ve Yürütülmesi </w:t>
            </w:r>
          </w:p>
          <w:p w14:paraId="5FD80D7F" w14:textId="77777777" w:rsidR="009B286D" w:rsidRPr="009B286D" w:rsidRDefault="009B286D" w:rsidP="00A9358A">
            <w:pPr>
              <w:widowControl/>
              <w:numPr>
                <w:ilvl w:val="0"/>
                <w:numId w:val="3"/>
              </w:numPr>
              <w:autoSpaceDE/>
              <w:autoSpaceDN/>
              <w:ind w:left="463" w:hanging="284"/>
              <w:rPr>
                <w:rFonts w:cstheme="minorHAnsi"/>
                <w:bCs w:val="0"/>
                <w:lang w:val="tr-TR"/>
              </w:rPr>
            </w:pPr>
            <w:r w:rsidRPr="009B286D">
              <w:rPr>
                <w:rFonts w:cstheme="minorHAnsi"/>
                <w:b w:val="0"/>
                <w:bCs w:val="0"/>
                <w:lang w:val="tr-TR"/>
              </w:rPr>
              <w:t>Mezunlar</w:t>
            </w:r>
          </w:p>
        </w:tc>
      </w:tr>
      <w:tr w:rsidR="009B286D" w:rsidRPr="009B286D" w14:paraId="153A1EBF" w14:textId="77777777" w:rsidTr="005A62BC">
        <w:trPr>
          <w:trHeight w:val="29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27738E77" w14:textId="77777777" w:rsidR="009B286D" w:rsidRPr="009B286D" w:rsidRDefault="009B286D" w:rsidP="009B286D">
            <w:pPr>
              <w:jc w:val="center"/>
              <w:rPr>
                <w:rFonts w:eastAsia="Calibri" w:cstheme="minorHAnsi"/>
                <w:b w:val="0"/>
                <w:bCs w:val="0"/>
                <w:lang w:val="tr-TR" w:bidi="tr-TR"/>
              </w:rPr>
            </w:pPr>
            <w:r w:rsidRPr="009B286D">
              <w:rPr>
                <w:rFonts w:eastAsia="Calibri" w:cstheme="minorHAnsi"/>
                <w:b w:val="0"/>
                <w:bCs w:val="0"/>
                <w:lang w:val="tr-TR" w:bidi="tr-TR"/>
              </w:rPr>
              <w:t>Stratejik Planlama, Araştırma-Geliştirme</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172D4513" w14:textId="77777777" w:rsidR="009B286D" w:rsidRPr="009B286D" w:rsidRDefault="009B286D" w:rsidP="00A9358A">
            <w:pPr>
              <w:widowControl/>
              <w:numPr>
                <w:ilvl w:val="0"/>
                <w:numId w:val="4"/>
              </w:numPr>
              <w:autoSpaceDE/>
              <w:autoSpaceDN/>
              <w:ind w:left="463" w:hanging="284"/>
              <w:rPr>
                <w:rFonts w:cstheme="minorHAnsi"/>
                <w:bCs w:val="0"/>
                <w:lang w:val="tr-TR"/>
              </w:rPr>
            </w:pPr>
            <w:r w:rsidRPr="009B286D">
              <w:rPr>
                <w:rFonts w:cstheme="minorHAnsi"/>
                <w:b w:val="0"/>
                <w:bCs w:val="0"/>
                <w:lang w:val="tr-TR"/>
              </w:rPr>
              <w:t>Stratejik Planlama İşlemleri</w:t>
            </w:r>
          </w:p>
          <w:p w14:paraId="3EBF9536" w14:textId="77777777" w:rsidR="009B286D" w:rsidRPr="009B286D" w:rsidRDefault="009B286D" w:rsidP="00A9358A">
            <w:pPr>
              <w:widowControl/>
              <w:numPr>
                <w:ilvl w:val="0"/>
                <w:numId w:val="4"/>
              </w:numPr>
              <w:autoSpaceDE/>
              <w:autoSpaceDN/>
              <w:ind w:left="463" w:hanging="284"/>
              <w:rPr>
                <w:rFonts w:cstheme="minorHAnsi"/>
                <w:bCs w:val="0"/>
                <w:lang w:val="tr-TR"/>
              </w:rPr>
            </w:pPr>
            <w:r w:rsidRPr="009B286D">
              <w:rPr>
                <w:rFonts w:cstheme="minorHAnsi"/>
                <w:b w:val="0"/>
                <w:bCs w:val="0"/>
                <w:lang w:val="tr-TR"/>
              </w:rPr>
              <w:t>İhtiyaç Analizleri</w:t>
            </w:r>
          </w:p>
          <w:p w14:paraId="56CC1201" w14:textId="77777777" w:rsidR="009B286D" w:rsidRPr="009B286D" w:rsidRDefault="009B286D" w:rsidP="00A9358A">
            <w:pPr>
              <w:widowControl/>
              <w:numPr>
                <w:ilvl w:val="0"/>
                <w:numId w:val="4"/>
              </w:numPr>
              <w:autoSpaceDE/>
              <w:autoSpaceDN/>
              <w:ind w:left="463" w:hanging="284"/>
              <w:rPr>
                <w:rFonts w:cstheme="minorHAnsi"/>
                <w:bCs w:val="0"/>
                <w:lang w:val="tr-TR"/>
              </w:rPr>
            </w:pPr>
            <w:r w:rsidRPr="009B286D">
              <w:rPr>
                <w:rFonts w:cstheme="minorHAnsi"/>
                <w:b w:val="0"/>
                <w:bCs w:val="0"/>
                <w:lang w:val="tr-TR"/>
              </w:rPr>
              <w:t>Eğitime İlişkin Verilerin Kayıtlanması</w:t>
            </w:r>
          </w:p>
          <w:p w14:paraId="6DDBA4F3" w14:textId="77777777" w:rsidR="009B286D" w:rsidRPr="009B286D" w:rsidRDefault="009B286D" w:rsidP="00A9358A">
            <w:pPr>
              <w:widowControl/>
              <w:numPr>
                <w:ilvl w:val="0"/>
                <w:numId w:val="4"/>
              </w:numPr>
              <w:autoSpaceDE/>
              <w:autoSpaceDN/>
              <w:ind w:left="463" w:hanging="284"/>
              <w:rPr>
                <w:rFonts w:cstheme="minorHAnsi"/>
                <w:bCs w:val="0"/>
                <w:lang w:val="tr-TR"/>
              </w:rPr>
            </w:pPr>
            <w:r w:rsidRPr="009B286D">
              <w:rPr>
                <w:rFonts w:cstheme="minorHAnsi"/>
                <w:b w:val="0"/>
                <w:bCs w:val="0"/>
                <w:lang w:val="tr-TR"/>
              </w:rPr>
              <w:t>Araştırma-Geliştirme Çalışmaları</w:t>
            </w:r>
          </w:p>
          <w:p w14:paraId="1E53F065" w14:textId="77777777" w:rsidR="009B286D" w:rsidRPr="009B286D" w:rsidRDefault="009B286D" w:rsidP="00A9358A">
            <w:pPr>
              <w:widowControl/>
              <w:numPr>
                <w:ilvl w:val="0"/>
                <w:numId w:val="4"/>
              </w:numPr>
              <w:autoSpaceDE/>
              <w:autoSpaceDN/>
              <w:ind w:left="463" w:hanging="284"/>
              <w:rPr>
                <w:rFonts w:cstheme="minorHAnsi"/>
                <w:bCs w:val="0"/>
                <w:lang w:val="tr-TR"/>
              </w:rPr>
            </w:pPr>
            <w:r w:rsidRPr="009B286D">
              <w:rPr>
                <w:rFonts w:cstheme="minorHAnsi"/>
                <w:b w:val="0"/>
                <w:bCs w:val="0"/>
                <w:lang w:val="tr-TR"/>
              </w:rPr>
              <w:t xml:space="preserve">Projeler Koordinasyon </w:t>
            </w:r>
          </w:p>
        </w:tc>
      </w:tr>
      <w:tr w:rsidR="009B286D" w:rsidRPr="009B286D" w14:paraId="6E216204" w14:textId="77777777" w:rsidTr="005A62BC">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71BA46DF" w14:textId="77777777" w:rsidR="009B286D" w:rsidRPr="009B286D" w:rsidRDefault="009B286D" w:rsidP="009B286D">
            <w:pPr>
              <w:jc w:val="center"/>
              <w:rPr>
                <w:rFonts w:eastAsia="Calibri" w:cstheme="minorHAnsi"/>
                <w:b w:val="0"/>
                <w:bCs w:val="0"/>
                <w:lang w:val="tr-TR" w:bidi="tr-TR"/>
              </w:rPr>
            </w:pPr>
            <w:r w:rsidRPr="009B286D">
              <w:rPr>
                <w:rFonts w:eastAsia="Calibri" w:cstheme="minorHAnsi"/>
                <w:b w:val="0"/>
                <w:bCs w:val="0"/>
                <w:lang w:val="tr-TR" w:bidi="tr-TR"/>
              </w:rPr>
              <w:t>İnsan Kaynaklarının Gelişimi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123DCFC7" w14:textId="77777777" w:rsidR="009B286D" w:rsidRPr="009B286D" w:rsidRDefault="009B286D" w:rsidP="00A9358A">
            <w:pPr>
              <w:widowControl/>
              <w:numPr>
                <w:ilvl w:val="0"/>
                <w:numId w:val="5"/>
              </w:numPr>
              <w:autoSpaceDE/>
              <w:autoSpaceDN/>
              <w:ind w:left="463" w:hanging="283"/>
              <w:rPr>
                <w:rFonts w:cstheme="minorHAnsi"/>
                <w:bCs w:val="0"/>
                <w:lang w:val="tr-TR"/>
              </w:rPr>
            </w:pPr>
            <w:r w:rsidRPr="009B286D">
              <w:rPr>
                <w:rFonts w:cstheme="minorHAnsi"/>
                <w:b w:val="0"/>
                <w:bCs w:val="0"/>
                <w:lang w:val="tr-TR"/>
              </w:rPr>
              <w:t>Personel Özlük İşlemleri</w:t>
            </w:r>
          </w:p>
          <w:p w14:paraId="6858B505" w14:textId="77777777" w:rsidR="009B286D" w:rsidRPr="009B286D" w:rsidRDefault="009B286D" w:rsidP="00A9358A">
            <w:pPr>
              <w:widowControl/>
              <w:numPr>
                <w:ilvl w:val="0"/>
                <w:numId w:val="5"/>
              </w:numPr>
              <w:autoSpaceDE/>
              <w:autoSpaceDN/>
              <w:ind w:left="463" w:hanging="283"/>
              <w:rPr>
                <w:rFonts w:cstheme="minorHAnsi"/>
                <w:bCs w:val="0"/>
                <w:lang w:val="tr-TR"/>
              </w:rPr>
            </w:pPr>
            <w:r w:rsidRPr="009B286D">
              <w:rPr>
                <w:rFonts w:cstheme="minorHAnsi"/>
                <w:b w:val="0"/>
                <w:bCs w:val="0"/>
                <w:lang w:val="tr-TR"/>
              </w:rPr>
              <w:t>Norm Kadro İşlemleri</w:t>
            </w:r>
          </w:p>
          <w:p w14:paraId="2E2575B5" w14:textId="77777777" w:rsidR="009B286D" w:rsidRPr="009B286D" w:rsidRDefault="009B286D" w:rsidP="00A9358A">
            <w:pPr>
              <w:widowControl/>
              <w:numPr>
                <w:ilvl w:val="0"/>
                <w:numId w:val="5"/>
              </w:numPr>
              <w:autoSpaceDE/>
              <w:autoSpaceDN/>
              <w:ind w:left="463" w:hanging="283"/>
              <w:rPr>
                <w:rFonts w:cstheme="minorHAnsi"/>
                <w:bCs w:val="0"/>
                <w:lang w:val="tr-TR"/>
              </w:rPr>
            </w:pPr>
            <w:r w:rsidRPr="009B286D">
              <w:rPr>
                <w:rFonts w:cstheme="minorHAnsi"/>
                <w:b w:val="0"/>
                <w:bCs w:val="0"/>
                <w:lang w:val="tr-TR"/>
              </w:rPr>
              <w:t>Hizmet içi Eğitim Faaliyetleri</w:t>
            </w:r>
          </w:p>
        </w:tc>
      </w:tr>
      <w:tr w:rsidR="009B286D" w:rsidRPr="009B286D" w14:paraId="38EC9CC3" w14:textId="77777777" w:rsidTr="005A62BC">
        <w:trPr>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11BA1550" w14:textId="77777777" w:rsidR="009B286D" w:rsidRPr="009B286D" w:rsidRDefault="009B286D" w:rsidP="009B286D">
            <w:pPr>
              <w:jc w:val="center"/>
              <w:rPr>
                <w:rFonts w:eastAsia="Calibri" w:cstheme="minorHAnsi"/>
                <w:b w:val="0"/>
                <w:bCs w:val="0"/>
                <w:lang w:val="tr-TR" w:bidi="tr-TR"/>
              </w:rPr>
            </w:pPr>
            <w:r w:rsidRPr="009B286D">
              <w:rPr>
                <w:rFonts w:eastAsia="Calibri" w:cstheme="minorHAnsi"/>
                <w:b w:val="0"/>
                <w:bCs w:val="0"/>
                <w:lang w:val="tr-TR" w:bidi="tr-TR"/>
              </w:rPr>
              <w:t>Fiziki ve Mali Destek</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2AD05A3B" w14:textId="77777777" w:rsidR="009B286D" w:rsidRPr="009B286D" w:rsidRDefault="009B286D" w:rsidP="00A9358A">
            <w:pPr>
              <w:widowControl/>
              <w:numPr>
                <w:ilvl w:val="0"/>
                <w:numId w:val="6"/>
              </w:numPr>
              <w:tabs>
                <w:tab w:val="left" w:pos="314"/>
              </w:tabs>
              <w:autoSpaceDE/>
              <w:autoSpaceDN/>
              <w:ind w:left="463" w:hanging="284"/>
              <w:rPr>
                <w:rFonts w:eastAsia="Calibri" w:cstheme="minorHAnsi"/>
                <w:bCs w:val="0"/>
                <w:lang w:val="tr-TR" w:bidi="tr-TR"/>
              </w:rPr>
            </w:pPr>
            <w:r w:rsidRPr="009B286D">
              <w:rPr>
                <w:rFonts w:eastAsia="Calibri" w:cstheme="minorHAnsi"/>
                <w:b w:val="0"/>
                <w:bCs w:val="0"/>
                <w:lang w:val="tr-TR" w:bidi="tr-TR"/>
              </w:rPr>
              <w:t>Okul Güvenliğinin Sağlanması</w:t>
            </w:r>
          </w:p>
          <w:p w14:paraId="16225DCE" w14:textId="77777777" w:rsidR="009B286D" w:rsidRPr="009B286D" w:rsidRDefault="009B286D" w:rsidP="00A9358A">
            <w:pPr>
              <w:widowControl/>
              <w:numPr>
                <w:ilvl w:val="0"/>
                <w:numId w:val="6"/>
              </w:numPr>
              <w:tabs>
                <w:tab w:val="left" w:pos="314"/>
              </w:tabs>
              <w:autoSpaceDE/>
              <w:autoSpaceDN/>
              <w:ind w:left="463" w:hanging="284"/>
              <w:rPr>
                <w:rFonts w:eastAsia="Calibri" w:cstheme="minorHAnsi"/>
                <w:bCs w:val="0"/>
                <w:lang w:val="tr-TR" w:bidi="tr-TR"/>
              </w:rPr>
            </w:pPr>
            <w:r w:rsidRPr="009B286D">
              <w:rPr>
                <w:rFonts w:eastAsia="Calibri" w:cstheme="minorHAnsi"/>
                <w:b w:val="0"/>
                <w:bCs w:val="0"/>
                <w:lang w:val="tr-TR" w:bidi="tr-TR"/>
              </w:rPr>
              <w:t xml:space="preserve">Ders Kitaplarının Dağıtımı </w:t>
            </w:r>
          </w:p>
          <w:p w14:paraId="3F756F8B" w14:textId="77777777" w:rsidR="009B286D" w:rsidRPr="009B286D" w:rsidRDefault="009B286D" w:rsidP="00A9358A">
            <w:pPr>
              <w:widowControl/>
              <w:numPr>
                <w:ilvl w:val="0"/>
                <w:numId w:val="6"/>
              </w:numPr>
              <w:tabs>
                <w:tab w:val="left" w:pos="314"/>
              </w:tabs>
              <w:autoSpaceDE/>
              <w:autoSpaceDN/>
              <w:ind w:left="463" w:hanging="284"/>
              <w:rPr>
                <w:rFonts w:eastAsia="Calibri" w:cstheme="minorHAnsi"/>
                <w:bCs w:val="0"/>
                <w:lang w:val="tr-TR" w:bidi="tr-TR"/>
              </w:rPr>
            </w:pPr>
            <w:r w:rsidRPr="009B286D">
              <w:rPr>
                <w:rFonts w:eastAsia="Calibri" w:cstheme="minorHAnsi"/>
                <w:b w:val="0"/>
                <w:bCs w:val="0"/>
                <w:lang w:val="tr-TR" w:bidi="tr-TR"/>
              </w:rPr>
              <w:t>Taşınır Mal İşlemleri</w:t>
            </w:r>
          </w:p>
          <w:p w14:paraId="1744FAD2" w14:textId="77777777" w:rsidR="009B286D" w:rsidRPr="009B286D" w:rsidRDefault="009B286D" w:rsidP="00A9358A">
            <w:pPr>
              <w:widowControl/>
              <w:numPr>
                <w:ilvl w:val="0"/>
                <w:numId w:val="6"/>
              </w:numPr>
              <w:tabs>
                <w:tab w:val="left" w:pos="314"/>
              </w:tabs>
              <w:autoSpaceDE/>
              <w:autoSpaceDN/>
              <w:ind w:left="463" w:hanging="284"/>
              <w:rPr>
                <w:rFonts w:eastAsia="Calibri" w:cstheme="minorHAnsi"/>
                <w:bCs w:val="0"/>
                <w:lang w:val="tr-TR" w:bidi="tr-TR"/>
              </w:rPr>
            </w:pPr>
            <w:r w:rsidRPr="009B286D">
              <w:rPr>
                <w:rFonts w:eastAsia="Calibri" w:cstheme="minorHAnsi"/>
                <w:b w:val="0"/>
                <w:bCs w:val="0"/>
                <w:lang w:val="tr-TR" w:bidi="tr-TR"/>
              </w:rPr>
              <w:t>Taşımalı Eğitim İşlemleri</w:t>
            </w:r>
          </w:p>
          <w:p w14:paraId="4C56FD2A" w14:textId="77777777" w:rsidR="009B286D" w:rsidRPr="009B286D" w:rsidRDefault="009B286D" w:rsidP="00A9358A">
            <w:pPr>
              <w:widowControl/>
              <w:numPr>
                <w:ilvl w:val="0"/>
                <w:numId w:val="6"/>
              </w:numPr>
              <w:tabs>
                <w:tab w:val="left" w:pos="314"/>
              </w:tabs>
              <w:autoSpaceDE/>
              <w:autoSpaceDN/>
              <w:ind w:left="463" w:hanging="284"/>
              <w:rPr>
                <w:rFonts w:eastAsia="Calibri" w:cstheme="minorHAnsi"/>
                <w:bCs w:val="0"/>
                <w:lang w:val="tr-TR" w:bidi="tr-TR"/>
              </w:rPr>
            </w:pPr>
            <w:r w:rsidRPr="009B286D">
              <w:rPr>
                <w:rFonts w:eastAsia="Calibri" w:cstheme="minorHAnsi"/>
                <w:b w:val="0"/>
                <w:bCs w:val="0"/>
                <w:lang w:val="tr-TR" w:bidi="tr-TR"/>
              </w:rPr>
              <w:t>Temizlik, Güvenlik, Isıtma, Aydınlatma Hizmetleri</w:t>
            </w:r>
          </w:p>
          <w:p w14:paraId="403B1AE9" w14:textId="77777777" w:rsidR="009B286D" w:rsidRPr="009B286D" w:rsidRDefault="009B286D" w:rsidP="00A9358A">
            <w:pPr>
              <w:widowControl/>
              <w:numPr>
                <w:ilvl w:val="0"/>
                <w:numId w:val="6"/>
              </w:numPr>
              <w:tabs>
                <w:tab w:val="left" w:pos="314"/>
              </w:tabs>
              <w:autoSpaceDE/>
              <w:autoSpaceDN/>
              <w:ind w:left="463" w:hanging="284"/>
              <w:rPr>
                <w:rFonts w:eastAsia="Calibri" w:cstheme="minorHAnsi"/>
                <w:bCs w:val="0"/>
                <w:lang w:val="tr-TR" w:bidi="tr-TR"/>
              </w:rPr>
            </w:pPr>
            <w:r w:rsidRPr="009B286D">
              <w:rPr>
                <w:rFonts w:eastAsia="Calibri" w:cstheme="minorHAnsi"/>
                <w:b w:val="0"/>
                <w:bCs w:val="0"/>
                <w:lang w:val="tr-TR" w:bidi="tr-TR"/>
              </w:rPr>
              <w:t>Evrak Kabul, Yönlendirme ve Dağıtım İşlemleri</w:t>
            </w:r>
          </w:p>
          <w:p w14:paraId="368430A4" w14:textId="77777777" w:rsidR="009B286D" w:rsidRPr="009B286D" w:rsidRDefault="009B286D" w:rsidP="00A9358A">
            <w:pPr>
              <w:widowControl/>
              <w:numPr>
                <w:ilvl w:val="0"/>
                <w:numId w:val="6"/>
              </w:numPr>
              <w:tabs>
                <w:tab w:val="left" w:pos="314"/>
              </w:tabs>
              <w:autoSpaceDE/>
              <w:autoSpaceDN/>
              <w:ind w:left="463" w:hanging="284"/>
              <w:rPr>
                <w:rFonts w:eastAsia="Calibri" w:cstheme="minorHAnsi"/>
                <w:bCs w:val="0"/>
                <w:lang w:val="tr-TR" w:bidi="tr-TR"/>
              </w:rPr>
            </w:pPr>
            <w:r w:rsidRPr="009B286D">
              <w:rPr>
                <w:rFonts w:eastAsia="Calibri" w:cstheme="minorHAnsi"/>
                <w:b w:val="0"/>
                <w:bCs w:val="0"/>
                <w:lang w:val="tr-TR" w:bidi="tr-TR"/>
              </w:rPr>
              <w:t>Arşiv Hizmetleri</w:t>
            </w:r>
          </w:p>
          <w:p w14:paraId="084ACECF" w14:textId="77777777" w:rsidR="009B286D" w:rsidRPr="009B286D" w:rsidRDefault="009B286D" w:rsidP="00A9358A">
            <w:pPr>
              <w:widowControl/>
              <w:numPr>
                <w:ilvl w:val="0"/>
                <w:numId w:val="6"/>
              </w:numPr>
              <w:tabs>
                <w:tab w:val="left" w:pos="314"/>
              </w:tabs>
              <w:autoSpaceDE/>
              <w:autoSpaceDN/>
              <w:ind w:left="463" w:hanging="284"/>
              <w:rPr>
                <w:rFonts w:eastAsia="Calibri" w:cstheme="minorHAnsi"/>
                <w:bCs w:val="0"/>
                <w:lang w:val="tr-TR" w:bidi="tr-TR"/>
              </w:rPr>
            </w:pPr>
            <w:r w:rsidRPr="009B286D">
              <w:rPr>
                <w:rFonts w:eastAsia="Calibri" w:cstheme="minorHAnsi"/>
                <w:b w:val="0"/>
                <w:bCs w:val="0"/>
                <w:lang w:val="tr-TR" w:bidi="tr-TR"/>
              </w:rPr>
              <w:t>Sivil Savunma İşlemleri</w:t>
            </w:r>
          </w:p>
        </w:tc>
      </w:tr>
      <w:tr w:rsidR="009B286D" w:rsidRPr="009B286D" w14:paraId="5AD23993" w14:textId="77777777" w:rsidTr="005A62BC">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6846BC34" w14:textId="77777777" w:rsidR="009B286D" w:rsidRPr="009B286D" w:rsidRDefault="009B286D" w:rsidP="009B286D">
            <w:pPr>
              <w:jc w:val="center"/>
              <w:rPr>
                <w:rFonts w:eastAsia="Calibri" w:cstheme="minorHAnsi"/>
                <w:b w:val="0"/>
                <w:bCs w:val="0"/>
                <w:lang w:val="tr-TR" w:bidi="tr-TR"/>
              </w:rPr>
            </w:pPr>
            <w:r w:rsidRPr="009B286D">
              <w:rPr>
                <w:rFonts w:eastAsia="Calibri" w:cstheme="minorHAnsi"/>
                <w:b w:val="0"/>
                <w:bCs w:val="0"/>
                <w:lang w:val="tr-TR" w:bidi="tr-TR"/>
              </w:rPr>
              <w:t>Denetim ve Rehberlik</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7CAF0F26" w14:textId="77777777" w:rsidR="009B286D" w:rsidRPr="009B286D" w:rsidRDefault="009B286D" w:rsidP="00A9358A">
            <w:pPr>
              <w:widowControl/>
              <w:numPr>
                <w:ilvl w:val="0"/>
                <w:numId w:val="7"/>
              </w:numPr>
              <w:autoSpaceDE/>
              <w:autoSpaceDN/>
              <w:ind w:left="463" w:hanging="284"/>
              <w:rPr>
                <w:rFonts w:cstheme="minorHAnsi"/>
                <w:bCs w:val="0"/>
                <w:lang w:val="tr-TR"/>
              </w:rPr>
            </w:pPr>
            <w:r w:rsidRPr="009B286D">
              <w:rPr>
                <w:rFonts w:cstheme="minorHAnsi"/>
                <w:b w:val="0"/>
                <w:bCs w:val="0"/>
                <w:lang w:val="tr-TR"/>
              </w:rPr>
              <w:t xml:space="preserve">Okul/Kurumların Teftiş ve Denetimi </w:t>
            </w:r>
          </w:p>
          <w:p w14:paraId="62E51319" w14:textId="77777777" w:rsidR="009B286D" w:rsidRPr="009B286D" w:rsidRDefault="009B286D" w:rsidP="00A9358A">
            <w:pPr>
              <w:widowControl/>
              <w:numPr>
                <w:ilvl w:val="0"/>
                <w:numId w:val="7"/>
              </w:numPr>
              <w:autoSpaceDE/>
              <w:autoSpaceDN/>
              <w:ind w:left="463" w:hanging="284"/>
              <w:rPr>
                <w:rFonts w:cstheme="minorHAnsi"/>
                <w:bCs w:val="0"/>
                <w:lang w:val="tr-TR"/>
              </w:rPr>
            </w:pPr>
            <w:r w:rsidRPr="009B286D">
              <w:rPr>
                <w:rFonts w:cstheme="minorHAnsi"/>
                <w:b w:val="0"/>
                <w:bCs w:val="0"/>
                <w:lang w:val="tr-TR"/>
              </w:rPr>
              <w:t xml:space="preserve">Öğretmenlere Rehberlik ve İşbaşında Yetiştirme Hizmetleri </w:t>
            </w:r>
          </w:p>
          <w:p w14:paraId="091A8E50" w14:textId="77777777" w:rsidR="009B286D" w:rsidRPr="009B286D" w:rsidRDefault="009B286D" w:rsidP="00A9358A">
            <w:pPr>
              <w:widowControl/>
              <w:numPr>
                <w:ilvl w:val="0"/>
                <w:numId w:val="7"/>
              </w:numPr>
              <w:autoSpaceDE/>
              <w:autoSpaceDN/>
              <w:ind w:left="463" w:hanging="284"/>
              <w:rPr>
                <w:rFonts w:cstheme="minorHAnsi"/>
                <w:bCs w:val="0"/>
                <w:lang w:val="tr-TR"/>
              </w:rPr>
            </w:pPr>
            <w:r w:rsidRPr="009B286D">
              <w:rPr>
                <w:rFonts w:cstheme="minorHAnsi"/>
                <w:b w:val="0"/>
                <w:bCs w:val="0"/>
                <w:lang w:val="tr-TR"/>
              </w:rPr>
              <w:t>Ön İnceleme, İnceleme ve Soruşturma Hizmetleri</w:t>
            </w:r>
          </w:p>
        </w:tc>
      </w:tr>
      <w:tr w:rsidR="009B286D" w:rsidRPr="009B286D" w14:paraId="54583113" w14:textId="77777777" w:rsidTr="005A62BC">
        <w:trPr>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4DF7A42D" w14:textId="77777777" w:rsidR="009B286D" w:rsidRPr="009B286D" w:rsidRDefault="009B286D" w:rsidP="009B286D">
            <w:pPr>
              <w:jc w:val="center"/>
              <w:rPr>
                <w:rFonts w:eastAsia="Calibri" w:cstheme="minorHAnsi"/>
                <w:b w:val="0"/>
                <w:bCs w:val="0"/>
                <w:lang w:val="tr-TR" w:bidi="tr-TR"/>
              </w:rPr>
            </w:pPr>
            <w:r w:rsidRPr="009B286D">
              <w:rPr>
                <w:rFonts w:eastAsia="Calibri" w:cstheme="minorHAnsi"/>
                <w:b w:val="0"/>
                <w:bCs w:val="0"/>
                <w:lang w:val="tr-TR" w:bidi="tr-TR"/>
              </w:rPr>
              <w:t>Halkla İlişkiler</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30624224" w14:textId="77777777" w:rsidR="009B286D" w:rsidRPr="009B286D" w:rsidRDefault="009B286D" w:rsidP="00A9358A">
            <w:pPr>
              <w:widowControl/>
              <w:numPr>
                <w:ilvl w:val="0"/>
                <w:numId w:val="8"/>
              </w:numPr>
              <w:autoSpaceDE/>
              <w:autoSpaceDN/>
              <w:ind w:left="463" w:hanging="284"/>
              <w:rPr>
                <w:rFonts w:cstheme="minorHAnsi"/>
                <w:bCs w:val="0"/>
                <w:lang w:val="tr-TR"/>
              </w:rPr>
            </w:pPr>
            <w:r w:rsidRPr="009B286D">
              <w:rPr>
                <w:rFonts w:cstheme="minorHAnsi"/>
                <w:b w:val="0"/>
                <w:bCs w:val="0"/>
                <w:lang w:val="tr-TR"/>
              </w:rPr>
              <w:t>Bilgi Edinme Başvurularının Cevaplanması</w:t>
            </w:r>
          </w:p>
          <w:p w14:paraId="44903938" w14:textId="77777777" w:rsidR="009B286D" w:rsidRPr="009B286D" w:rsidRDefault="009B286D" w:rsidP="00A9358A">
            <w:pPr>
              <w:widowControl/>
              <w:numPr>
                <w:ilvl w:val="0"/>
                <w:numId w:val="8"/>
              </w:numPr>
              <w:autoSpaceDE/>
              <w:autoSpaceDN/>
              <w:ind w:left="463" w:hanging="284"/>
              <w:rPr>
                <w:rFonts w:cstheme="minorHAnsi"/>
                <w:bCs w:val="0"/>
                <w:lang w:val="tr-TR"/>
              </w:rPr>
            </w:pPr>
            <w:r w:rsidRPr="009B286D">
              <w:rPr>
                <w:rFonts w:cstheme="minorHAnsi"/>
                <w:b w:val="0"/>
                <w:bCs w:val="0"/>
                <w:lang w:val="tr-TR"/>
              </w:rPr>
              <w:t>Protokol İş ve İşlemleri</w:t>
            </w:r>
          </w:p>
          <w:p w14:paraId="6BEFE086" w14:textId="77777777" w:rsidR="009B286D" w:rsidRPr="009B286D" w:rsidRDefault="009B286D" w:rsidP="00A9358A">
            <w:pPr>
              <w:widowControl/>
              <w:numPr>
                <w:ilvl w:val="0"/>
                <w:numId w:val="8"/>
              </w:numPr>
              <w:autoSpaceDE/>
              <w:autoSpaceDN/>
              <w:ind w:left="463" w:hanging="284"/>
              <w:rPr>
                <w:rFonts w:cstheme="minorHAnsi"/>
                <w:bCs w:val="0"/>
                <w:lang w:val="tr-TR"/>
              </w:rPr>
            </w:pPr>
            <w:r w:rsidRPr="009B286D">
              <w:rPr>
                <w:rFonts w:cstheme="minorHAnsi"/>
                <w:b w:val="0"/>
                <w:bCs w:val="0"/>
                <w:lang w:val="tr-TR"/>
              </w:rPr>
              <w:t xml:space="preserve">Basın, Halk ve Ziyaretçilerle İlişkiler </w:t>
            </w:r>
          </w:p>
          <w:p w14:paraId="6C8563F2" w14:textId="77777777" w:rsidR="009B286D" w:rsidRPr="009B286D" w:rsidRDefault="009B286D" w:rsidP="00A9358A">
            <w:pPr>
              <w:widowControl/>
              <w:numPr>
                <w:ilvl w:val="0"/>
                <w:numId w:val="8"/>
              </w:numPr>
              <w:autoSpaceDE/>
              <w:autoSpaceDN/>
              <w:ind w:left="463" w:hanging="284"/>
              <w:rPr>
                <w:rFonts w:cstheme="minorHAnsi"/>
                <w:bCs w:val="0"/>
                <w:lang w:val="tr-TR"/>
              </w:rPr>
            </w:pPr>
            <w:r w:rsidRPr="009B286D">
              <w:rPr>
                <w:rFonts w:cstheme="minorHAnsi"/>
                <w:b w:val="0"/>
                <w:bCs w:val="0"/>
                <w:lang w:val="tr-TR"/>
              </w:rPr>
              <w:t>Okul-Aile İşbirliği</w:t>
            </w:r>
          </w:p>
        </w:tc>
      </w:tr>
      <w:tr w:rsidR="009B286D" w:rsidRPr="009B286D" w14:paraId="2BF289B0" w14:textId="77777777" w:rsidTr="005A62BC">
        <w:trPr>
          <w:cnfStyle w:val="010000000000" w:firstRow="0" w:lastRow="1"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tcPr>
          <w:p w14:paraId="565F90F9" w14:textId="77777777" w:rsidR="009B286D" w:rsidRPr="009B286D" w:rsidRDefault="009B286D" w:rsidP="009B286D">
            <w:pPr>
              <w:jc w:val="center"/>
              <w:rPr>
                <w:rFonts w:eastAsia="Calibri" w:cstheme="minorHAnsi"/>
                <w:b w:val="0"/>
                <w:bCs w:val="0"/>
                <w:lang w:val="tr-TR" w:bidi="tr-TR"/>
              </w:rPr>
            </w:pPr>
            <w:r w:rsidRPr="009B286D">
              <w:rPr>
                <w:rFonts w:eastAsia="Calibri" w:cstheme="minorHAnsi"/>
                <w:b w:val="0"/>
                <w:bCs w:val="0"/>
                <w:lang w:val="tr-TR" w:bidi="tr-TR"/>
              </w:rPr>
              <w:t>Rehberlik Faaliyetleri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tcPr>
          <w:p w14:paraId="2B498FF4" w14:textId="3F454267" w:rsidR="009B286D" w:rsidRPr="009B286D" w:rsidRDefault="00C62A60" w:rsidP="009B286D">
            <w:pPr>
              <w:tabs>
                <w:tab w:val="left" w:pos="465"/>
              </w:tabs>
              <w:ind w:left="463" w:hanging="282"/>
              <w:rPr>
                <w:rFonts w:eastAsia="Calibri" w:cstheme="minorHAnsi"/>
                <w:bCs w:val="0"/>
                <w:lang w:val="tr-TR" w:bidi="tr-TR"/>
              </w:rPr>
            </w:pPr>
            <w:r>
              <w:rPr>
                <w:rFonts w:ascii="Calibri" w:eastAsia="Calibri" w:hAnsi="Calibri" w:cs="Calibri"/>
                <w:b w:val="0"/>
                <w:bCs w:val="0"/>
                <w:sz w:val="20"/>
                <w:lang w:val="tr-TR" w:eastAsia="tr-TR" w:bidi="tr-TR"/>
              </w:rPr>
              <w:t>1</w:t>
            </w:r>
            <w:r w:rsidR="009B286D" w:rsidRPr="009B286D">
              <w:rPr>
                <w:rFonts w:eastAsia="Calibri" w:cstheme="minorHAnsi"/>
                <w:b w:val="0"/>
                <w:bCs w:val="0"/>
                <w:lang w:val="tr-TR" w:bidi="tr-TR"/>
              </w:rPr>
              <w:t>.</w:t>
            </w:r>
            <w:r>
              <w:rPr>
                <w:rFonts w:eastAsia="Calibri" w:cstheme="minorHAnsi"/>
                <w:b w:val="0"/>
                <w:bCs w:val="0"/>
                <w:lang w:val="tr-TR" w:bidi="tr-TR"/>
              </w:rPr>
              <w:t xml:space="preserve"> </w:t>
            </w:r>
            <w:r w:rsidR="009B286D" w:rsidRPr="009B286D">
              <w:rPr>
                <w:rFonts w:eastAsia="Calibri" w:cstheme="minorHAnsi"/>
                <w:b w:val="0"/>
                <w:bCs w:val="0"/>
                <w:lang w:val="tr-TR" w:bidi="tr-TR"/>
              </w:rPr>
              <w:t>Öğrencilere rehberlik hizmetinin sunulması</w:t>
            </w:r>
          </w:p>
          <w:p w14:paraId="402441E8" w14:textId="77777777" w:rsidR="009B286D" w:rsidRPr="009B286D" w:rsidRDefault="009B286D" w:rsidP="009B286D">
            <w:pPr>
              <w:tabs>
                <w:tab w:val="left" w:pos="314"/>
                <w:tab w:val="left" w:pos="465"/>
              </w:tabs>
              <w:ind w:left="463" w:hanging="282"/>
              <w:rPr>
                <w:rFonts w:eastAsia="Calibri" w:cstheme="minorHAnsi"/>
                <w:bCs w:val="0"/>
                <w:lang w:val="tr-TR" w:bidi="tr-TR"/>
              </w:rPr>
            </w:pPr>
            <w:r w:rsidRPr="009B286D">
              <w:rPr>
                <w:rFonts w:eastAsia="Calibri" w:cstheme="minorHAnsi"/>
                <w:b w:val="0"/>
                <w:bCs w:val="0"/>
                <w:lang w:val="tr-TR" w:bidi="tr-TR"/>
              </w:rPr>
              <w:t>2.  Velilere yönelik rehberlik çalışmalarının yapılması</w:t>
            </w:r>
          </w:p>
          <w:p w14:paraId="4A0138F2" w14:textId="77777777" w:rsidR="009B286D" w:rsidRPr="009B286D" w:rsidRDefault="009B286D" w:rsidP="009B286D">
            <w:pPr>
              <w:tabs>
                <w:tab w:val="left" w:pos="314"/>
                <w:tab w:val="left" w:pos="465"/>
              </w:tabs>
              <w:ind w:left="463" w:hanging="282"/>
              <w:rPr>
                <w:rFonts w:ascii="Calibri" w:eastAsia="Calibri" w:hAnsi="Calibri" w:cstheme="minorHAnsi"/>
                <w:b w:val="0"/>
                <w:bCs w:val="0"/>
                <w:lang w:val="tr-TR" w:eastAsia="tr-TR" w:bidi="tr-TR"/>
              </w:rPr>
            </w:pPr>
            <w:r w:rsidRPr="009B286D">
              <w:rPr>
                <w:rFonts w:eastAsia="Calibri" w:cstheme="minorHAnsi"/>
                <w:b w:val="0"/>
                <w:bCs w:val="0"/>
                <w:lang w:val="tr-TR" w:bidi="tr-TR"/>
              </w:rPr>
              <w:t>3.  Rehberlik faaliyetlerinin yürütülmesi</w:t>
            </w:r>
          </w:p>
        </w:tc>
      </w:tr>
    </w:tbl>
    <w:p w14:paraId="0D4B8554" w14:textId="77777777" w:rsidR="009B286D" w:rsidRDefault="009B286D" w:rsidP="009B286D">
      <w:pPr>
        <w:spacing w:after="0"/>
        <w:ind w:left="1080"/>
        <w:contextualSpacing/>
        <w:rPr>
          <w:b/>
          <w:sz w:val="16"/>
        </w:rPr>
      </w:pPr>
    </w:p>
    <w:p w14:paraId="0DE16973" w14:textId="77777777" w:rsidR="004926E2" w:rsidRPr="009B286D" w:rsidRDefault="004926E2" w:rsidP="009B286D">
      <w:pPr>
        <w:spacing w:after="0"/>
        <w:ind w:left="1080"/>
        <w:contextualSpacing/>
        <w:rPr>
          <w:b/>
          <w:sz w:val="28"/>
          <w:szCs w:val="28"/>
        </w:rPr>
      </w:pPr>
    </w:p>
    <w:p w14:paraId="2546A64F" w14:textId="77777777" w:rsidR="009B286D" w:rsidRDefault="009B286D" w:rsidP="009B286D">
      <w:pPr>
        <w:spacing w:after="0"/>
        <w:ind w:left="1080"/>
        <w:contextualSpacing/>
        <w:rPr>
          <w:b/>
          <w:sz w:val="28"/>
          <w:szCs w:val="28"/>
        </w:rPr>
      </w:pPr>
    </w:p>
    <w:p w14:paraId="1541E6DE" w14:textId="77777777" w:rsidR="00FF3B56" w:rsidRDefault="00FF3B56" w:rsidP="009B286D">
      <w:pPr>
        <w:spacing w:after="0"/>
        <w:ind w:left="1080"/>
        <w:contextualSpacing/>
        <w:rPr>
          <w:b/>
          <w:sz w:val="28"/>
          <w:szCs w:val="28"/>
        </w:rPr>
      </w:pPr>
    </w:p>
    <w:p w14:paraId="1C429FD4" w14:textId="77777777" w:rsidR="00FF3B56" w:rsidRDefault="00FF3B56" w:rsidP="009B286D">
      <w:pPr>
        <w:spacing w:after="0"/>
        <w:ind w:left="1080"/>
        <w:contextualSpacing/>
        <w:rPr>
          <w:b/>
          <w:sz w:val="28"/>
          <w:szCs w:val="28"/>
        </w:rPr>
      </w:pPr>
    </w:p>
    <w:p w14:paraId="42FA3EF0" w14:textId="77777777" w:rsidR="00FF3B56" w:rsidRDefault="00FF3B56" w:rsidP="009B286D">
      <w:pPr>
        <w:spacing w:after="0"/>
        <w:ind w:left="1080"/>
        <w:contextualSpacing/>
        <w:rPr>
          <w:b/>
          <w:sz w:val="28"/>
          <w:szCs w:val="28"/>
        </w:rPr>
      </w:pPr>
    </w:p>
    <w:p w14:paraId="154D5C80" w14:textId="77777777" w:rsidR="00FF3B56" w:rsidRDefault="00FF3B56" w:rsidP="009B286D">
      <w:pPr>
        <w:spacing w:after="0"/>
        <w:ind w:left="1080"/>
        <w:contextualSpacing/>
        <w:rPr>
          <w:b/>
          <w:sz w:val="28"/>
          <w:szCs w:val="28"/>
        </w:rPr>
      </w:pPr>
    </w:p>
    <w:p w14:paraId="53E24FC6" w14:textId="77777777" w:rsidR="00FF3B56" w:rsidRPr="009B286D" w:rsidRDefault="00FF3B56" w:rsidP="009B286D">
      <w:pPr>
        <w:spacing w:after="0"/>
        <w:ind w:left="1080"/>
        <w:contextualSpacing/>
        <w:rPr>
          <w:b/>
          <w:sz w:val="28"/>
          <w:szCs w:val="28"/>
        </w:rPr>
      </w:pPr>
    </w:p>
    <w:p w14:paraId="5302012E" w14:textId="77777777" w:rsidR="009B286D" w:rsidRPr="009B286D" w:rsidRDefault="009B286D" w:rsidP="001A7CA4">
      <w:pPr>
        <w:spacing w:after="0"/>
        <w:contextualSpacing/>
        <w:rPr>
          <w:b/>
          <w:sz w:val="28"/>
          <w:szCs w:val="28"/>
        </w:rPr>
      </w:pPr>
    </w:p>
    <w:p w14:paraId="0EF412C9" w14:textId="77777777" w:rsidR="009B286D" w:rsidRPr="009B286D" w:rsidRDefault="009B286D" w:rsidP="00A9358A">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9B286D">
        <w:rPr>
          <w:rFonts w:ascii="Times New Roman" w:eastAsia="Times New Roman" w:hAnsi="Times New Roman" w:cs="Times New Roman"/>
          <w:b/>
          <w:bCs/>
          <w:sz w:val="27"/>
          <w:szCs w:val="27"/>
          <w:lang w:eastAsia="tr-TR"/>
        </w:rPr>
        <w:t>Paydaş Analizi</w:t>
      </w:r>
    </w:p>
    <w:p w14:paraId="44817107" w14:textId="77777777" w:rsidR="009B286D" w:rsidRPr="001A7CA4" w:rsidRDefault="009B286D" w:rsidP="009B286D">
      <w:pPr>
        <w:autoSpaceDE w:val="0"/>
        <w:autoSpaceDN w:val="0"/>
        <w:adjustRightInd w:val="0"/>
        <w:spacing w:before="30" w:after="0" w:line="276" w:lineRule="auto"/>
        <w:ind w:firstLine="708"/>
        <w:jc w:val="both"/>
        <w:rPr>
          <w:rFonts w:ascii="Times New Roman" w:eastAsia="Times New Roman" w:hAnsi="Times New Roman" w:cs="Times New Roman"/>
          <w:color w:val="000000"/>
          <w:sz w:val="24"/>
          <w:szCs w:val="24"/>
          <w:lang w:eastAsia="tr-TR"/>
        </w:rPr>
      </w:pPr>
      <w:r w:rsidRPr="001A7CA4">
        <w:rPr>
          <w:rFonts w:ascii="Times New Roman" w:eastAsia="Times New Roman" w:hAnsi="Times New Roman" w:cs="Times New Roman"/>
          <w:color w:val="000000"/>
          <w:sz w:val="24"/>
          <w:szCs w:val="24"/>
          <w:lang w:eastAsia="tr-TR"/>
        </w:rPr>
        <w:t xml:space="preserve">Stratejik planlama ve kalite yönetiminin temel unsurlarından birisi katılımcılıktır. Stratejik planın sahiplenilmesi ve uygulamanın etkinliğini artırmak amacıyla il müdürlüğümüzün etkileşim içinde olduğu paydaşların görüşleri dikkate alınmıştır. </w:t>
      </w:r>
    </w:p>
    <w:p w14:paraId="34D9E260" w14:textId="77777777" w:rsidR="009B286D" w:rsidRPr="001A7CA4" w:rsidRDefault="009B286D" w:rsidP="009B286D">
      <w:pPr>
        <w:spacing w:line="276" w:lineRule="auto"/>
        <w:ind w:firstLine="708"/>
        <w:rPr>
          <w:rFonts w:ascii="Times New Roman" w:hAnsi="Times New Roman" w:cs="Times New Roman"/>
          <w:sz w:val="24"/>
          <w:szCs w:val="24"/>
        </w:rPr>
      </w:pPr>
      <w:r w:rsidRPr="001A7CA4">
        <w:rPr>
          <w:rFonts w:ascii="Times New Roman" w:hAnsi="Times New Roman" w:cs="Times New Roman"/>
          <w:sz w:val="24"/>
          <w:szCs w:val="24"/>
        </w:rPr>
        <w:t>Paydaşlar, idarenin ürün ve hizmetleriyle ilgisi olan, idareden doğrudan veya dolaylı, olumlu ya da olumsuz yönde etkilenen veya idareyi etkileyen kişi, grup veya kurumlardır.</w:t>
      </w:r>
    </w:p>
    <w:p w14:paraId="49B40B0B" w14:textId="79CC0B39" w:rsidR="00E90C47" w:rsidRPr="001A7CA4" w:rsidRDefault="00E90C47" w:rsidP="00E90C47">
      <w:pPr>
        <w:pStyle w:val="Default"/>
        <w:spacing w:before="30" w:line="276" w:lineRule="auto"/>
        <w:ind w:firstLine="708"/>
        <w:jc w:val="both"/>
        <w:rPr>
          <w:rFonts w:ascii="Times New Roman" w:hAnsi="Times New Roman" w:cs="Times New Roman"/>
        </w:rPr>
      </w:pPr>
      <w:r w:rsidRPr="001A7CA4">
        <w:rPr>
          <w:rFonts w:ascii="Times New Roman" w:hAnsi="Times New Roman" w:cs="Times New Roman"/>
        </w:rPr>
        <w:t>Kurumumuzun temel paydaşları öğrenci, veli ve öğretmen olmakla birlikte eğitim</w:t>
      </w:r>
      <w:r w:rsidR="00E00917">
        <w:rPr>
          <w:rFonts w:ascii="Times New Roman" w:hAnsi="Times New Roman" w:cs="Times New Roman"/>
        </w:rPr>
        <w:t>in</w:t>
      </w:r>
      <w:r w:rsidRPr="001A7CA4">
        <w:rPr>
          <w:rFonts w:ascii="Times New Roman" w:hAnsi="Times New Roman" w:cs="Times New Roman"/>
        </w:rPr>
        <w:t xml:space="preserve"> dışsal etkisi nedeniyle okul çevresinde etkileşim içinde olunan geniş bir paydaş kitlesi bulunmaktadır. Paydaşlarımızın g</w:t>
      </w:r>
      <w:r w:rsidR="004926E2">
        <w:rPr>
          <w:rFonts w:ascii="Times New Roman" w:hAnsi="Times New Roman" w:cs="Times New Roman"/>
        </w:rPr>
        <w:t>örüşleri anket, toplantı, dilek</w:t>
      </w:r>
      <w:r w:rsidRPr="001A7CA4">
        <w:rPr>
          <w:rFonts w:ascii="Times New Roman" w:hAnsi="Times New Roman" w:cs="Times New Roman"/>
        </w:rPr>
        <w:t xml:space="preserve"> ve istek kutuları, elektronik ortamda iletilen önerilerde </w:t>
      </w:r>
      <w:proofErr w:type="gramStart"/>
      <w:r w:rsidRPr="001A7CA4">
        <w:rPr>
          <w:rFonts w:ascii="Times New Roman" w:hAnsi="Times New Roman" w:cs="Times New Roman"/>
        </w:rPr>
        <w:t>dahil</w:t>
      </w:r>
      <w:proofErr w:type="gramEnd"/>
      <w:r w:rsidRPr="001A7CA4">
        <w:rPr>
          <w:rFonts w:ascii="Times New Roman" w:hAnsi="Times New Roman" w:cs="Times New Roman"/>
        </w:rPr>
        <w:t xml:space="preserve"> olmak üzere çeşitli yöntemlerle sürekli olarak alınmaktadır.</w:t>
      </w:r>
    </w:p>
    <w:p w14:paraId="4E3B0823" w14:textId="77777777" w:rsidR="00E90C47" w:rsidRPr="009B286D" w:rsidRDefault="00E90C47" w:rsidP="009B286D">
      <w:pPr>
        <w:spacing w:line="276" w:lineRule="auto"/>
        <w:ind w:firstLine="708"/>
        <w:rPr>
          <w:rFonts w:cstheme="minorHAnsi"/>
        </w:rPr>
      </w:pPr>
    </w:p>
    <w:p w14:paraId="755219A3" w14:textId="77777777" w:rsidR="009B286D" w:rsidRDefault="009B286D" w:rsidP="009B286D">
      <w:pPr>
        <w:spacing w:line="276" w:lineRule="auto"/>
        <w:ind w:firstLine="708"/>
        <w:rPr>
          <w:rFonts w:cstheme="minorHAnsi"/>
        </w:rPr>
      </w:pPr>
    </w:p>
    <w:p w14:paraId="1C659D54" w14:textId="77777777" w:rsidR="00E00917" w:rsidRPr="009B286D" w:rsidRDefault="00E00917" w:rsidP="009B286D">
      <w:pPr>
        <w:spacing w:line="276" w:lineRule="auto"/>
        <w:ind w:firstLine="708"/>
        <w:rPr>
          <w:rFonts w:cstheme="minorHAnsi"/>
        </w:rPr>
      </w:pPr>
    </w:p>
    <w:p w14:paraId="69AE6E7C" w14:textId="77777777" w:rsidR="009B286D" w:rsidRPr="009B286D" w:rsidRDefault="009B286D" w:rsidP="00A9358A">
      <w:pPr>
        <w:numPr>
          <w:ilvl w:val="0"/>
          <w:numId w:val="2"/>
        </w:numPr>
        <w:spacing w:after="200" w:line="276" w:lineRule="auto"/>
        <w:contextualSpacing/>
        <w:rPr>
          <w:rFonts w:cstheme="minorHAnsi"/>
          <w:b/>
          <w:sz w:val="28"/>
          <w:szCs w:val="28"/>
        </w:rPr>
      </w:pPr>
      <w:r w:rsidRPr="009B286D">
        <w:rPr>
          <w:rFonts w:cstheme="minorHAnsi"/>
          <w:b/>
          <w:sz w:val="28"/>
          <w:szCs w:val="28"/>
        </w:rPr>
        <w:t>Paydaşların Tespiti</w:t>
      </w:r>
    </w:p>
    <w:tbl>
      <w:tblPr>
        <w:tblStyle w:val="KlavuzuTablo4-Vurgu41"/>
        <w:tblW w:w="8890" w:type="dxa"/>
        <w:jc w:val="center"/>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1E0" w:firstRow="1" w:lastRow="1" w:firstColumn="1" w:lastColumn="1" w:noHBand="0" w:noVBand="0"/>
      </w:tblPr>
      <w:tblGrid>
        <w:gridCol w:w="5548"/>
        <w:gridCol w:w="1604"/>
        <w:gridCol w:w="1738"/>
      </w:tblGrid>
      <w:tr w:rsidR="009B286D" w:rsidRPr="009B286D" w14:paraId="49525D2E" w14:textId="77777777" w:rsidTr="005A62BC">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548" w:type="dxa"/>
            <w:tcBorders>
              <w:top w:val="none" w:sz="0" w:space="0" w:color="auto"/>
              <w:left w:val="none" w:sz="0" w:space="0" w:color="auto"/>
              <w:bottom w:val="none" w:sz="0" w:space="0" w:color="auto"/>
              <w:right w:val="none" w:sz="0" w:space="0" w:color="auto"/>
            </w:tcBorders>
            <w:shd w:val="clear" w:color="auto" w:fill="FF8989"/>
            <w:vAlign w:val="center"/>
          </w:tcPr>
          <w:p w14:paraId="63D17704" w14:textId="77777777" w:rsidR="009B286D" w:rsidRPr="009B286D" w:rsidRDefault="009B286D" w:rsidP="009B286D">
            <w:pPr>
              <w:jc w:val="center"/>
              <w:rPr>
                <w:rFonts w:ascii="Times New Roman" w:eastAsia="Calibri" w:hAnsi="Times New Roman" w:cs="Times New Roman"/>
                <w:b w:val="0"/>
                <w:bCs w:val="0"/>
                <w:color w:val="auto"/>
                <w:sz w:val="24"/>
                <w:szCs w:val="24"/>
                <w:lang w:val="tr-TR" w:eastAsia="tr-TR" w:bidi="tr-TR"/>
              </w:rPr>
            </w:pPr>
            <w:r w:rsidRPr="009B286D">
              <w:rPr>
                <w:rFonts w:ascii="Times New Roman" w:eastAsia="Calibri" w:hAnsi="Times New Roman" w:cs="Times New Roman"/>
                <w:b w:val="0"/>
                <w:bCs w:val="0"/>
                <w:color w:val="auto"/>
                <w:sz w:val="24"/>
                <w:szCs w:val="24"/>
                <w:lang w:val="tr-TR" w:eastAsia="tr-TR" w:bidi="tr-TR"/>
              </w:rPr>
              <w:t>Paydaş Adı</w:t>
            </w:r>
          </w:p>
        </w:tc>
        <w:tc>
          <w:tcPr>
            <w:cnfStyle w:val="000010000000" w:firstRow="0" w:lastRow="0" w:firstColumn="0" w:lastColumn="0" w:oddVBand="1" w:evenVBand="0" w:oddHBand="0" w:evenHBand="0" w:firstRowFirstColumn="0" w:firstRowLastColumn="0" w:lastRowFirstColumn="0" w:lastRowLastColumn="0"/>
            <w:tcW w:w="1604" w:type="dxa"/>
            <w:tcBorders>
              <w:top w:val="none" w:sz="0" w:space="0" w:color="auto"/>
              <w:left w:val="none" w:sz="0" w:space="0" w:color="auto"/>
              <w:bottom w:val="none" w:sz="0" w:space="0" w:color="auto"/>
              <w:right w:val="none" w:sz="0" w:space="0" w:color="auto"/>
            </w:tcBorders>
            <w:shd w:val="clear" w:color="auto" w:fill="FF8989"/>
            <w:vAlign w:val="center"/>
          </w:tcPr>
          <w:p w14:paraId="75CFCAD6" w14:textId="77777777" w:rsidR="009B286D" w:rsidRPr="009B286D" w:rsidRDefault="009B286D" w:rsidP="009B286D">
            <w:pPr>
              <w:ind w:left="35" w:firstLine="16"/>
              <w:jc w:val="center"/>
              <w:rPr>
                <w:rFonts w:ascii="Times New Roman" w:eastAsia="Calibri" w:hAnsi="Times New Roman" w:cs="Times New Roman"/>
                <w:b w:val="0"/>
                <w:bCs w:val="0"/>
                <w:color w:val="auto"/>
                <w:sz w:val="24"/>
                <w:szCs w:val="24"/>
                <w:lang w:val="tr-TR" w:eastAsia="tr-TR" w:bidi="tr-TR"/>
              </w:rPr>
            </w:pPr>
            <w:r w:rsidRPr="009B286D">
              <w:rPr>
                <w:rFonts w:ascii="Times New Roman" w:eastAsia="Calibri" w:hAnsi="Times New Roman" w:cs="Times New Roman"/>
                <w:b w:val="0"/>
                <w:bCs w:val="0"/>
                <w:color w:val="auto"/>
                <w:sz w:val="24"/>
                <w:szCs w:val="24"/>
                <w:lang w:val="tr-TR" w:eastAsia="tr-TR" w:bidi="tr-TR"/>
              </w:rPr>
              <w:t>İç Paydaş</w:t>
            </w:r>
          </w:p>
        </w:tc>
        <w:tc>
          <w:tcPr>
            <w:cnfStyle w:val="000100000000" w:firstRow="0" w:lastRow="0" w:firstColumn="0" w:lastColumn="1" w:oddVBand="0" w:evenVBand="0" w:oddHBand="0" w:evenHBand="0" w:firstRowFirstColumn="0" w:firstRowLastColumn="0" w:lastRowFirstColumn="0" w:lastRowLastColumn="0"/>
            <w:tcW w:w="1738" w:type="dxa"/>
            <w:tcBorders>
              <w:top w:val="none" w:sz="0" w:space="0" w:color="auto"/>
              <w:left w:val="none" w:sz="0" w:space="0" w:color="auto"/>
              <w:bottom w:val="none" w:sz="0" w:space="0" w:color="auto"/>
              <w:right w:val="none" w:sz="0" w:space="0" w:color="auto"/>
            </w:tcBorders>
            <w:shd w:val="clear" w:color="auto" w:fill="FF8989"/>
            <w:vAlign w:val="center"/>
          </w:tcPr>
          <w:p w14:paraId="3FA573A5" w14:textId="77777777" w:rsidR="009B286D" w:rsidRPr="009B286D" w:rsidRDefault="009B286D" w:rsidP="009B286D">
            <w:pPr>
              <w:jc w:val="center"/>
              <w:rPr>
                <w:rFonts w:ascii="Times New Roman" w:eastAsia="Calibri" w:hAnsi="Times New Roman" w:cs="Times New Roman"/>
                <w:b w:val="0"/>
                <w:bCs w:val="0"/>
                <w:color w:val="auto"/>
                <w:sz w:val="24"/>
                <w:szCs w:val="24"/>
                <w:lang w:val="tr-TR" w:eastAsia="tr-TR" w:bidi="tr-TR"/>
              </w:rPr>
            </w:pPr>
            <w:r w:rsidRPr="009B286D">
              <w:rPr>
                <w:rFonts w:ascii="Times New Roman" w:eastAsia="Calibri" w:hAnsi="Times New Roman" w:cs="Times New Roman"/>
                <w:b w:val="0"/>
                <w:bCs w:val="0"/>
                <w:color w:val="auto"/>
                <w:sz w:val="24"/>
                <w:szCs w:val="24"/>
                <w:lang w:val="tr-TR" w:eastAsia="tr-TR" w:bidi="tr-TR"/>
              </w:rPr>
              <w:t>Dış Paydaş</w:t>
            </w:r>
          </w:p>
        </w:tc>
      </w:tr>
      <w:tr w:rsidR="009B286D" w:rsidRPr="009B286D" w14:paraId="7034AFA8" w14:textId="77777777" w:rsidTr="005A62BC">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77CD7830" w14:textId="51E60AC3" w:rsidR="009B286D" w:rsidRPr="009B286D" w:rsidRDefault="00E90C47" w:rsidP="009B286D">
            <w:pPr>
              <w:rPr>
                <w:rFonts w:eastAsia="Calibri" w:cstheme="minorHAnsi"/>
                <w:bCs w:val="0"/>
                <w:lang w:val="tr-TR" w:eastAsia="tr-TR" w:bidi="tr-TR"/>
              </w:rPr>
            </w:pPr>
            <w:r>
              <w:rPr>
                <w:rFonts w:eastAsia="Calibri" w:cstheme="minorHAnsi"/>
                <w:b w:val="0"/>
                <w:bCs w:val="0"/>
                <w:lang w:val="tr-TR" w:eastAsia="tr-TR" w:bidi="tr-TR"/>
              </w:rPr>
              <w:t xml:space="preserve">Tarsus </w:t>
            </w:r>
            <w:r w:rsidR="009B286D" w:rsidRPr="009B286D">
              <w:rPr>
                <w:rFonts w:eastAsia="Calibri" w:cstheme="minorHAnsi"/>
                <w:b w:val="0"/>
                <w:bCs w:val="0"/>
                <w:lang w:val="tr-TR" w:eastAsia="tr-TR" w:bidi="tr-TR"/>
              </w:rPr>
              <w:t>Kaymakamlığı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2088B869"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38174812" w14:textId="77777777" w:rsidR="009B286D" w:rsidRPr="009B286D" w:rsidRDefault="009B286D" w:rsidP="009B286D">
            <w:pPr>
              <w:jc w:val="center"/>
              <w:rPr>
                <w:rFonts w:ascii="Times New Roman" w:eastAsia="Calibri" w:hAnsi="Times New Roman" w:cs="Times New Roman"/>
                <w:bCs w:val="0"/>
                <w:sz w:val="20"/>
                <w:szCs w:val="24"/>
                <w:lang w:val="tr-TR" w:eastAsia="tr-TR" w:bidi="tr-TR"/>
              </w:rPr>
            </w:pPr>
            <w:r w:rsidRPr="009B286D">
              <w:rPr>
                <w:rFonts w:ascii="Times New Roman" w:eastAsia="Calibri" w:hAnsi="Times New Roman" w:cs="Times New Roman"/>
                <w:b w:val="0"/>
                <w:bCs w:val="0"/>
                <w:sz w:val="24"/>
                <w:szCs w:val="24"/>
                <w:lang w:val="tr-TR" w:eastAsia="tr-TR" w:bidi="tr-TR"/>
              </w:rPr>
              <w:t>√</w:t>
            </w:r>
          </w:p>
        </w:tc>
      </w:tr>
      <w:tr w:rsidR="009B286D" w:rsidRPr="009B286D" w14:paraId="11400289" w14:textId="77777777" w:rsidTr="005A62BC">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3043A70F"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2E6CBB00"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1C4EAC98" w14:textId="77777777" w:rsidR="009B286D" w:rsidRPr="009B286D" w:rsidRDefault="009B286D" w:rsidP="009B286D">
            <w:pPr>
              <w:jc w:val="center"/>
              <w:rPr>
                <w:rFonts w:ascii="Times New Roman" w:eastAsia="Calibri" w:hAnsi="Times New Roman" w:cs="Times New Roman"/>
                <w:bCs w:val="0"/>
                <w:sz w:val="20"/>
                <w:szCs w:val="24"/>
                <w:lang w:val="tr-TR" w:eastAsia="tr-TR" w:bidi="tr-TR"/>
              </w:rPr>
            </w:pPr>
            <w:r w:rsidRPr="009B286D">
              <w:rPr>
                <w:rFonts w:ascii="Times New Roman" w:eastAsia="Calibri" w:hAnsi="Times New Roman" w:cs="Times New Roman"/>
                <w:b w:val="0"/>
                <w:bCs w:val="0"/>
                <w:sz w:val="24"/>
                <w:szCs w:val="24"/>
                <w:lang w:val="tr-TR" w:eastAsia="tr-TR" w:bidi="tr-TR"/>
              </w:rPr>
              <w:t>√</w:t>
            </w:r>
          </w:p>
        </w:tc>
      </w:tr>
      <w:tr w:rsidR="009B286D" w:rsidRPr="009B286D" w14:paraId="68534051" w14:textId="77777777" w:rsidTr="005A62BC">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5FAE07E7"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3272035C" w14:textId="77777777" w:rsidR="009B286D" w:rsidRPr="009B286D" w:rsidRDefault="009B286D" w:rsidP="009B286D">
            <w:pPr>
              <w:jc w:val="center"/>
              <w:rPr>
                <w:rFonts w:ascii="Times New Roman" w:eastAsia="Calibri" w:hAnsi="Times New Roman" w:cs="Times New Roman"/>
                <w:sz w:val="24"/>
                <w:szCs w:val="24"/>
                <w:lang w:val="tr-TR" w:eastAsia="tr-TR" w:bidi="tr-TR"/>
              </w:rPr>
            </w:pPr>
            <w:r w:rsidRPr="009B286D">
              <w:rPr>
                <w:rFonts w:ascii="Times New Roman" w:eastAsia="Calibri" w:hAnsi="Times New Roman" w:cs="Times New Roman"/>
                <w:sz w:val="24"/>
                <w:szCs w:val="24"/>
                <w:lang w:val="tr-TR" w:eastAsia="tr-TR" w:bidi="tr-TR"/>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5AF79D1D" w14:textId="77777777" w:rsidR="009B286D" w:rsidRPr="009B286D" w:rsidRDefault="009B286D" w:rsidP="009B286D">
            <w:pPr>
              <w:jc w:val="center"/>
              <w:rPr>
                <w:rFonts w:ascii="Times New Roman" w:eastAsia="Calibri" w:hAnsi="Times New Roman" w:cs="Times New Roman"/>
                <w:bCs w:val="0"/>
                <w:sz w:val="20"/>
                <w:szCs w:val="24"/>
                <w:lang w:val="tr-TR" w:eastAsia="tr-TR" w:bidi="tr-TR"/>
              </w:rPr>
            </w:pPr>
          </w:p>
        </w:tc>
      </w:tr>
      <w:tr w:rsidR="009B286D" w:rsidRPr="009B286D" w14:paraId="1AA2EE6E" w14:textId="77777777" w:rsidTr="005A62BC">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5CD75B03"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Öğrenciler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4CCB5808" w14:textId="77777777" w:rsidR="009B286D" w:rsidRPr="009B286D" w:rsidRDefault="009B286D" w:rsidP="009B286D">
            <w:pPr>
              <w:jc w:val="center"/>
              <w:rPr>
                <w:rFonts w:ascii="Times New Roman" w:eastAsia="Calibri" w:hAnsi="Times New Roman" w:cs="Times New Roman"/>
                <w:sz w:val="20"/>
                <w:szCs w:val="24"/>
                <w:lang w:val="tr-TR" w:eastAsia="tr-TR" w:bidi="tr-TR"/>
              </w:rPr>
            </w:pPr>
            <w:r w:rsidRPr="009B286D">
              <w:rPr>
                <w:rFonts w:ascii="Times New Roman" w:eastAsia="Calibri" w:hAnsi="Times New Roman" w:cs="Times New Roman"/>
                <w:sz w:val="24"/>
                <w:szCs w:val="24"/>
                <w:lang w:val="tr-TR" w:eastAsia="tr-TR" w:bidi="tr-TR"/>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2FFD11DC" w14:textId="77777777" w:rsidR="009B286D" w:rsidRPr="009B286D" w:rsidRDefault="009B286D" w:rsidP="009B286D">
            <w:pPr>
              <w:jc w:val="center"/>
              <w:rPr>
                <w:rFonts w:ascii="Times New Roman" w:eastAsia="Calibri" w:hAnsi="Times New Roman" w:cs="Times New Roman"/>
                <w:bCs w:val="0"/>
                <w:sz w:val="20"/>
                <w:szCs w:val="24"/>
                <w:lang w:val="tr-TR" w:eastAsia="tr-TR" w:bidi="tr-TR"/>
              </w:rPr>
            </w:pPr>
          </w:p>
        </w:tc>
      </w:tr>
      <w:tr w:rsidR="009B286D" w:rsidRPr="009B286D" w14:paraId="50D23A53" w14:textId="77777777" w:rsidTr="005A62BC">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77A1ACB4"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Veliler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106B5ED1" w14:textId="77777777" w:rsidR="009B286D" w:rsidRPr="009B286D" w:rsidRDefault="009B286D" w:rsidP="009B286D">
            <w:pPr>
              <w:jc w:val="center"/>
              <w:rPr>
                <w:rFonts w:ascii="Times New Roman" w:eastAsia="Calibri" w:hAnsi="Times New Roman" w:cs="Times New Roman"/>
                <w:sz w:val="20"/>
                <w:szCs w:val="24"/>
                <w:lang w:val="tr-TR" w:eastAsia="tr-TR" w:bidi="tr-TR"/>
              </w:rPr>
            </w:pPr>
            <w:r w:rsidRPr="009B286D">
              <w:rPr>
                <w:rFonts w:ascii="Times New Roman" w:eastAsia="Calibri" w:hAnsi="Times New Roman" w:cs="Times New Roman"/>
                <w:sz w:val="24"/>
                <w:szCs w:val="24"/>
                <w:lang w:val="tr-TR" w:eastAsia="tr-TR" w:bidi="tr-TR"/>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02214149" w14:textId="77777777" w:rsidR="009B286D" w:rsidRPr="009B286D" w:rsidRDefault="009B286D" w:rsidP="009B286D">
            <w:pPr>
              <w:jc w:val="center"/>
              <w:rPr>
                <w:rFonts w:ascii="Times New Roman" w:eastAsia="Calibri" w:hAnsi="Times New Roman" w:cs="Times New Roman"/>
                <w:bCs w:val="0"/>
                <w:sz w:val="20"/>
                <w:szCs w:val="24"/>
                <w:lang w:val="tr-TR" w:eastAsia="tr-TR" w:bidi="tr-TR"/>
              </w:rPr>
            </w:pPr>
          </w:p>
        </w:tc>
      </w:tr>
      <w:tr w:rsidR="009B286D" w:rsidRPr="009B286D" w14:paraId="2C08147A" w14:textId="77777777" w:rsidTr="005A62BC">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2C1473D3"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27AC1ED3" w14:textId="77777777" w:rsidR="009B286D" w:rsidRPr="009B286D" w:rsidRDefault="009B286D" w:rsidP="009B286D">
            <w:pPr>
              <w:jc w:val="center"/>
              <w:rPr>
                <w:rFonts w:ascii="Times New Roman" w:eastAsia="Calibri" w:hAnsi="Times New Roman" w:cs="Times New Roman"/>
                <w:sz w:val="20"/>
                <w:szCs w:val="24"/>
                <w:lang w:val="tr-TR" w:eastAsia="tr-TR" w:bidi="tr-TR"/>
              </w:rPr>
            </w:pPr>
            <w:r w:rsidRPr="009B286D">
              <w:rPr>
                <w:rFonts w:ascii="Times New Roman" w:eastAsia="Calibri" w:hAnsi="Times New Roman" w:cs="Times New Roman"/>
                <w:sz w:val="24"/>
                <w:szCs w:val="24"/>
                <w:lang w:val="tr-TR" w:eastAsia="tr-TR" w:bidi="tr-TR"/>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11274ED6" w14:textId="77777777" w:rsidR="009B286D" w:rsidRPr="009B286D" w:rsidRDefault="009B286D" w:rsidP="009B286D">
            <w:pPr>
              <w:jc w:val="center"/>
              <w:rPr>
                <w:rFonts w:ascii="Times New Roman" w:eastAsia="Calibri" w:hAnsi="Times New Roman" w:cs="Times New Roman"/>
                <w:bCs w:val="0"/>
                <w:sz w:val="20"/>
                <w:szCs w:val="24"/>
                <w:lang w:val="tr-TR" w:eastAsia="tr-TR" w:bidi="tr-TR"/>
              </w:rPr>
            </w:pPr>
          </w:p>
        </w:tc>
      </w:tr>
      <w:tr w:rsidR="009B286D" w:rsidRPr="009B286D" w14:paraId="445A5835" w14:textId="77777777" w:rsidTr="005A62BC">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4D0650A8"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RAM</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065109B0"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6DED5171" w14:textId="77777777" w:rsidR="009B286D" w:rsidRPr="009B286D" w:rsidRDefault="009B286D" w:rsidP="009B286D">
            <w:pPr>
              <w:jc w:val="center"/>
              <w:rPr>
                <w:rFonts w:ascii="Times New Roman" w:eastAsia="Calibri" w:hAnsi="Times New Roman" w:cs="Times New Roman"/>
                <w:bCs w:val="0"/>
                <w:sz w:val="20"/>
                <w:szCs w:val="24"/>
                <w:lang w:val="tr-TR" w:eastAsia="tr-TR" w:bidi="tr-TR"/>
              </w:rPr>
            </w:pPr>
            <w:r w:rsidRPr="009B286D">
              <w:rPr>
                <w:rFonts w:ascii="Times New Roman" w:eastAsia="Calibri" w:hAnsi="Times New Roman" w:cs="Times New Roman"/>
                <w:b w:val="0"/>
                <w:bCs w:val="0"/>
                <w:sz w:val="24"/>
                <w:szCs w:val="24"/>
                <w:lang w:val="tr-TR" w:eastAsia="tr-TR" w:bidi="tr-TR"/>
              </w:rPr>
              <w:t>√</w:t>
            </w:r>
          </w:p>
        </w:tc>
      </w:tr>
      <w:tr w:rsidR="009B286D" w:rsidRPr="009B286D" w14:paraId="2736A90B" w14:textId="77777777" w:rsidTr="005A62BC">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58F6C258" w14:textId="5FF98BBC" w:rsidR="009B286D" w:rsidRPr="009B286D" w:rsidRDefault="00E90C47" w:rsidP="009B286D">
            <w:pPr>
              <w:rPr>
                <w:rFonts w:eastAsia="Calibri" w:cstheme="minorHAnsi"/>
                <w:bCs w:val="0"/>
                <w:lang w:val="tr-TR" w:eastAsia="tr-TR" w:bidi="tr-TR"/>
              </w:rPr>
            </w:pPr>
            <w:r>
              <w:rPr>
                <w:rFonts w:eastAsia="Calibri" w:cstheme="minorHAnsi"/>
                <w:b w:val="0"/>
                <w:bCs w:val="0"/>
                <w:lang w:val="tr-TR" w:eastAsia="tr-TR" w:bidi="tr-TR"/>
              </w:rPr>
              <w:t>Tarsus</w:t>
            </w:r>
            <w:r w:rsidR="009B286D" w:rsidRPr="009B286D">
              <w:rPr>
                <w:rFonts w:eastAsia="Calibri" w:cstheme="minorHAnsi"/>
                <w:b w:val="0"/>
                <w:bCs w:val="0"/>
                <w:lang w:val="tr-TR" w:eastAsia="tr-TR" w:bidi="tr-TR"/>
              </w:rPr>
              <w:t xml:space="preserve"> Belediyesi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0D8A82B0"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15C44FD0" w14:textId="77777777" w:rsidR="009B286D" w:rsidRPr="009B286D" w:rsidRDefault="009B286D" w:rsidP="009B286D">
            <w:pPr>
              <w:jc w:val="center"/>
              <w:rPr>
                <w:rFonts w:ascii="Times New Roman" w:eastAsia="Calibri" w:hAnsi="Times New Roman" w:cs="Times New Roman"/>
                <w:bCs w:val="0"/>
                <w:sz w:val="20"/>
                <w:szCs w:val="24"/>
                <w:lang w:val="tr-TR" w:eastAsia="tr-TR" w:bidi="tr-TR"/>
              </w:rPr>
            </w:pPr>
            <w:r w:rsidRPr="009B286D">
              <w:rPr>
                <w:rFonts w:ascii="Times New Roman" w:eastAsia="Calibri" w:hAnsi="Times New Roman" w:cs="Times New Roman"/>
                <w:b w:val="0"/>
                <w:bCs w:val="0"/>
                <w:sz w:val="24"/>
                <w:szCs w:val="24"/>
                <w:lang w:val="tr-TR" w:eastAsia="tr-TR" w:bidi="tr-TR"/>
              </w:rPr>
              <w:t>√</w:t>
            </w:r>
          </w:p>
        </w:tc>
      </w:tr>
      <w:tr w:rsidR="009B286D" w:rsidRPr="009B286D" w14:paraId="41C5D525" w14:textId="77777777" w:rsidTr="005A62BC">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76FFD399"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4F659529"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0718140C" w14:textId="77777777" w:rsidR="009B286D" w:rsidRPr="009B286D" w:rsidRDefault="009B286D" w:rsidP="009B286D">
            <w:pPr>
              <w:jc w:val="center"/>
              <w:rPr>
                <w:rFonts w:ascii="Times New Roman" w:eastAsia="Calibri" w:hAnsi="Times New Roman" w:cs="Times New Roman"/>
                <w:b w:val="0"/>
                <w:bCs w:val="0"/>
                <w:sz w:val="24"/>
                <w:szCs w:val="24"/>
                <w:lang w:val="tr-TR" w:eastAsia="tr-TR" w:bidi="tr-TR"/>
              </w:rPr>
            </w:pPr>
            <w:r w:rsidRPr="009B286D">
              <w:rPr>
                <w:rFonts w:ascii="Times New Roman" w:eastAsia="Calibri" w:hAnsi="Times New Roman" w:cs="Times New Roman"/>
                <w:b w:val="0"/>
                <w:bCs w:val="0"/>
                <w:sz w:val="24"/>
                <w:szCs w:val="24"/>
                <w:lang w:val="tr-TR" w:eastAsia="tr-TR" w:bidi="tr-TR"/>
              </w:rPr>
              <w:t>√</w:t>
            </w:r>
          </w:p>
        </w:tc>
      </w:tr>
      <w:tr w:rsidR="009B286D" w:rsidRPr="009B286D" w14:paraId="5576A0A5" w14:textId="77777777" w:rsidTr="005A62BC">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5D8EBC8A"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İlçe Sağlık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47E3DAA4"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0B479D9F" w14:textId="77777777" w:rsidR="009B286D" w:rsidRPr="009B286D" w:rsidRDefault="009B286D" w:rsidP="009B286D">
            <w:pPr>
              <w:jc w:val="center"/>
              <w:rPr>
                <w:rFonts w:ascii="Times New Roman" w:eastAsia="Calibri" w:hAnsi="Times New Roman" w:cs="Times New Roman"/>
                <w:bCs w:val="0"/>
                <w:sz w:val="20"/>
                <w:szCs w:val="24"/>
                <w:lang w:val="tr-TR" w:eastAsia="tr-TR" w:bidi="tr-TR"/>
              </w:rPr>
            </w:pPr>
            <w:r w:rsidRPr="009B286D">
              <w:rPr>
                <w:rFonts w:ascii="Times New Roman" w:eastAsia="Calibri" w:hAnsi="Times New Roman" w:cs="Times New Roman"/>
                <w:b w:val="0"/>
                <w:bCs w:val="0"/>
                <w:sz w:val="24"/>
                <w:szCs w:val="24"/>
                <w:lang w:val="tr-TR" w:eastAsia="tr-TR" w:bidi="tr-TR"/>
              </w:rPr>
              <w:t>√</w:t>
            </w:r>
          </w:p>
        </w:tc>
      </w:tr>
      <w:tr w:rsidR="009B286D" w:rsidRPr="009B286D" w14:paraId="23E0D950" w14:textId="77777777" w:rsidTr="005A62BC">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42FDC983"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Aile ve Sosyal Politikalar İlçe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1D286BD3"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32BD5133" w14:textId="77777777" w:rsidR="009B286D" w:rsidRPr="009B286D" w:rsidRDefault="009B286D" w:rsidP="009B286D">
            <w:pPr>
              <w:jc w:val="center"/>
              <w:rPr>
                <w:rFonts w:ascii="Times New Roman" w:eastAsia="Calibri" w:hAnsi="Times New Roman" w:cs="Times New Roman"/>
                <w:bCs w:val="0"/>
                <w:sz w:val="20"/>
                <w:szCs w:val="24"/>
                <w:lang w:val="tr-TR" w:eastAsia="tr-TR" w:bidi="tr-TR"/>
              </w:rPr>
            </w:pPr>
            <w:r w:rsidRPr="009B286D">
              <w:rPr>
                <w:rFonts w:ascii="Times New Roman" w:eastAsia="Calibri" w:hAnsi="Times New Roman" w:cs="Times New Roman"/>
                <w:b w:val="0"/>
                <w:bCs w:val="0"/>
                <w:sz w:val="24"/>
                <w:szCs w:val="24"/>
                <w:lang w:val="tr-TR" w:eastAsia="tr-TR" w:bidi="tr-TR"/>
              </w:rPr>
              <w:t>√</w:t>
            </w:r>
          </w:p>
        </w:tc>
      </w:tr>
      <w:tr w:rsidR="009B286D" w:rsidRPr="009B286D" w14:paraId="16FC8884" w14:textId="77777777" w:rsidTr="005A62BC">
        <w:trPr>
          <w:trHeight w:val="136"/>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03FD85FE"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300A1008"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0D15C393" w14:textId="77777777" w:rsidR="009B286D" w:rsidRPr="009B286D" w:rsidRDefault="009B286D" w:rsidP="009B286D">
            <w:pPr>
              <w:jc w:val="center"/>
              <w:rPr>
                <w:rFonts w:ascii="Times New Roman" w:eastAsia="Calibri" w:hAnsi="Times New Roman" w:cs="Times New Roman"/>
                <w:bCs w:val="0"/>
                <w:sz w:val="20"/>
                <w:szCs w:val="24"/>
                <w:lang w:val="tr-TR" w:eastAsia="tr-TR" w:bidi="tr-TR"/>
              </w:rPr>
            </w:pPr>
            <w:r w:rsidRPr="009B286D">
              <w:rPr>
                <w:rFonts w:ascii="Times New Roman" w:eastAsia="Calibri" w:hAnsi="Times New Roman" w:cs="Times New Roman"/>
                <w:b w:val="0"/>
                <w:bCs w:val="0"/>
                <w:sz w:val="24"/>
                <w:szCs w:val="24"/>
                <w:lang w:val="tr-TR" w:eastAsia="tr-TR" w:bidi="tr-TR"/>
              </w:rPr>
              <w:t>√</w:t>
            </w:r>
          </w:p>
        </w:tc>
      </w:tr>
      <w:tr w:rsidR="009B286D" w:rsidRPr="009B286D" w14:paraId="0B4FC545" w14:textId="77777777" w:rsidTr="005A62BC">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710DE693"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3D537F34"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4743B3A6" w14:textId="77777777" w:rsidR="009B286D" w:rsidRPr="009B286D" w:rsidRDefault="009B286D" w:rsidP="009B286D">
            <w:pPr>
              <w:jc w:val="center"/>
              <w:rPr>
                <w:rFonts w:ascii="Times New Roman" w:eastAsia="Calibri" w:hAnsi="Times New Roman" w:cs="Times New Roman"/>
                <w:bCs w:val="0"/>
                <w:sz w:val="20"/>
                <w:szCs w:val="24"/>
                <w:lang w:val="tr-TR" w:eastAsia="tr-TR" w:bidi="tr-TR"/>
              </w:rPr>
            </w:pPr>
            <w:r w:rsidRPr="009B286D">
              <w:rPr>
                <w:rFonts w:ascii="Times New Roman" w:eastAsia="Calibri" w:hAnsi="Times New Roman" w:cs="Times New Roman"/>
                <w:b w:val="0"/>
                <w:bCs w:val="0"/>
                <w:sz w:val="24"/>
                <w:szCs w:val="24"/>
                <w:lang w:val="tr-TR" w:eastAsia="tr-TR" w:bidi="tr-TR"/>
              </w:rPr>
              <w:t>√</w:t>
            </w:r>
          </w:p>
        </w:tc>
      </w:tr>
      <w:tr w:rsidR="009B286D" w:rsidRPr="009B286D" w14:paraId="0ED52634" w14:textId="77777777" w:rsidTr="005A62BC">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0E4F9301"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1DC743EA"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0085247B" w14:textId="77777777" w:rsidR="009B286D" w:rsidRPr="009B286D" w:rsidRDefault="009B286D" w:rsidP="009B286D">
            <w:pPr>
              <w:jc w:val="center"/>
              <w:rPr>
                <w:rFonts w:ascii="Times New Roman" w:eastAsia="Calibri" w:hAnsi="Times New Roman" w:cs="Times New Roman"/>
                <w:bCs w:val="0"/>
                <w:sz w:val="20"/>
                <w:szCs w:val="24"/>
                <w:lang w:val="tr-TR" w:eastAsia="tr-TR" w:bidi="tr-TR"/>
              </w:rPr>
            </w:pPr>
            <w:r w:rsidRPr="009B286D">
              <w:rPr>
                <w:rFonts w:ascii="Times New Roman" w:eastAsia="Calibri" w:hAnsi="Times New Roman" w:cs="Times New Roman"/>
                <w:b w:val="0"/>
                <w:bCs w:val="0"/>
                <w:sz w:val="24"/>
                <w:szCs w:val="24"/>
                <w:lang w:val="tr-TR" w:eastAsia="tr-TR" w:bidi="tr-TR"/>
              </w:rPr>
              <w:t>√</w:t>
            </w:r>
          </w:p>
        </w:tc>
      </w:tr>
      <w:tr w:rsidR="009B286D" w:rsidRPr="009B286D" w14:paraId="523551D4" w14:textId="77777777" w:rsidTr="005A62BC">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2227501E"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593948DB"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05ACD35D" w14:textId="77777777" w:rsidR="009B286D" w:rsidRPr="009B286D" w:rsidRDefault="009B286D" w:rsidP="009B286D">
            <w:pPr>
              <w:widowControl/>
              <w:autoSpaceDE/>
              <w:autoSpaceDN/>
              <w:jc w:val="center"/>
              <w:rPr>
                <w:b w:val="0"/>
                <w:bCs w:val="0"/>
                <w:lang w:val="tr-TR"/>
              </w:rPr>
            </w:pPr>
            <w:r w:rsidRPr="009B286D">
              <w:rPr>
                <w:rFonts w:ascii="Times New Roman" w:hAnsi="Times New Roman" w:cs="Times New Roman"/>
                <w:b w:val="0"/>
                <w:bCs w:val="0"/>
                <w:sz w:val="24"/>
                <w:szCs w:val="24"/>
                <w:lang w:val="tr-TR"/>
              </w:rPr>
              <w:t>√</w:t>
            </w:r>
          </w:p>
        </w:tc>
      </w:tr>
      <w:tr w:rsidR="009B286D" w:rsidRPr="009B286D" w14:paraId="7E0BDCBD" w14:textId="77777777" w:rsidTr="005A62BC">
        <w:trPr>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14:paraId="629110F3"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Medya</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BFB"/>
            <w:vAlign w:val="center"/>
          </w:tcPr>
          <w:p w14:paraId="7244196F"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BFB"/>
            <w:vAlign w:val="center"/>
          </w:tcPr>
          <w:p w14:paraId="3990AB64" w14:textId="77777777" w:rsidR="009B286D" w:rsidRPr="009B286D" w:rsidRDefault="009B286D" w:rsidP="009B286D">
            <w:pPr>
              <w:widowControl/>
              <w:autoSpaceDE/>
              <w:autoSpaceDN/>
              <w:jc w:val="center"/>
              <w:rPr>
                <w:rFonts w:ascii="Times New Roman" w:hAnsi="Times New Roman" w:cs="Times New Roman"/>
                <w:b w:val="0"/>
                <w:bCs w:val="0"/>
                <w:sz w:val="24"/>
                <w:szCs w:val="24"/>
                <w:lang w:val="tr-TR"/>
              </w:rPr>
            </w:pPr>
            <w:r w:rsidRPr="009B286D">
              <w:rPr>
                <w:rFonts w:ascii="Times New Roman" w:hAnsi="Times New Roman" w:cs="Times New Roman"/>
                <w:b w:val="0"/>
                <w:bCs w:val="0"/>
                <w:sz w:val="24"/>
                <w:szCs w:val="24"/>
                <w:lang w:val="tr-TR"/>
              </w:rPr>
              <w:t>√</w:t>
            </w:r>
          </w:p>
        </w:tc>
      </w:tr>
      <w:tr w:rsidR="009B286D" w:rsidRPr="009B286D" w14:paraId="29C981AA" w14:textId="77777777" w:rsidTr="005A62BC">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28202E74" w14:textId="617CB624" w:rsidR="009B286D" w:rsidRPr="009B286D" w:rsidRDefault="001A7CA4" w:rsidP="009B286D">
            <w:pPr>
              <w:rPr>
                <w:rFonts w:eastAsia="Calibri" w:cstheme="minorHAnsi"/>
                <w:bCs w:val="0"/>
                <w:lang w:val="tr-TR" w:eastAsia="tr-TR" w:bidi="tr-TR"/>
              </w:rPr>
            </w:pPr>
            <w:r>
              <w:rPr>
                <w:rFonts w:eastAsia="Calibri" w:cstheme="minorHAnsi"/>
                <w:b w:val="0"/>
                <w:bCs w:val="0"/>
                <w:lang w:val="tr-TR" w:eastAsia="tr-TR" w:bidi="tr-TR"/>
              </w:rPr>
              <w:t>İ</w:t>
            </w:r>
            <w:r w:rsidR="009B286D" w:rsidRPr="009B286D">
              <w:rPr>
                <w:rFonts w:eastAsia="Calibri" w:cstheme="minorHAnsi"/>
                <w:b w:val="0"/>
                <w:bCs w:val="0"/>
                <w:lang w:val="tr-TR" w:eastAsia="tr-TR" w:bidi="tr-TR"/>
              </w:rPr>
              <w:t>lçe Emniyet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75A2F247"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07357B58" w14:textId="77777777" w:rsidR="009B286D" w:rsidRPr="009B286D" w:rsidRDefault="009B286D" w:rsidP="009B286D">
            <w:pPr>
              <w:widowControl/>
              <w:autoSpaceDE/>
              <w:autoSpaceDN/>
              <w:jc w:val="center"/>
              <w:rPr>
                <w:rFonts w:ascii="Times New Roman" w:hAnsi="Times New Roman" w:cs="Times New Roman"/>
                <w:b w:val="0"/>
                <w:bCs w:val="0"/>
                <w:sz w:val="24"/>
                <w:szCs w:val="24"/>
                <w:lang w:val="tr-TR"/>
              </w:rPr>
            </w:pPr>
            <w:r w:rsidRPr="009B286D">
              <w:rPr>
                <w:rFonts w:ascii="Times New Roman" w:hAnsi="Times New Roman" w:cs="Times New Roman"/>
                <w:b w:val="0"/>
                <w:bCs w:val="0"/>
                <w:sz w:val="24"/>
                <w:szCs w:val="24"/>
                <w:lang w:val="tr-TR"/>
              </w:rPr>
              <w:t>√</w:t>
            </w:r>
          </w:p>
        </w:tc>
      </w:tr>
      <w:tr w:rsidR="009B286D" w:rsidRPr="009B286D" w14:paraId="4254491D" w14:textId="77777777" w:rsidTr="005A62BC">
        <w:trPr>
          <w:cnfStyle w:val="010000000000" w:firstRow="0" w:lastRow="1"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14:paraId="32800E0E"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İlçe Müftülüğü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BFB"/>
            <w:vAlign w:val="center"/>
          </w:tcPr>
          <w:p w14:paraId="75A80ADF" w14:textId="77777777" w:rsidR="009B286D" w:rsidRPr="009B286D" w:rsidRDefault="009B286D" w:rsidP="009B286D">
            <w:pPr>
              <w:jc w:val="center"/>
              <w:rPr>
                <w:rFonts w:ascii="Times New Roman" w:eastAsia="Calibri" w:hAnsi="Times New Roman" w:cs="Times New Roman"/>
                <w:b w:val="0"/>
                <w:bCs w:val="0"/>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BFB"/>
            <w:vAlign w:val="center"/>
          </w:tcPr>
          <w:p w14:paraId="4AB5FA68" w14:textId="77777777" w:rsidR="009B286D" w:rsidRPr="009B286D" w:rsidRDefault="009B286D" w:rsidP="009B286D">
            <w:pPr>
              <w:widowControl/>
              <w:autoSpaceDE/>
              <w:autoSpaceDN/>
              <w:jc w:val="center"/>
              <w:rPr>
                <w:rFonts w:ascii="Times New Roman" w:hAnsi="Times New Roman" w:cs="Times New Roman"/>
                <w:bCs w:val="0"/>
                <w:sz w:val="24"/>
                <w:szCs w:val="24"/>
                <w:lang w:val="tr-TR"/>
              </w:rPr>
            </w:pPr>
            <w:r w:rsidRPr="009B286D">
              <w:rPr>
                <w:rFonts w:ascii="Times New Roman" w:hAnsi="Times New Roman" w:cs="Times New Roman"/>
                <w:b w:val="0"/>
                <w:bCs w:val="0"/>
                <w:sz w:val="24"/>
                <w:szCs w:val="24"/>
                <w:lang w:val="tr-TR"/>
              </w:rPr>
              <w:t>√</w:t>
            </w:r>
          </w:p>
        </w:tc>
      </w:tr>
    </w:tbl>
    <w:p w14:paraId="3685B580" w14:textId="77777777" w:rsidR="009B286D" w:rsidRPr="009B286D" w:rsidRDefault="009B286D" w:rsidP="009B286D">
      <w:pPr>
        <w:spacing w:after="200" w:line="276" w:lineRule="auto"/>
        <w:ind w:left="720"/>
        <w:contextualSpacing/>
        <w:rPr>
          <w:rFonts w:cstheme="minorHAnsi"/>
          <w:b/>
          <w:sz w:val="28"/>
          <w:szCs w:val="28"/>
        </w:rPr>
      </w:pPr>
    </w:p>
    <w:p w14:paraId="51F6F534" w14:textId="77777777" w:rsidR="009B286D" w:rsidRDefault="009B286D" w:rsidP="001A7CA4">
      <w:pPr>
        <w:spacing w:after="200" w:line="276" w:lineRule="auto"/>
        <w:contextualSpacing/>
        <w:rPr>
          <w:rFonts w:cstheme="minorHAnsi"/>
          <w:b/>
          <w:sz w:val="28"/>
          <w:szCs w:val="28"/>
        </w:rPr>
      </w:pPr>
    </w:p>
    <w:p w14:paraId="5EB0F62C" w14:textId="77777777" w:rsidR="001A7CA4" w:rsidRDefault="001A7CA4" w:rsidP="001A7CA4">
      <w:pPr>
        <w:spacing w:after="200" w:line="276" w:lineRule="auto"/>
        <w:contextualSpacing/>
        <w:rPr>
          <w:rFonts w:cstheme="minorHAnsi"/>
          <w:b/>
          <w:sz w:val="28"/>
          <w:szCs w:val="28"/>
        </w:rPr>
      </w:pPr>
    </w:p>
    <w:p w14:paraId="23D779BA" w14:textId="77777777" w:rsidR="00E00917" w:rsidRPr="009B286D" w:rsidRDefault="00E00917" w:rsidP="001A7CA4">
      <w:pPr>
        <w:spacing w:after="200" w:line="276" w:lineRule="auto"/>
        <w:contextualSpacing/>
        <w:rPr>
          <w:rFonts w:cstheme="minorHAnsi"/>
          <w:b/>
          <w:sz w:val="28"/>
          <w:szCs w:val="28"/>
        </w:rPr>
      </w:pPr>
    </w:p>
    <w:p w14:paraId="0A29A6DB" w14:textId="77777777" w:rsidR="009B286D" w:rsidRPr="009B286D" w:rsidRDefault="009B286D" w:rsidP="009B286D">
      <w:pPr>
        <w:spacing w:after="200" w:line="276" w:lineRule="auto"/>
        <w:ind w:left="720"/>
        <w:contextualSpacing/>
        <w:rPr>
          <w:rFonts w:cstheme="minorHAnsi"/>
          <w:b/>
          <w:sz w:val="28"/>
          <w:szCs w:val="28"/>
        </w:rPr>
      </w:pPr>
    </w:p>
    <w:p w14:paraId="0151614F" w14:textId="74E5F7AC" w:rsidR="00E00917" w:rsidRPr="00E00917" w:rsidRDefault="009B286D" w:rsidP="00E00917">
      <w:pPr>
        <w:numPr>
          <w:ilvl w:val="0"/>
          <w:numId w:val="2"/>
        </w:numPr>
        <w:spacing w:after="200" w:line="276" w:lineRule="auto"/>
        <w:contextualSpacing/>
        <w:rPr>
          <w:rFonts w:ascii="Times New Roman" w:hAnsi="Times New Roman" w:cs="Times New Roman"/>
          <w:b/>
          <w:sz w:val="28"/>
          <w:szCs w:val="28"/>
        </w:rPr>
      </w:pPr>
      <w:r w:rsidRPr="001A7CA4">
        <w:rPr>
          <w:rFonts w:ascii="Times New Roman" w:hAnsi="Times New Roman" w:cs="Times New Roman"/>
          <w:b/>
          <w:sz w:val="28"/>
          <w:szCs w:val="28"/>
        </w:rPr>
        <w:lastRenderedPageBreak/>
        <w:t xml:space="preserve">Paydaşların </w:t>
      </w:r>
      <w:proofErr w:type="spellStart"/>
      <w:r w:rsidRPr="001A7CA4">
        <w:rPr>
          <w:rFonts w:ascii="Times New Roman" w:hAnsi="Times New Roman" w:cs="Times New Roman"/>
          <w:b/>
          <w:sz w:val="28"/>
          <w:szCs w:val="28"/>
        </w:rPr>
        <w:t>Önceliklendirilmesi</w:t>
      </w:r>
      <w:proofErr w:type="spellEnd"/>
    </w:p>
    <w:p w14:paraId="2E4F77E7" w14:textId="77777777" w:rsidR="009B286D" w:rsidRPr="001A7CA4" w:rsidRDefault="009B286D" w:rsidP="009B286D">
      <w:pPr>
        <w:ind w:firstLine="708"/>
        <w:rPr>
          <w:rFonts w:ascii="Times New Roman" w:hAnsi="Times New Roman" w:cs="Times New Roman"/>
          <w:sz w:val="24"/>
          <w:szCs w:val="24"/>
        </w:rPr>
      </w:pPr>
      <w:r w:rsidRPr="001A7CA4">
        <w:rPr>
          <w:rFonts w:ascii="Times New Roman" w:hAnsi="Times New Roman" w:cs="Times New Roman"/>
          <w:sz w:val="24"/>
          <w:szCs w:val="24"/>
        </w:rPr>
        <w:t xml:space="preserve">Paydaşların </w:t>
      </w:r>
      <w:proofErr w:type="spellStart"/>
      <w:r w:rsidRPr="001A7CA4">
        <w:rPr>
          <w:rFonts w:ascii="Times New Roman" w:hAnsi="Times New Roman" w:cs="Times New Roman"/>
          <w:sz w:val="24"/>
          <w:szCs w:val="24"/>
        </w:rPr>
        <w:t>önceliklendirilmesinde</w:t>
      </w:r>
      <w:proofErr w:type="spellEnd"/>
      <w:r w:rsidRPr="001A7CA4">
        <w:rPr>
          <w:rFonts w:ascii="Times New Roman" w:hAnsi="Times New Roman" w:cs="Times New Roman"/>
          <w:sz w:val="24"/>
          <w:szCs w:val="24"/>
        </w:rPr>
        <w:t xml:space="preserve"> paydaşların etki ve önem derecesi dikkate alınarak tespit edilmiştir. Paydaşların </w:t>
      </w:r>
      <w:proofErr w:type="spellStart"/>
      <w:r w:rsidRPr="001A7CA4">
        <w:rPr>
          <w:rFonts w:ascii="Times New Roman" w:hAnsi="Times New Roman" w:cs="Times New Roman"/>
          <w:sz w:val="24"/>
          <w:szCs w:val="24"/>
        </w:rPr>
        <w:t>önceliklendirilmesi</w:t>
      </w:r>
      <w:proofErr w:type="spellEnd"/>
      <w:r w:rsidRPr="001A7CA4">
        <w:rPr>
          <w:rFonts w:ascii="Times New Roman" w:hAnsi="Times New Roman" w:cs="Times New Roman"/>
          <w:sz w:val="24"/>
          <w:szCs w:val="24"/>
        </w:rPr>
        <w:t>, etki ve önemlerinin tespit edilmesinde Paydaş Etki/Önem Matrisi tablosundan yararlanılmıştır.</w:t>
      </w:r>
    </w:p>
    <w:tbl>
      <w:tblPr>
        <w:tblStyle w:val="KlavuzuTablo4-Vurgu41"/>
        <w:tblW w:w="8869"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1E0" w:firstRow="1" w:lastRow="1" w:firstColumn="1" w:lastColumn="1" w:noHBand="0" w:noVBand="0"/>
      </w:tblPr>
      <w:tblGrid>
        <w:gridCol w:w="4117"/>
        <w:gridCol w:w="851"/>
        <w:gridCol w:w="816"/>
        <w:gridCol w:w="992"/>
        <w:gridCol w:w="1100"/>
        <w:gridCol w:w="993"/>
      </w:tblGrid>
      <w:tr w:rsidR="009B286D" w:rsidRPr="009B286D" w14:paraId="23727C24" w14:textId="77777777" w:rsidTr="005A62BC">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117" w:type="dxa"/>
            <w:tcBorders>
              <w:top w:val="none" w:sz="0" w:space="0" w:color="auto"/>
              <w:left w:val="none" w:sz="0" w:space="0" w:color="auto"/>
              <w:bottom w:val="none" w:sz="0" w:space="0" w:color="auto"/>
              <w:right w:val="none" w:sz="0" w:space="0" w:color="auto"/>
            </w:tcBorders>
            <w:shd w:val="clear" w:color="auto" w:fill="FF8989"/>
            <w:vAlign w:val="center"/>
          </w:tcPr>
          <w:p w14:paraId="39B7A2B9" w14:textId="77777777" w:rsidR="009B286D" w:rsidRPr="009B286D" w:rsidRDefault="009B286D" w:rsidP="009B286D">
            <w:pPr>
              <w:jc w:val="center"/>
              <w:rPr>
                <w:rFonts w:ascii="Times New Roman" w:eastAsia="Calibri" w:hAnsi="Times New Roman" w:cs="Times New Roman"/>
                <w:b w:val="0"/>
                <w:bCs w:val="0"/>
                <w:color w:val="auto"/>
                <w:sz w:val="18"/>
                <w:szCs w:val="24"/>
                <w:lang w:val="tr-TR" w:eastAsia="tr-TR" w:bidi="tr-TR"/>
              </w:rPr>
            </w:pPr>
            <w:r w:rsidRPr="009B286D">
              <w:rPr>
                <w:rFonts w:ascii="Times New Roman" w:eastAsia="Calibri" w:hAnsi="Times New Roman" w:cs="Times New Roman"/>
                <w:b w:val="0"/>
                <w:bCs w:val="0"/>
                <w:color w:val="auto"/>
                <w:sz w:val="18"/>
                <w:szCs w:val="24"/>
                <w:lang w:val="tr-TR" w:eastAsia="tr-TR" w:bidi="tr-TR"/>
              </w:rPr>
              <w:t>Paydaş Adı</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FF8989"/>
            <w:vAlign w:val="center"/>
          </w:tcPr>
          <w:p w14:paraId="54EA69D3" w14:textId="77777777" w:rsidR="009B286D" w:rsidRPr="009B286D" w:rsidRDefault="009B286D" w:rsidP="009B286D">
            <w:pPr>
              <w:spacing w:before="59"/>
              <w:ind w:left="35" w:firstLine="16"/>
              <w:jc w:val="center"/>
              <w:rPr>
                <w:rFonts w:ascii="Times New Roman" w:eastAsia="Calibri" w:hAnsi="Times New Roman" w:cs="Times New Roman"/>
                <w:b w:val="0"/>
                <w:bCs w:val="0"/>
                <w:color w:val="auto"/>
                <w:sz w:val="18"/>
                <w:szCs w:val="24"/>
                <w:lang w:val="tr-TR" w:eastAsia="tr-TR" w:bidi="tr-TR"/>
              </w:rPr>
            </w:pPr>
            <w:r w:rsidRPr="009B286D">
              <w:rPr>
                <w:rFonts w:ascii="Times New Roman" w:eastAsia="Calibri" w:hAnsi="Times New Roman" w:cs="Times New Roman"/>
                <w:b w:val="0"/>
                <w:bCs w:val="0"/>
                <w:color w:val="auto"/>
                <w:sz w:val="18"/>
                <w:szCs w:val="24"/>
                <w:lang w:val="tr-TR" w:eastAsia="tr-TR" w:bidi="tr-TR"/>
              </w:rPr>
              <w:t>İç Paydaş</w:t>
            </w:r>
          </w:p>
        </w:tc>
        <w:tc>
          <w:tcPr>
            <w:tcW w:w="816" w:type="dxa"/>
            <w:tcBorders>
              <w:top w:val="none" w:sz="0" w:space="0" w:color="auto"/>
              <w:left w:val="none" w:sz="0" w:space="0" w:color="auto"/>
              <w:bottom w:val="none" w:sz="0" w:space="0" w:color="auto"/>
              <w:right w:val="none" w:sz="0" w:space="0" w:color="auto"/>
            </w:tcBorders>
            <w:shd w:val="clear" w:color="auto" w:fill="FF8989"/>
            <w:vAlign w:val="center"/>
          </w:tcPr>
          <w:p w14:paraId="3FEA9C98" w14:textId="77777777" w:rsidR="009B286D" w:rsidRPr="009B286D" w:rsidRDefault="009B286D" w:rsidP="009B286D">
            <w:pPr>
              <w:spacing w:before="1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auto"/>
                <w:sz w:val="18"/>
                <w:szCs w:val="24"/>
                <w:lang w:val="tr-TR" w:eastAsia="tr-TR" w:bidi="tr-TR"/>
              </w:rPr>
            </w:pPr>
            <w:r w:rsidRPr="009B286D">
              <w:rPr>
                <w:rFonts w:ascii="Times New Roman" w:eastAsia="Calibri" w:hAnsi="Times New Roman" w:cs="Times New Roman"/>
                <w:b w:val="0"/>
                <w:bCs w:val="0"/>
                <w:color w:val="auto"/>
                <w:sz w:val="18"/>
                <w:szCs w:val="24"/>
                <w:lang w:val="tr-TR" w:eastAsia="tr-TR" w:bidi="tr-TR"/>
              </w:rPr>
              <w:t>Dış Paydaş</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8989"/>
            <w:vAlign w:val="center"/>
          </w:tcPr>
          <w:p w14:paraId="26863E00" w14:textId="77777777" w:rsidR="009B286D" w:rsidRPr="009B286D" w:rsidRDefault="009B286D" w:rsidP="009B286D">
            <w:pPr>
              <w:jc w:val="center"/>
              <w:rPr>
                <w:rFonts w:ascii="Times New Roman" w:eastAsia="Calibri" w:hAnsi="Times New Roman" w:cs="Times New Roman"/>
                <w:b w:val="0"/>
                <w:bCs w:val="0"/>
                <w:color w:val="auto"/>
                <w:sz w:val="18"/>
                <w:szCs w:val="24"/>
                <w:lang w:val="tr-TR" w:eastAsia="tr-TR" w:bidi="tr-TR"/>
              </w:rPr>
            </w:pPr>
            <w:r w:rsidRPr="009B286D">
              <w:rPr>
                <w:rFonts w:ascii="Times New Roman" w:eastAsia="Calibri" w:hAnsi="Times New Roman" w:cs="Times New Roman"/>
                <w:b w:val="0"/>
                <w:bCs w:val="0"/>
                <w:color w:val="auto"/>
                <w:sz w:val="18"/>
                <w:szCs w:val="24"/>
                <w:lang w:val="tr-TR" w:eastAsia="tr-TR" w:bidi="tr-TR"/>
              </w:rPr>
              <w:t>Önem Derecesi</w:t>
            </w:r>
          </w:p>
        </w:tc>
        <w:tc>
          <w:tcPr>
            <w:tcW w:w="1100" w:type="dxa"/>
            <w:tcBorders>
              <w:top w:val="none" w:sz="0" w:space="0" w:color="auto"/>
              <w:left w:val="none" w:sz="0" w:space="0" w:color="auto"/>
              <w:bottom w:val="none" w:sz="0" w:space="0" w:color="auto"/>
              <w:right w:val="none" w:sz="0" w:space="0" w:color="auto"/>
            </w:tcBorders>
            <w:shd w:val="clear" w:color="auto" w:fill="FF8989"/>
            <w:vAlign w:val="center"/>
          </w:tcPr>
          <w:p w14:paraId="0705441F" w14:textId="77777777" w:rsidR="009B286D" w:rsidRPr="009B286D" w:rsidRDefault="009B286D" w:rsidP="009B286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auto"/>
                <w:sz w:val="18"/>
                <w:szCs w:val="24"/>
                <w:lang w:val="tr-TR" w:eastAsia="tr-TR" w:bidi="tr-TR"/>
              </w:rPr>
            </w:pPr>
            <w:r w:rsidRPr="009B286D">
              <w:rPr>
                <w:rFonts w:ascii="Times New Roman" w:eastAsia="Calibri" w:hAnsi="Times New Roman" w:cs="Times New Roman"/>
                <w:b w:val="0"/>
                <w:bCs w:val="0"/>
                <w:color w:val="auto"/>
                <w:sz w:val="18"/>
                <w:szCs w:val="24"/>
                <w:lang w:val="tr-TR" w:eastAsia="tr-TR" w:bidi="tr-TR"/>
              </w:rPr>
              <w:t>Etki Derecesi</w:t>
            </w:r>
          </w:p>
        </w:tc>
        <w:tc>
          <w:tcPr>
            <w:cnfStyle w:val="000100000000" w:firstRow="0" w:lastRow="0" w:firstColumn="0" w:lastColumn="1"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FF8989"/>
            <w:vAlign w:val="center"/>
          </w:tcPr>
          <w:p w14:paraId="7012FCA0" w14:textId="77777777" w:rsidR="009B286D" w:rsidRPr="009B286D" w:rsidRDefault="009B286D" w:rsidP="009B286D">
            <w:pPr>
              <w:jc w:val="center"/>
              <w:rPr>
                <w:rFonts w:ascii="Times New Roman" w:eastAsia="Calibri" w:hAnsi="Times New Roman" w:cs="Times New Roman"/>
                <w:b w:val="0"/>
                <w:bCs w:val="0"/>
                <w:color w:val="auto"/>
                <w:sz w:val="18"/>
                <w:szCs w:val="24"/>
                <w:lang w:val="tr-TR" w:eastAsia="tr-TR" w:bidi="tr-TR"/>
              </w:rPr>
            </w:pPr>
            <w:r w:rsidRPr="009B286D">
              <w:rPr>
                <w:rFonts w:ascii="Times New Roman" w:eastAsia="Calibri" w:hAnsi="Times New Roman" w:cs="Times New Roman"/>
                <w:b w:val="0"/>
                <w:bCs w:val="0"/>
                <w:color w:val="auto"/>
                <w:sz w:val="18"/>
                <w:szCs w:val="24"/>
                <w:lang w:val="tr-TR" w:eastAsia="tr-TR" w:bidi="tr-TR"/>
              </w:rPr>
              <w:t>Önceliği</w:t>
            </w:r>
          </w:p>
        </w:tc>
      </w:tr>
      <w:tr w:rsidR="009B286D" w:rsidRPr="009B286D" w14:paraId="631DBF97" w14:textId="77777777" w:rsidTr="005A62BC">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7A1127D9" w14:textId="1E3A05D8" w:rsidR="009B286D" w:rsidRPr="009B286D" w:rsidRDefault="00E90C47" w:rsidP="009B286D">
            <w:pPr>
              <w:rPr>
                <w:rFonts w:eastAsia="Calibri" w:cstheme="minorHAnsi"/>
                <w:bCs w:val="0"/>
                <w:lang w:val="tr-TR" w:eastAsia="tr-TR" w:bidi="tr-TR"/>
              </w:rPr>
            </w:pPr>
            <w:r>
              <w:rPr>
                <w:rFonts w:eastAsia="Calibri" w:cstheme="minorHAnsi"/>
                <w:b w:val="0"/>
                <w:bCs w:val="0"/>
                <w:lang w:val="tr-TR" w:eastAsia="tr-TR" w:bidi="tr-TR"/>
              </w:rPr>
              <w:t>Tarsus</w:t>
            </w:r>
            <w:r w:rsidR="009B286D" w:rsidRPr="009B286D">
              <w:rPr>
                <w:rFonts w:eastAsia="Calibri" w:cstheme="minorHAnsi"/>
                <w:b w:val="0"/>
                <w:bCs w:val="0"/>
                <w:lang w:val="tr-TR" w:eastAsia="tr-TR" w:bidi="tr-TR"/>
              </w:rPr>
              <w:t xml:space="preserve"> Kaymakamlığı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7F32A790"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tcW w:w="816" w:type="dxa"/>
            <w:shd w:val="clear" w:color="auto" w:fill="FFEBEB"/>
          </w:tcPr>
          <w:p w14:paraId="555349B4" w14:textId="77777777" w:rsidR="009B286D" w:rsidRPr="009B286D" w:rsidRDefault="009B286D" w:rsidP="009B28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9B286D">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773F6B1C" w14:textId="77777777" w:rsidR="009B286D" w:rsidRPr="009B286D" w:rsidRDefault="009B286D" w:rsidP="009B286D">
            <w:pPr>
              <w:jc w:val="center"/>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5</w:t>
            </w:r>
          </w:p>
        </w:tc>
        <w:tc>
          <w:tcPr>
            <w:tcW w:w="1100" w:type="dxa"/>
            <w:shd w:val="clear" w:color="auto" w:fill="FFEBEB"/>
            <w:vAlign w:val="center"/>
          </w:tcPr>
          <w:p w14:paraId="56FD0084" w14:textId="77777777" w:rsidR="009B286D" w:rsidRPr="009B286D" w:rsidRDefault="009B286D" w:rsidP="009B28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43099ECC"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5</w:t>
            </w:r>
          </w:p>
        </w:tc>
      </w:tr>
      <w:tr w:rsidR="009B286D" w:rsidRPr="009B286D" w14:paraId="3DABE52E" w14:textId="77777777" w:rsidTr="005A62BC">
        <w:trPr>
          <w:trHeight w:val="240"/>
        </w:trPr>
        <w:tc>
          <w:tcPr>
            <w:cnfStyle w:val="001000000000" w:firstRow="0" w:lastRow="0" w:firstColumn="1" w:lastColumn="0" w:oddVBand="0" w:evenVBand="0" w:oddHBand="0" w:evenHBand="0" w:firstRowFirstColumn="0" w:firstRowLastColumn="0" w:lastRowFirstColumn="0" w:lastRowLastColumn="0"/>
            <w:tcW w:w="4117" w:type="dxa"/>
            <w:shd w:val="clear" w:color="auto" w:fill="FFFBFB"/>
          </w:tcPr>
          <w:p w14:paraId="074BE8A3"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BFB"/>
          </w:tcPr>
          <w:p w14:paraId="06287475"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tcW w:w="816" w:type="dxa"/>
            <w:shd w:val="clear" w:color="auto" w:fill="auto"/>
            <w:vAlign w:val="center"/>
          </w:tcPr>
          <w:p w14:paraId="59086BAB" w14:textId="77777777" w:rsidR="009B286D" w:rsidRPr="009B286D" w:rsidRDefault="009B286D" w:rsidP="009B28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9B286D">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33175DAF" w14:textId="77777777" w:rsidR="009B286D" w:rsidRPr="009B286D" w:rsidRDefault="009B286D" w:rsidP="009B286D">
            <w:pPr>
              <w:jc w:val="center"/>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5</w:t>
            </w:r>
          </w:p>
        </w:tc>
        <w:tc>
          <w:tcPr>
            <w:tcW w:w="1100" w:type="dxa"/>
            <w:shd w:val="clear" w:color="auto" w:fill="auto"/>
            <w:vAlign w:val="center"/>
          </w:tcPr>
          <w:p w14:paraId="2271BEE5" w14:textId="77777777" w:rsidR="009B286D" w:rsidRPr="009B286D" w:rsidRDefault="009B286D" w:rsidP="009B28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00B51323"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5</w:t>
            </w:r>
          </w:p>
        </w:tc>
      </w:tr>
      <w:tr w:rsidR="009B286D" w:rsidRPr="009B286D" w14:paraId="11793959" w14:textId="77777777" w:rsidTr="005A62BC">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0683E9C9"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0DAC7B52" w14:textId="77777777" w:rsidR="009B286D" w:rsidRPr="009B286D" w:rsidRDefault="009B286D" w:rsidP="009B286D">
            <w:pPr>
              <w:jc w:val="center"/>
              <w:rPr>
                <w:rFonts w:ascii="Times New Roman" w:eastAsia="Calibri" w:hAnsi="Times New Roman" w:cs="Times New Roman"/>
                <w:sz w:val="24"/>
                <w:szCs w:val="24"/>
                <w:lang w:val="tr-TR" w:eastAsia="tr-TR" w:bidi="tr-TR"/>
              </w:rPr>
            </w:pPr>
            <w:r w:rsidRPr="009B286D">
              <w:rPr>
                <w:rFonts w:ascii="Times New Roman" w:eastAsia="Calibri" w:hAnsi="Times New Roman" w:cs="Times New Roman"/>
                <w:sz w:val="24"/>
                <w:szCs w:val="24"/>
                <w:lang w:val="tr-TR" w:eastAsia="tr-TR" w:bidi="tr-TR"/>
              </w:rPr>
              <w:t>√</w:t>
            </w:r>
          </w:p>
        </w:tc>
        <w:tc>
          <w:tcPr>
            <w:tcW w:w="816" w:type="dxa"/>
            <w:shd w:val="clear" w:color="auto" w:fill="FFEBEB"/>
          </w:tcPr>
          <w:p w14:paraId="2D03AE37" w14:textId="77777777" w:rsidR="009B286D" w:rsidRPr="009B286D" w:rsidRDefault="009B286D" w:rsidP="009B28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013F3B04" w14:textId="77777777" w:rsidR="009B286D" w:rsidRPr="009B286D" w:rsidRDefault="009B286D" w:rsidP="009B286D">
            <w:pPr>
              <w:jc w:val="center"/>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5</w:t>
            </w:r>
          </w:p>
        </w:tc>
        <w:tc>
          <w:tcPr>
            <w:tcW w:w="1100" w:type="dxa"/>
            <w:shd w:val="clear" w:color="auto" w:fill="FFEBEB"/>
            <w:vAlign w:val="center"/>
          </w:tcPr>
          <w:p w14:paraId="71C7C36B" w14:textId="77777777" w:rsidR="009B286D" w:rsidRPr="009B286D" w:rsidRDefault="009B286D" w:rsidP="009B28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17A0DE34"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5</w:t>
            </w:r>
          </w:p>
        </w:tc>
      </w:tr>
      <w:tr w:rsidR="009B286D" w:rsidRPr="009B286D" w14:paraId="07E204D4" w14:textId="77777777" w:rsidTr="005A62BC">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7299D79B"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Öğrenciler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12F15211" w14:textId="77777777" w:rsidR="009B286D" w:rsidRPr="009B286D" w:rsidRDefault="009B286D" w:rsidP="009B286D">
            <w:pPr>
              <w:jc w:val="center"/>
              <w:rPr>
                <w:rFonts w:ascii="Times New Roman" w:eastAsia="Calibri" w:hAnsi="Times New Roman" w:cs="Times New Roman"/>
                <w:sz w:val="20"/>
                <w:szCs w:val="24"/>
                <w:lang w:val="tr-TR" w:eastAsia="tr-TR" w:bidi="tr-TR"/>
              </w:rPr>
            </w:pPr>
            <w:r w:rsidRPr="009B286D">
              <w:rPr>
                <w:rFonts w:ascii="Times New Roman" w:eastAsia="Calibri" w:hAnsi="Times New Roman" w:cs="Times New Roman"/>
                <w:sz w:val="24"/>
                <w:szCs w:val="24"/>
                <w:lang w:val="tr-TR" w:eastAsia="tr-TR" w:bidi="tr-TR"/>
              </w:rPr>
              <w:t>√</w:t>
            </w:r>
          </w:p>
        </w:tc>
        <w:tc>
          <w:tcPr>
            <w:tcW w:w="816" w:type="dxa"/>
            <w:shd w:val="clear" w:color="auto" w:fill="auto"/>
          </w:tcPr>
          <w:p w14:paraId="4EE61A49" w14:textId="77777777" w:rsidR="009B286D" w:rsidRPr="009B286D" w:rsidRDefault="009B286D" w:rsidP="009B28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6C8B40A1" w14:textId="77777777" w:rsidR="009B286D" w:rsidRPr="009B286D" w:rsidRDefault="009B286D" w:rsidP="009B286D">
            <w:pPr>
              <w:jc w:val="center"/>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5</w:t>
            </w:r>
          </w:p>
        </w:tc>
        <w:tc>
          <w:tcPr>
            <w:tcW w:w="1100" w:type="dxa"/>
            <w:shd w:val="clear" w:color="auto" w:fill="auto"/>
            <w:vAlign w:val="center"/>
          </w:tcPr>
          <w:p w14:paraId="353B3FB9" w14:textId="77777777" w:rsidR="009B286D" w:rsidRPr="009B286D" w:rsidRDefault="009B286D" w:rsidP="009B28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3D0870F4"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5</w:t>
            </w:r>
          </w:p>
        </w:tc>
      </w:tr>
      <w:tr w:rsidR="009B286D" w:rsidRPr="009B286D" w14:paraId="7B2F53DD" w14:textId="77777777" w:rsidTr="005A62B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04DFF7BC"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Veliler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1F2F9C0C" w14:textId="77777777" w:rsidR="009B286D" w:rsidRPr="009B286D" w:rsidRDefault="009B286D" w:rsidP="009B286D">
            <w:pPr>
              <w:jc w:val="center"/>
              <w:rPr>
                <w:rFonts w:ascii="Times New Roman" w:eastAsia="Calibri" w:hAnsi="Times New Roman" w:cs="Times New Roman"/>
                <w:sz w:val="20"/>
                <w:szCs w:val="24"/>
                <w:lang w:val="tr-TR" w:eastAsia="tr-TR" w:bidi="tr-TR"/>
              </w:rPr>
            </w:pPr>
            <w:r w:rsidRPr="009B286D">
              <w:rPr>
                <w:rFonts w:ascii="Times New Roman" w:eastAsia="Calibri" w:hAnsi="Times New Roman" w:cs="Times New Roman"/>
                <w:sz w:val="24"/>
                <w:szCs w:val="24"/>
                <w:lang w:val="tr-TR" w:eastAsia="tr-TR" w:bidi="tr-TR"/>
              </w:rPr>
              <w:t>√</w:t>
            </w:r>
          </w:p>
        </w:tc>
        <w:tc>
          <w:tcPr>
            <w:tcW w:w="816" w:type="dxa"/>
            <w:shd w:val="clear" w:color="auto" w:fill="FFEBEB"/>
          </w:tcPr>
          <w:p w14:paraId="00824D68" w14:textId="77777777" w:rsidR="009B286D" w:rsidRPr="009B286D" w:rsidRDefault="009B286D" w:rsidP="009B28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21E0487A" w14:textId="77777777" w:rsidR="009B286D" w:rsidRPr="009B286D" w:rsidRDefault="009B286D" w:rsidP="009B286D">
            <w:pPr>
              <w:jc w:val="center"/>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5</w:t>
            </w:r>
          </w:p>
        </w:tc>
        <w:tc>
          <w:tcPr>
            <w:tcW w:w="1100" w:type="dxa"/>
            <w:shd w:val="clear" w:color="auto" w:fill="FFEBEB"/>
            <w:vAlign w:val="center"/>
          </w:tcPr>
          <w:p w14:paraId="344944EB" w14:textId="77777777" w:rsidR="009B286D" w:rsidRPr="009B286D" w:rsidRDefault="009B286D" w:rsidP="009B28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79E5AD1E"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5</w:t>
            </w:r>
          </w:p>
        </w:tc>
      </w:tr>
      <w:tr w:rsidR="009B286D" w:rsidRPr="009B286D" w14:paraId="7817E642" w14:textId="77777777" w:rsidTr="005A62BC">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FBFB"/>
          </w:tcPr>
          <w:p w14:paraId="61B14689"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BFB"/>
          </w:tcPr>
          <w:p w14:paraId="68EBDC58" w14:textId="77777777" w:rsidR="009B286D" w:rsidRPr="009B286D" w:rsidRDefault="009B286D" w:rsidP="009B286D">
            <w:pPr>
              <w:jc w:val="center"/>
              <w:rPr>
                <w:rFonts w:ascii="Times New Roman" w:eastAsia="Calibri" w:hAnsi="Times New Roman" w:cs="Times New Roman"/>
                <w:sz w:val="20"/>
                <w:szCs w:val="24"/>
                <w:lang w:val="tr-TR" w:eastAsia="tr-TR" w:bidi="tr-TR"/>
              </w:rPr>
            </w:pPr>
            <w:r w:rsidRPr="009B286D">
              <w:rPr>
                <w:rFonts w:ascii="Times New Roman" w:eastAsia="Calibri" w:hAnsi="Times New Roman" w:cs="Times New Roman"/>
                <w:sz w:val="24"/>
                <w:szCs w:val="24"/>
                <w:lang w:val="tr-TR" w:eastAsia="tr-TR" w:bidi="tr-TR"/>
              </w:rPr>
              <w:t>√</w:t>
            </w:r>
          </w:p>
        </w:tc>
        <w:tc>
          <w:tcPr>
            <w:tcW w:w="816" w:type="dxa"/>
            <w:shd w:val="clear" w:color="auto" w:fill="auto"/>
          </w:tcPr>
          <w:p w14:paraId="3B710F5C" w14:textId="77777777" w:rsidR="009B286D" w:rsidRPr="009B286D" w:rsidRDefault="009B286D" w:rsidP="009B28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7B670BC5" w14:textId="77777777" w:rsidR="009B286D" w:rsidRPr="009B286D" w:rsidRDefault="009B286D" w:rsidP="009B286D">
            <w:pPr>
              <w:jc w:val="center"/>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5</w:t>
            </w:r>
          </w:p>
        </w:tc>
        <w:tc>
          <w:tcPr>
            <w:tcW w:w="1100" w:type="dxa"/>
            <w:shd w:val="clear" w:color="auto" w:fill="auto"/>
            <w:vAlign w:val="center"/>
          </w:tcPr>
          <w:p w14:paraId="3B3B6C1E" w14:textId="77777777" w:rsidR="009B286D" w:rsidRPr="009B286D" w:rsidRDefault="009B286D" w:rsidP="009B28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71AF95EF"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5</w:t>
            </w:r>
          </w:p>
        </w:tc>
      </w:tr>
      <w:tr w:rsidR="009B286D" w:rsidRPr="009B286D" w14:paraId="7009E744" w14:textId="77777777" w:rsidTr="005A62B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47E97CAB"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RAM</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63608E5A"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tcW w:w="816" w:type="dxa"/>
            <w:shd w:val="clear" w:color="auto" w:fill="FFEBEB"/>
          </w:tcPr>
          <w:p w14:paraId="0A41F18F" w14:textId="77777777" w:rsidR="009B286D" w:rsidRPr="009B286D" w:rsidRDefault="009B286D" w:rsidP="009B28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9B286D">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1EDCACC7" w14:textId="77777777" w:rsidR="009B286D" w:rsidRPr="009B286D" w:rsidRDefault="009B286D" w:rsidP="009B286D">
            <w:pPr>
              <w:jc w:val="center"/>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3</w:t>
            </w:r>
          </w:p>
        </w:tc>
        <w:tc>
          <w:tcPr>
            <w:tcW w:w="1100" w:type="dxa"/>
            <w:shd w:val="clear" w:color="auto" w:fill="FFEBEB"/>
            <w:vAlign w:val="center"/>
          </w:tcPr>
          <w:p w14:paraId="12DD201E" w14:textId="77777777" w:rsidR="009B286D" w:rsidRPr="009B286D" w:rsidRDefault="009B286D" w:rsidP="009B28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4825DFDC"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5</w:t>
            </w:r>
          </w:p>
        </w:tc>
      </w:tr>
      <w:tr w:rsidR="009B286D" w:rsidRPr="009B286D" w14:paraId="22DDE5C0" w14:textId="77777777" w:rsidTr="005A62BC">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46FA0E91" w14:textId="317DA92F" w:rsidR="009B286D" w:rsidRPr="009B286D" w:rsidRDefault="00E90C47" w:rsidP="009B286D">
            <w:pPr>
              <w:rPr>
                <w:rFonts w:eastAsia="Calibri" w:cstheme="minorHAnsi"/>
                <w:bCs w:val="0"/>
                <w:lang w:val="tr-TR" w:eastAsia="tr-TR" w:bidi="tr-TR"/>
              </w:rPr>
            </w:pPr>
            <w:r>
              <w:rPr>
                <w:rFonts w:eastAsia="Calibri" w:cstheme="minorHAnsi"/>
                <w:b w:val="0"/>
                <w:bCs w:val="0"/>
                <w:lang w:val="tr-TR" w:eastAsia="tr-TR" w:bidi="tr-TR"/>
              </w:rPr>
              <w:t>Tarsus</w:t>
            </w:r>
            <w:r w:rsidR="009B286D" w:rsidRPr="009B286D">
              <w:rPr>
                <w:rFonts w:eastAsia="Calibri" w:cstheme="minorHAnsi"/>
                <w:b w:val="0"/>
                <w:bCs w:val="0"/>
                <w:lang w:val="tr-TR" w:eastAsia="tr-TR" w:bidi="tr-TR"/>
              </w:rPr>
              <w:t xml:space="preserve"> Belediyesi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020DBC0D"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tcW w:w="816" w:type="dxa"/>
            <w:shd w:val="clear" w:color="auto" w:fill="auto"/>
          </w:tcPr>
          <w:p w14:paraId="63F3FD5C" w14:textId="77777777" w:rsidR="009B286D" w:rsidRPr="009B286D" w:rsidRDefault="009B286D" w:rsidP="009B28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9B286D">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224BACEF" w14:textId="77777777" w:rsidR="009B286D" w:rsidRPr="009B286D" w:rsidRDefault="009B286D" w:rsidP="009B286D">
            <w:pPr>
              <w:jc w:val="center"/>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4</w:t>
            </w:r>
          </w:p>
        </w:tc>
        <w:tc>
          <w:tcPr>
            <w:tcW w:w="1100" w:type="dxa"/>
            <w:shd w:val="clear" w:color="auto" w:fill="auto"/>
            <w:vAlign w:val="center"/>
          </w:tcPr>
          <w:p w14:paraId="4C3616A1" w14:textId="77777777" w:rsidR="009B286D" w:rsidRPr="009B286D" w:rsidRDefault="009B286D" w:rsidP="009B28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520EF51B"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4</w:t>
            </w:r>
          </w:p>
        </w:tc>
      </w:tr>
      <w:tr w:rsidR="009B286D" w:rsidRPr="009B286D" w14:paraId="149537F3" w14:textId="77777777" w:rsidTr="005A62B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35C3C188"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31E43C86"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tcW w:w="816" w:type="dxa"/>
            <w:shd w:val="clear" w:color="auto" w:fill="FFEBEB"/>
          </w:tcPr>
          <w:p w14:paraId="1BF2AA69" w14:textId="77777777" w:rsidR="009B286D" w:rsidRPr="009B286D" w:rsidRDefault="009B286D" w:rsidP="009B28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tr-TR" w:eastAsia="tr-TR" w:bidi="tr-TR"/>
              </w:rPr>
            </w:pPr>
            <w:r w:rsidRPr="009B286D">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47804DCB" w14:textId="77777777" w:rsidR="009B286D" w:rsidRPr="009B286D" w:rsidRDefault="009B286D" w:rsidP="009B286D">
            <w:pPr>
              <w:jc w:val="center"/>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3</w:t>
            </w:r>
          </w:p>
        </w:tc>
        <w:tc>
          <w:tcPr>
            <w:tcW w:w="1100" w:type="dxa"/>
            <w:shd w:val="clear" w:color="auto" w:fill="FFEBEB"/>
            <w:vAlign w:val="center"/>
          </w:tcPr>
          <w:p w14:paraId="203541CF" w14:textId="77777777" w:rsidR="009B286D" w:rsidRPr="009B286D" w:rsidRDefault="009B286D" w:rsidP="009B28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362A6C9B"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3</w:t>
            </w:r>
          </w:p>
        </w:tc>
      </w:tr>
      <w:tr w:rsidR="009B286D" w:rsidRPr="009B286D" w14:paraId="12244C5D" w14:textId="77777777" w:rsidTr="005A62BC">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3B901D40" w14:textId="4B6EC007" w:rsidR="009B286D" w:rsidRPr="009B286D" w:rsidRDefault="00E90C47" w:rsidP="009B286D">
            <w:pPr>
              <w:rPr>
                <w:rFonts w:eastAsia="Calibri" w:cstheme="minorHAnsi"/>
                <w:bCs w:val="0"/>
                <w:lang w:val="tr-TR" w:eastAsia="tr-TR" w:bidi="tr-TR"/>
              </w:rPr>
            </w:pPr>
            <w:r>
              <w:rPr>
                <w:rFonts w:eastAsia="Calibri" w:cstheme="minorHAnsi"/>
                <w:b w:val="0"/>
                <w:bCs w:val="0"/>
                <w:lang w:val="tr-TR" w:eastAsia="tr-TR" w:bidi="tr-TR"/>
              </w:rPr>
              <w:t>Tarsus İ</w:t>
            </w:r>
            <w:r w:rsidR="009B286D" w:rsidRPr="009B286D">
              <w:rPr>
                <w:rFonts w:eastAsia="Calibri" w:cstheme="minorHAnsi"/>
                <w:b w:val="0"/>
                <w:bCs w:val="0"/>
                <w:lang w:val="tr-TR" w:eastAsia="tr-TR" w:bidi="tr-TR"/>
              </w:rPr>
              <w:t>lçe Sağlık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22BEEE07"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tcW w:w="816" w:type="dxa"/>
            <w:shd w:val="clear" w:color="auto" w:fill="auto"/>
          </w:tcPr>
          <w:p w14:paraId="11BE4ADA" w14:textId="77777777" w:rsidR="009B286D" w:rsidRPr="009B286D" w:rsidRDefault="009B286D" w:rsidP="009B28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9B286D">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4C4A4B89" w14:textId="77777777" w:rsidR="009B286D" w:rsidRPr="009B286D" w:rsidRDefault="009B286D" w:rsidP="009B286D">
            <w:pPr>
              <w:jc w:val="center"/>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3</w:t>
            </w:r>
          </w:p>
        </w:tc>
        <w:tc>
          <w:tcPr>
            <w:tcW w:w="1100" w:type="dxa"/>
            <w:shd w:val="clear" w:color="auto" w:fill="auto"/>
            <w:vAlign w:val="center"/>
          </w:tcPr>
          <w:p w14:paraId="5940A567" w14:textId="77777777" w:rsidR="009B286D" w:rsidRPr="009B286D" w:rsidRDefault="009B286D" w:rsidP="009B28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20164A12"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3</w:t>
            </w:r>
          </w:p>
        </w:tc>
      </w:tr>
      <w:tr w:rsidR="009B286D" w:rsidRPr="009B286D" w14:paraId="30B07F46" w14:textId="77777777" w:rsidTr="005A62B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15924BA1" w14:textId="4706B3CB" w:rsidR="009B286D" w:rsidRPr="009B286D" w:rsidRDefault="00E90C47" w:rsidP="009B286D">
            <w:pPr>
              <w:rPr>
                <w:rFonts w:eastAsia="Calibri" w:cstheme="minorHAnsi"/>
                <w:bCs w:val="0"/>
                <w:lang w:val="tr-TR" w:eastAsia="tr-TR" w:bidi="tr-TR"/>
              </w:rPr>
            </w:pPr>
            <w:r>
              <w:rPr>
                <w:rFonts w:eastAsia="Calibri" w:cstheme="minorHAnsi"/>
                <w:b w:val="0"/>
                <w:bCs w:val="0"/>
                <w:lang w:val="tr-TR" w:eastAsia="tr-TR" w:bidi="tr-TR"/>
              </w:rPr>
              <w:t>Ail</w:t>
            </w:r>
            <w:r w:rsidR="009B286D" w:rsidRPr="009B286D">
              <w:rPr>
                <w:rFonts w:eastAsia="Calibri" w:cstheme="minorHAnsi"/>
                <w:b w:val="0"/>
                <w:bCs w:val="0"/>
                <w:lang w:val="tr-TR" w:eastAsia="tr-TR" w:bidi="tr-TR"/>
              </w:rPr>
              <w:t>e</w:t>
            </w:r>
            <w:r>
              <w:rPr>
                <w:rFonts w:eastAsia="Calibri" w:cstheme="minorHAnsi"/>
                <w:b w:val="0"/>
                <w:bCs w:val="0"/>
                <w:lang w:val="tr-TR" w:eastAsia="tr-TR" w:bidi="tr-TR"/>
              </w:rPr>
              <w:t xml:space="preserve"> </w:t>
            </w:r>
            <w:r w:rsidR="009B286D" w:rsidRPr="009B286D">
              <w:rPr>
                <w:rFonts w:eastAsia="Calibri" w:cstheme="minorHAnsi"/>
                <w:b w:val="0"/>
                <w:bCs w:val="0"/>
                <w:lang w:val="tr-TR" w:eastAsia="tr-TR" w:bidi="tr-TR"/>
              </w:rPr>
              <w:t>ve Sosyal Politikalar İlçe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286C09AD"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tcW w:w="816" w:type="dxa"/>
            <w:shd w:val="clear" w:color="auto" w:fill="FFEBEB"/>
          </w:tcPr>
          <w:p w14:paraId="53BBEF70" w14:textId="77777777" w:rsidR="009B286D" w:rsidRPr="009B286D" w:rsidRDefault="009B286D" w:rsidP="009B28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9B286D">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6BDD815D" w14:textId="77777777" w:rsidR="009B286D" w:rsidRPr="009B286D" w:rsidRDefault="009B286D" w:rsidP="009B286D">
            <w:pPr>
              <w:jc w:val="center"/>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3</w:t>
            </w:r>
          </w:p>
        </w:tc>
        <w:tc>
          <w:tcPr>
            <w:tcW w:w="1100" w:type="dxa"/>
            <w:shd w:val="clear" w:color="auto" w:fill="FFEBEB"/>
            <w:vAlign w:val="center"/>
          </w:tcPr>
          <w:p w14:paraId="2BB8B948" w14:textId="77777777" w:rsidR="009B286D" w:rsidRPr="009B286D" w:rsidRDefault="009B286D" w:rsidP="009B28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68A8D998"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3</w:t>
            </w:r>
          </w:p>
        </w:tc>
      </w:tr>
      <w:tr w:rsidR="009B286D" w:rsidRPr="009B286D" w14:paraId="4BE0932D" w14:textId="77777777" w:rsidTr="005A62BC">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7E0F7F36"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33903234"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tcW w:w="816" w:type="dxa"/>
            <w:shd w:val="clear" w:color="auto" w:fill="auto"/>
          </w:tcPr>
          <w:p w14:paraId="3DE2CAD5" w14:textId="77777777" w:rsidR="009B286D" w:rsidRPr="009B286D" w:rsidRDefault="009B286D" w:rsidP="009B28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9B286D">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408C3455" w14:textId="77777777" w:rsidR="009B286D" w:rsidRPr="009B286D" w:rsidRDefault="009B286D" w:rsidP="009B286D">
            <w:pPr>
              <w:jc w:val="center"/>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4</w:t>
            </w:r>
          </w:p>
        </w:tc>
        <w:tc>
          <w:tcPr>
            <w:tcW w:w="1100" w:type="dxa"/>
            <w:shd w:val="clear" w:color="auto" w:fill="auto"/>
            <w:vAlign w:val="center"/>
          </w:tcPr>
          <w:p w14:paraId="5DC06A62" w14:textId="77777777" w:rsidR="009B286D" w:rsidRPr="009B286D" w:rsidRDefault="009B286D" w:rsidP="009B28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39BE12B6"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4</w:t>
            </w:r>
          </w:p>
        </w:tc>
      </w:tr>
      <w:tr w:rsidR="009B286D" w:rsidRPr="009B286D" w14:paraId="754F4FE7" w14:textId="77777777" w:rsidTr="005A62B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017B14FF"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69E12079"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tcW w:w="816" w:type="dxa"/>
            <w:shd w:val="clear" w:color="auto" w:fill="FFEBEB"/>
          </w:tcPr>
          <w:p w14:paraId="7CA7B7BE" w14:textId="77777777" w:rsidR="009B286D" w:rsidRPr="009B286D" w:rsidRDefault="009B286D" w:rsidP="009B28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9B286D">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4940EE02" w14:textId="77777777" w:rsidR="009B286D" w:rsidRPr="009B286D" w:rsidRDefault="009B286D" w:rsidP="009B286D">
            <w:pPr>
              <w:jc w:val="center"/>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3</w:t>
            </w:r>
          </w:p>
        </w:tc>
        <w:tc>
          <w:tcPr>
            <w:tcW w:w="1100" w:type="dxa"/>
            <w:shd w:val="clear" w:color="auto" w:fill="FFEBEB"/>
            <w:vAlign w:val="center"/>
          </w:tcPr>
          <w:p w14:paraId="5AF7917A" w14:textId="77777777" w:rsidR="009B286D" w:rsidRPr="009B286D" w:rsidRDefault="009B286D" w:rsidP="009B28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6694CB7C"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3</w:t>
            </w:r>
          </w:p>
        </w:tc>
      </w:tr>
      <w:tr w:rsidR="009B286D" w:rsidRPr="009B286D" w14:paraId="5988605B" w14:textId="77777777" w:rsidTr="005A62BC">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7EB9346B"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221CF578"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tcW w:w="816" w:type="dxa"/>
            <w:shd w:val="clear" w:color="auto" w:fill="auto"/>
            <w:vAlign w:val="center"/>
          </w:tcPr>
          <w:p w14:paraId="4C01B52A" w14:textId="77777777" w:rsidR="009B286D" w:rsidRPr="009B286D" w:rsidRDefault="009B286D" w:rsidP="009B28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9B286D">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788FEB6A" w14:textId="77777777" w:rsidR="009B286D" w:rsidRPr="009B286D" w:rsidRDefault="009B286D" w:rsidP="009B286D">
            <w:pPr>
              <w:jc w:val="center"/>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4</w:t>
            </w:r>
          </w:p>
        </w:tc>
        <w:tc>
          <w:tcPr>
            <w:tcW w:w="1100" w:type="dxa"/>
            <w:shd w:val="clear" w:color="auto" w:fill="auto"/>
            <w:vAlign w:val="center"/>
          </w:tcPr>
          <w:p w14:paraId="44473592" w14:textId="77777777" w:rsidR="009B286D" w:rsidRPr="009B286D" w:rsidRDefault="009B286D" w:rsidP="009B28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7ADF09D0"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4</w:t>
            </w:r>
          </w:p>
        </w:tc>
      </w:tr>
      <w:tr w:rsidR="009B286D" w:rsidRPr="009B286D" w14:paraId="4E17B56B" w14:textId="77777777" w:rsidTr="005A62B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5FE55D32"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7D3534B5"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tcW w:w="816" w:type="dxa"/>
            <w:shd w:val="clear" w:color="auto" w:fill="FFEBEB"/>
            <w:vAlign w:val="center"/>
          </w:tcPr>
          <w:p w14:paraId="7D33F305" w14:textId="77777777" w:rsidR="009B286D" w:rsidRPr="009B286D" w:rsidRDefault="009B286D" w:rsidP="009B286D">
            <w:pPr>
              <w:widowControl/>
              <w:autoSpaceDE/>
              <w:autoSpaceDN/>
              <w:jc w:val="center"/>
              <w:cnfStyle w:val="000000100000" w:firstRow="0" w:lastRow="0" w:firstColumn="0" w:lastColumn="0" w:oddVBand="0" w:evenVBand="0" w:oddHBand="1" w:evenHBand="0" w:firstRowFirstColumn="0" w:firstRowLastColumn="0" w:lastRowFirstColumn="0" w:lastRowLastColumn="0"/>
              <w:rPr>
                <w:lang w:val="tr-TR"/>
              </w:rPr>
            </w:pPr>
            <w:r w:rsidRPr="009B286D">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4CFEFCFA" w14:textId="77777777" w:rsidR="009B286D" w:rsidRPr="009B286D" w:rsidRDefault="009B286D" w:rsidP="009B286D">
            <w:pPr>
              <w:jc w:val="center"/>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3</w:t>
            </w:r>
          </w:p>
        </w:tc>
        <w:tc>
          <w:tcPr>
            <w:tcW w:w="1100" w:type="dxa"/>
            <w:shd w:val="clear" w:color="auto" w:fill="FFEBEB"/>
            <w:vAlign w:val="center"/>
          </w:tcPr>
          <w:p w14:paraId="6D3BEDE4" w14:textId="77777777" w:rsidR="009B286D" w:rsidRPr="009B286D" w:rsidRDefault="009B286D" w:rsidP="009B28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2F223353"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3</w:t>
            </w:r>
          </w:p>
        </w:tc>
      </w:tr>
      <w:tr w:rsidR="009B286D" w:rsidRPr="009B286D" w14:paraId="687AF7E8" w14:textId="77777777" w:rsidTr="005A62BC">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7E97A189"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Medya</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1A1CF28B"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tcW w:w="816" w:type="dxa"/>
            <w:shd w:val="clear" w:color="auto" w:fill="auto"/>
            <w:vAlign w:val="center"/>
          </w:tcPr>
          <w:p w14:paraId="63917604" w14:textId="77777777" w:rsidR="009B286D" w:rsidRPr="009B286D" w:rsidRDefault="009B286D" w:rsidP="009B286D">
            <w:pPr>
              <w:widowControl/>
              <w:autoSpaceDE/>
              <w:autoSpaceDN/>
              <w:jc w:val="center"/>
              <w:cnfStyle w:val="000000000000" w:firstRow="0" w:lastRow="0" w:firstColumn="0" w:lastColumn="0" w:oddVBand="0" w:evenVBand="0" w:oddHBand="0" w:evenHBand="0" w:firstRowFirstColumn="0" w:firstRowLastColumn="0" w:lastRowFirstColumn="0" w:lastRowLastColumn="0"/>
              <w:rPr>
                <w:lang w:val="tr-TR"/>
              </w:rPr>
            </w:pPr>
            <w:r w:rsidRPr="009B286D">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5E696825" w14:textId="77777777" w:rsidR="009B286D" w:rsidRPr="009B286D" w:rsidRDefault="009B286D" w:rsidP="009B286D">
            <w:pPr>
              <w:jc w:val="center"/>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2</w:t>
            </w:r>
          </w:p>
        </w:tc>
        <w:tc>
          <w:tcPr>
            <w:tcW w:w="1100" w:type="dxa"/>
            <w:shd w:val="clear" w:color="auto" w:fill="auto"/>
            <w:vAlign w:val="center"/>
          </w:tcPr>
          <w:p w14:paraId="0CCD347A" w14:textId="77777777" w:rsidR="009B286D" w:rsidRPr="009B286D" w:rsidRDefault="009B286D" w:rsidP="009B28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2</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3762E86A"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2</w:t>
            </w:r>
          </w:p>
        </w:tc>
      </w:tr>
      <w:tr w:rsidR="009B286D" w:rsidRPr="009B286D" w14:paraId="23B4DE79" w14:textId="77777777" w:rsidTr="005A62B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50857179" w14:textId="281B9855" w:rsidR="009B286D" w:rsidRPr="009B286D" w:rsidRDefault="00E90C47" w:rsidP="009B286D">
            <w:pPr>
              <w:rPr>
                <w:rFonts w:eastAsia="Calibri" w:cstheme="minorHAnsi"/>
                <w:bCs w:val="0"/>
                <w:lang w:val="tr-TR" w:eastAsia="tr-TR" w:bidi="tr-TR"/>
              </w:rPr>
            </w:pPr>
            <w:r>
              <w:rPr>
                <w:rFonts w:eastAsia="Calibri" w:cstheme="minorHAnsi"/>
                <w:b w:val="0"/>
                <w:bCs w:val="0"/>
                <w:lang w:val="tr-TR" w:eastAsia="tr-TR" w:bidi="tr-TR"/>
              </w:rPr>
              <w:t>İ</w:t>
            </w:r>
            <w:r w:rsidR="009B286D" w:rsidRPr="009B286D">
              <w:rPr>
                <w:rFonts w:eastAsia="Calibri" w:cstheme="minorHAnsi"/>
                <w:b w:val="0"/>
                <w:bCs w:val="0"/>
                <w:lang w:val="tr-TR" w:eastAsia="tr-TR" w:bidi="tr-TR"/>
              </w:rPr>
              <w:t>lçe Emniyet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2A5F01E8"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tcW w:w="816" w:type="dxa"/>
            <w:shd w:val="clear" w:color="auto" w:fill="FFEBEB"/>
            <w:vAlign w:val="center"/>
          </w:tcPr>
          <w:p w14:paraId="19D8D7AF" w14:textId="77777777" w:rsidR="009B286D" w:rsidRPr="009B286D" w:rsidRDefault="009B286D" w:rsidP="009B286D">
            <w:pPr>
              <w:widowControl/>
              <w:autoSpaceDE/>
              <w:autoSpaceDN/>
              <w:jc w:val="center"/>
              <w:cnfStyle w:val="000000100000" w:firstRow="0" w:lastRow="0" w:firstColumn="0" w:lastColumn="0" w:oddVBand="0" w:evenVBand="0" w:oddHBand="1" w:evenHBand="0" w:firstRowFirstColumn="0" w:firstRowLastColumn="0" w:lastRowFirstColumn="0" w:lastRowLastColumn="0"/>
              <w:rPr>
                <w:lang w:val="tr-TR"/>
              </w:rPr>
            </w:pPr>
            <w:r w:rsidRPr="009B286D">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2ED7031B" w14:textId="77777777" w:rsidR="009B286D" w:rsidRPr="009B286D" w:rsidRDefault="009B286D" w:rsidP="009B286D">
            <w:pPr>
              <w:jc w:val="center"/>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4</w:t>
            </w:r>
          </w:p>
        </w:tc>
        <w:tc>
          <w:tcPr>
            <w:tcW w:w="1100" w:type="dxa"/>
            <w:shd w:val="clear" w:color="auto" w:fill="FFEBEB"/>
            <w:vAlign w:val="center"/>
          </w:tcPr>
          <w:p w14:paraId="099EF4EF" w14:textId="77777777" w:rsidR="009B286D" w:rsidRPr="009B286D" w:rsidRDefault="009B286D" w:rsidP="009B28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32272B4C"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4</w:t>
            </w:r>
          </w:p>
        </w:tc>
      </w:tr>
      <w:tr w:rsidR="009B286D" w:rsidRPr="009B286D" w14:paraId="26F4FCC4" w14:textId="77777777" w:rsidTr="005A62BC">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6CC795F4" w14:textId="77777777" w:rsidR="009B286D" w:rsidRPr="009B286D" w:rsidRDefault="009B286D" w:rsidP="009B286D">
            <w:pPr>
              <w:rPr>
                <w:rFonts w:eastAsia="Calibri" w:cstheme="minorHAnsi"/>
                <w:bCs w:val="0"/>
                <w:lang w:val="tr-TR" w:eastAsia="tr-TR" w:bidi="tr-TR"/>
              </w:rPr>
            </w:pPr>
            <w:r w:rsidRPr="009B286D">
              <w:rPr>
                <w:rFonts w:eastAsia="Calibri" w:cstheme="minorHAnsi"/>
                <w:b w:val="0"/>
                <w:bCs w:val="0"/>
                <w:lang w:val="tr-TR" w:eastAsia="tr-TR" w:bidi="tr-TR"/>
              </w:rPr>
              <w:t>İlçe Müftülüğü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3FD0B537" w14:textId="77777777" w:rsidR="009B286D" w:rsidRPr="009B286D" w:rsidRDefault="009B286D" w:rsidP="009B286D">
            <w:pPr>
              <w:jc w:val="center"/>
              <w:rPr>
                <w:rFonts w:ascii="Times New Roman" w:eastAsia="Calibri" w:hAnsi="Times New Roman" w:cs="Times New Roman"/>
                <w:sz w:val="20"/>
                <w:szCs w:val="24"/>
                <w:lang w:val="tr-TR" w:eastAsia="tr-TR" w:bidi="tr-TR"/>
              </w:rPr>
            </w:pPr>
          </w:p>
        </w:tc>
        <w:tc>
          <w:tcPr>
            <w:tcW w:w="816" w:type="dxa"/>
            <w:shd w:val="clear" w:color="auto" w:fill="FFEBEB"/>
            <w:vAlign w:val="center"/>
          </w:tcPr>
          <w:p w14:paraId="44C4D752" w14:textId="77777777" w:rsidR="009B286D" w:rsidRPr="009B286D" w:rsidRDefault="009B286D" w:rsidP="009B286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9B286D">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4E85448C" w14:textId="77777777" w:rsidR="009B286D" w:rsidRPr="009B286D" w:rsidRDefault="009B286D" w:rsidP="009B286D">
            <w:pPr>
              <w:jc w:val="center"/>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4</w:t>
            </w:r>
          </w:p>
        </w:tc>
        <w:tc>
          <w:tcPr>
            <w:tcW w:w="1100" w:type="dxa"/>
            <w:shd w:val="clear" w:color="auto" w:fill="FFEBEB"/>
            <w:vAlign w:val="center"/>
          </w:tcPr>
          <w:p w14:paraId="69A38DF1" w14:textId="77777777" w:rsidR="009B286D" w:rsidRPr="009B286D" w:rsidRDefault="009B286D" w:rsidP="009B28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9B286D">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428943A6"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4</w:t>
            </w:r>
          </w:p>
        </w:tc>
      </w:tr>
      <w:tr w:rsidR="009B286D" w:rsidRPr="009B286D" w14:paraId="32B1D1AA" w14:textId="77777777" w:rsidTr="005A62B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FBFB"/>
            <w:vAlign w:val="center"/>
          </w:tcPr>
          <w:p w14:paraId="1F91AD4B" w14:textId="77777777" w:rsidR="009B286D" w:rsidRPr="009B286D" w:rsidRDefault="009B286D" w:rsidP="009B286D">
            <w:pPr>
              <w:widowControl/>
              <w:autoSpaceDE/>
              <w:autoSpaceDN/>
              <w:jc w:val="center"/>
              <w:rPr>
                <w:rFonts w:ascii="Times New Roman" w:hAnsi="Times New Roman" w:cs="Times New Roman"/>
                <w:bCs w:val="0"/>
                <w:sz w:val="20"/>
                <w:szCs w:val="20"/>
                <w:lang w:val="tr-TR"/>
              </w:rPr>
            </w:pPr>
            <w:r w:rsidRPr="009B286D">
              <w:rPr>
                <w:rFonts w:ascii="Times New Roman" w:hAnsi="Times New Roman" w:cs="Times New Roman"/>
                <w:b w:val="0"/>
                <w:bCs w:val="0"/>
                <w:sz w:val="20"/>
                <w:szCs w:val="20"/>
                <w:lang w:val="tr-TR"/>
              </w:rPr>
              <w:t>Önem Derecesi: 1, 2, 3 gözet; 4,5 birlikte çalış</w:t>
            </w:r>
          </w:p>
        </w:tc>
      </w:tr>
      <w:tr w:rsidR="009B286D" w:rsidRPr="009B286D" w14:paraId="2C885C8A" w14:textId="77777777" w:rsidTr="005A62BC">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EBEB"/>
            <w:vAlign w:val="center"/>
          </w:tcPr>
          <w:p w14:paraId="6AC5422B" w14:textId="77777777" w:rsidR="009B286D" w:rsidRPr="009B286D" w:rsidRDefault="009B286D" w:rsidP="009B286D">
            <w:pPr>
              <w:widowControl/>
              <w:autoSpaceDE/>
              <w:autoSpaceDN/>
              <w:jc w:val="center"/>
              <w:rPr>
                <w:rFonts w:ascii="Times New Roman" w:hAnsi="Times New Roman" w:cs="Times New Roman"/>
                <w:bCs w:val="0"/>
                <w:sz w:val="20"/>
                <w:szCs w:val="20"/>
                <w:lang w:val="tr-TR"/>
              </w:rPr>
            </w:pPr>
            <w:r w:rsidRPr="009B286D">
              <w:rPr>
                <w:rFonts w:ascii="Times New Roman" w:hAnsi="Times New Roman" w:cs="Times New Roman"/>
                <w:b w:val="0"/>
                <w:bCs w:val="0"/>
                <w:sz w:val="20"/>
                <w:szCs w:val="20"/>
                <w:lang w:val="tr-TR"/>
              </w:rPr>
              <w:t>Etki Derecesi: 1, 2, 3 İzle; 4, 5 bilgilendir</w:t>
            </w:r>
          </w:p>
        </w:tc>
      </w:tr>
      <w:tr w:rsidR="009B286D" w:rsidRPr="009B286D" w14:paraId="35DF7AB8" w14:textId="77777777" w:rsidTr="005A62BC">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tcBorders>
              <w:top w:val="none" w:sz="0" w:space="0" w:color="auto"/>
            </w:tcBorders>
            <w:shd w:val="clear" w:color="auto" w:fill="FFFBFB"/>
            <w:vAlign w:val="center"/>
          </w:tcPr>
          <w:p w14:paraId="0652E9C9" w14:textId="77777777" w:rsidR="009B286D" w:rsidRPr="009B286D" w:rsidRDefault="009B286D" w:rsidP="009B286D">
            <w:pPr>
              <w:jc w:val="center"/>
              <w:rPr>
                <w:rFonts w:ascii="Times New Roman" w:eastAsia="Calibri" w:hAnsi="Times New Roman" w:cs="Times New Roman"/>
                <w:bCs w:val="0"/>
                <w:sz w:val="20"/>
                <w:szCs w:val="20"/>
                <w:lang w:val="tr-TR" w:eastAsia="tr-TR" w:bidi="tr-TR"/>
              </w:rPr>
            </w:pPr>
            <w:r w:rsidRPr="009B286D">
              <w:rPr>
                <w:rFonts w:ascii="Times New Roman" w:eastAsia="Calibri" w:hAnsi="Times New Roman" w:cs="Times New Roman"/>
                <w:b w:val="0"/>
                <w:bCs w:val="0"/>
                <w:sz w:val="20"/>
                <w:szCs w:val="20"/>
                <w:lang w:val="tr-TR" w:eastAsia="tr-TR" w:bidi="tr-TR"/>
              </w:rPr>
              <w:t>Önceliği:  5=Tam; 4=Çok; 3=Orta; 2=Az; 1=Hiç</w:t>
            </w:r>
          </w:p>
        </w:tc>
      </w:tr>
    </w:tbl>
    <w:p w14:paraId="786441CC" w14:textId="77777777" w:rsidR="009B286D" w:rsidRDefault="009B286D" w:rsidP="009B286D">
      <w:pPr>
        <w:ind w:left="720"/>
        <w:contextualSpacing/>
        <w:rPr>
          <w:b/>
          <w:sz w:val="28"/>
          <w:szCs w:val="28"/>
        </w:rPr>
      </w:pPr>
    </w:p>
    <w:p w14:paraId="0FE9A53D" w14:textId="77777777" w:rsidR="00FE3A12" w:rsidRPr="009B286D" w:rsidRDefault="00FE3A12" w:rsidP="009B286D">
      <w:pPr>
        <w:ind w:left="720"/>
        <w:contextualSpacing/>
        <w:rPr>
          <w:b/>
          <w:sz w:val="28"/>
          <w:szCs w:val="28"/>
        </w:rPr>
      </w:pPr>
    </w:p>
    <w:p w14:paraId="393D2340" w14:textId="77777777" w:rsidR="009B286D" w:rsidRPr="009B286D" w:rsidRDefault="009B286D" w:rsidP="009B286D">
      <w:pPr>
        <w:ind w:left="720"/>
        <w:contextualSpacing/>
        <w:rPr>
          <w:b/>
          <w:sz w:val="28"/>
          <w:szCs w:val="28"/>
        </w:rPr>
      </w:pPr>
    </w:p>
    <w:p w14:paraId="797E16B4" w14:textId="77777777" w:rsidR="009B286D" w:rsidRPr="001A7CA4" w:rsidRDefault="009B286D" w:rsidP="00A9358A">
      <w:pPr>
        <w:numPr>
          <w:ilvl w:val="0"/>
          <w:numId w:val="2"/>
        </w:numPr>
        <w:spacing w:after="200" w:line="276" w:lineRule="auto"/>
        <w:contextualSpacing/>
        <w:jc w:val="both"/>
        <w:rPr>
          <w:rFonts w:ascii="Times New Roman" w:hAnsi="Times New Roman" w:cs="Times New Roman"/>
          <w:b/>
          <w:sz w:val="28"/>
          <w:szCs w:val="28"/>
        </w:rPr>
      </w:pPr>
      <w:commentRangeStart w:id="11"/>
      <w:r w:rsidRPr="001A7CA4">
        <w:rPr>
          <w:rFonts w:ascii="Times New Roman" w:hAnsi="Times New Roman" w:cs="Times New Roman"/>
          <w:b/>
          <w:sz w:val="28"/>
          <w:szCs w:val="28"/>
        </w:rPr>
        <w:t>Paydaş görüş ve önerilerinin alınması ve değerlendirilmesi</w:t>
      </w:r>
      <w:commentRangeEnd w:id="11"/>
      <w:r w:rsidRPr="001A7CA4">
        <w:rPr>
          <w:rFonts w:ascii="Times New Roman" w:hAnsi="Times New Roman" w:cs="Times New Roman"/>
          <w:sz w:val="16"/>
          <w:szCs w:val="16"/>
        </w:rPr>
        <w:commentReference w:id="11"/>
      </w:r>
    </w:p>
    <w:p w14:paraId="0BFCAE0C" w14:textId="77777777" w:rsidR="00143336" w:rsidRDefault="00143336" w:rsidP="009B286D">
      <w:pPr>
        <w:ind w:firstLine="708"/>
        <w:jc w:val="both"/>
        <w:rPr>
          <w:rFonts w:ascii="Times New Roman" w:hAnsi="Times New Roman" w:cs="Times New Roman"/>
          <w:sz w:val="24"/>
          <w:szCs w:val="24"/>
        </w:rPr>
      </w:pPr>
    </w:p>
    <w:p w14:paraId="7539EA07" w14:textId="7511EC21" w:rsidR="009B286D" w:rsidRPr="001A7CA4" w:rsidRDefault="00E90C47" w:rsidP="009B286D">
      <w:pPr>
        <w:ind w:firstLine="708"/>
        <w:jc w:val="both"/>
        <w:rPr>
          <w:rFonts w:ascii="Times New Roman" w:hAnsi="Times New Roman" w:cs="Times New Roman"/>
          <w:sz w:val="24"/>
          <w:szCs w:val="24"/>
        </w:rPr>
      </w:pPr>
      <w:r w:rsidRPr="001A7CA4">
        <w:rPr>
          <w:rFonts w:ascii="Times New Roman" w:hAnsi="Times New Roman" w:cs="Times New Roman"/>
          <w:sz w:val="24"/>
          <w:szCs w:val="24"/>
        </w:rPr>
        <w:t xml:space="preserve">75. Yıl </w:t>
      </w:r>
      <w:r w:rsidR="00F6191F" w:rsidRPr="001A7CA4">
        <w:rPr>
          <w:rFonts w:ascii="Times New Roman" w:hAnsi="Times New Roman" w:cs="Times New Roman"/>
          <w:sz w:val="24"/>
          <w:szCs w:val="24"/>
        </w:rPr>
        <w:t>Anaokul</w:t>
      </w:r>
      <w:r w:rsidR="0092763A" w:rsidRPr="001A7CA4">
        <w:rPr>
          <w:rFonts w:ascii="Times New Roman" w:hAnsi="Times New Roman" w:cs="Times New Roman"/>
          <w:sz w:val="24"/>
          <w:szCs w:val="24"/>
        </w:rPr>
        <w:t>u</w:t>
      </w:r>
      <w:r w:rsidR="009B286D" w:rsidRPr="001A7CA4">
        <w:rPr>
          <w:rFonts w:ascii="Times New Roman" w:hAnsi="Times New Roman" w:cs="Times New Roman"/>
          <w:sz w:val="24"/>
          <w:szCs w:val="24"/>
        </w:rPr>
        <w:t xml:space="preserve"> olarak öğrenci, öğretmen ve personellere “ Durum Tespit Çalışması “ anketlerini göndererek ilgili paydaşlarımızın Durum Tespit Çalışmasında yer almal</w:t>
      </w:r>
      <w:r w:rsidRPr="001A7CA4">
        <w:rPr>
          <w:rFonts w:ascii="Times New Roman" w:hAnsi="Times New Roman" w:cs="Times New Roman"/>
          <w:sz w:val="24"/>
          <w:szCs w:val="24"/>
        </w:rPr>
        <w:t>arı istenmiştir. Böylece 75. Yıl</w:t>
      </w:r>
      <w:r w:rsidR="009B286D" w:rsidRPr="001A7CA4">
        <w:rPr>
          <w:rFonts w:ascii="Times New Roman" w:hAnsi="Times New Roman" w:cs="Times New Roman"/>
          <w:sz w:val="24"/>
          <w:szCs w:val="24"/>
        </w:rPr>
        <w:t xml:space="preserve"> </w:t>
      </w:r>
      <w:r w:rsidR="00F6191F" w:rsidRPr="001A7CA4">
        <w:rPr>
          <w:rFonts w:ascii="Times New Roman" w:hAnsi="Times New Roman" w:cs="Times New Roman"/>
          <w:sz w:val="24"/>
          <w:szCs w:val="24"/>
        </w:rPr>
        <w:t>Anaokulu</w:t>
      </w:r>
      <w:r w:rsidR="0092763A" w:rsidRPr="001A7CA4">
        <w:rPr>
          <w:rFonts w:ascii="Times New Roman" w:hAnsi="Times New Roman" w:cs="Times New Roman"/>
          <w:sz w:val="24"/>
          <w:szCs w:val="24"/>
        </w:rPr>
        <w:t>nun</w:t>
      </w:r>
      <w:r w:rsidR="009B286D" w:rsidRPr="001A7CA4">
        <w:rPr>
          <w:rFonts w:ascii="Times New Roman" w:hAnsi="Times New Roman" w:cs="Times New Roman"/>
          <w:sz w:val="24"/>
          <w:szCs w:val="24"/>
        </w:rPr>
        <w:t xml:space="preserve"> durum tespitinde bütün bağlı birimlerin ortak katılımı doğrultusunda paydaşlarımızın görüş ve beklentileri yapılan anketlerle tespit edilmiştir. Paydaş anketi okul çalışanları ve öğren</w:t>
      </w:r>
      <w:r w:rsidR="006422E9">
        <w:rPr>
          <w:rFonts w:ascii="Times New Roman" w:hAnsi="Times New Roman" w:cs="Times New Roman"/>
          <w:sz w:val="24"/>
          <w:szCs w:val="24"/>
        </w:rPr>
        <w:t>cilere uygulanmıştır. Ankete 110</w:t>
      </w:r>
      <w:r w:rsidR="009B286D" w:rsidRPr="001A7CA4">
        <w:rPr>
          <w:rFonts w:ascii="Times New Roman" w:hAnsi="Times New Roman" w:cs="Times New Roman"/>
          <w:sz w:val="24"/>
          <w:szCs w:val="24"/>
        </w:rPr>
        <w:t xml:space="preserve"> kişi katılmıştır.</w:t>
      </w:r>
    </w:p>
    <w:p w14:paraId="49D40B73" w14:textId="47D3E60F" w:rsidR="009B286D" w:rsidRPr="001A7CA4" w:rsidRDefault="009B286D" w:rsidP="009B286D">
      <w:pPr>
        <w:spacing w:after="0"/>
        <w:rPr>
          <w:rFonts w:ascii="Times New Roman" w:hAnsi="Times New Roman" w:cs="Times New Roman"/>
          <w:sz w:val="24"/>
          <w:szCs w:val="24"/>
        </w:rPr>
      </w:pPr>
      <w:r w:rsidRPr="001A7CA4">
        <w:rPr>
          <w:rFonts w:ascii="Times New Roman" w:hAnsi="Times New Roman" w:cs="Times New Roman"/>
          <w:sz w:val="24"/>
          <w:szCs w:val="24"/>
        </w:rPr>
        <w:t>3.1. Paydaşların Müdürlük Faaliyetlerinden Memnuniyet Düzeyi:</w:t>
      </w:r>
      <w:r w:rsidR="006422E9">
        <w:rPr>
          <w:rFonts w:ascii="Times New Roman" w:hAnsi="Times New Roman" w:cs="Times New Roman"/>
          <w:sz w:val="24"/>
          <w:szCs w:val="24"/>
        </w:rPr>
        <w:t xml:space="preserve"> </w:t>
      </w:r>
      <w:r w:rsidR="00495EC0">
        <w:rPr>
          <w:rFonts w:ascii="Times New Roman" w:hAnsi="Times New Roman" w:cs="Times New Roman"/>
          <w:sz w:val="24"/>
          <w:szCs w:val="24"/>
        </w:rPr>
        <w:t>Yüksek düzeyde memnuniyet gözlenmiştir.</w:t>
      </w:r>
    </w:p>
    <w:p w14:paraId="66C80CD2" w14:textId="77777777" w:rsidR="009B286D" w:rsidRPr="001A7CA4" w:rsidRDefault="009B286D" w:rsidP="009B286D">
      <w:pPr>
        <w:spacing w:after="0"/>
        <w:rPr>
          <w:rFonts w:ascii="Times New Roman" w:hAnsi="Times New Roman" w:cs="Times New Roman"/>
          <w:sz w:val="24"/>
          <w:szCs w:val="24"/>
        </w:rPr>
      </w:pPr>
      <w:r w:rsidRPr="001A7CA4">
        <w:rPr>
          <w:rFonts w:ascii="Times New Roman" w:hAnsi="Times New Roman" w:cs="Times New Roman"/>
          <w:sz w:val="24"/>
          <w:szCs w:val="24"/>
        </w:rPr>
        <w:t>3.2. Öncelik Verilmesi Gerekli Görülen Faaliyet Alanları:</w:t>
      </w:r>
    </w:p>
    <w:p w14:paraId="23A0D086" w14:textId="4D1F57E5" w:rsidR="009B286D" w:rsidRPr="00596E17" w:rsidRDefault="009B286D" w:rsidP="009B286D">
      <w:pPr>
        <w:spacing w:after="0"/>
        <w:rPr>
          <w:rFonts w:ascii="Times New Roman" w:hAnsi="Times New Roman" w:cs="Times New Roman"/>
          <w:sz w:val="24"/>
          <w:szCs w:val="24"/>
        </w:rPr>
      </w:pPr>
      <w:r w:rsidRPr="009B286D">
        <w:rPr>
          <w:rFonts w:cstheme="minorHAnsi"/>
        </w:rPr>
        <w:tab/>
        <w:t>1.</w:t>
      </w:r>
      <w:r w:rsidR="00596E17">
        <w:rPr>
          <w:rFonts w:cstheme="minorHAnsi"/>
        </w:rPr>
        <w:t xml:space="preserve"> </w:t>
      </w:r>
      <w:r w:rsidR="00596E17" w:rsidRPr="00596E17">
        <w:rPr>
          <w:rFonts w:ascii="Times New Roman" w:hAnsi="Times New Roman" w:cs="Times New Roman"/>
          <w:sz w:val="24"/>
          <w:szCs w:val="24"/>
        </w:rPr>
        <w:t>Okul güvenliği</w:t>
      </w:r>
    </w:p>
    <w:p w14:paraId="6B6C5E4C" w14:textId="13DC949B" w:rsidR="009B286D" w:rsidRPr="00596E17" w:rsidRDefault="009B286D" w:rsidP="009B286D">
      <w:pPr>
        <w:spacing w:after="0"/>
        <w:rPr>
          <w:rFonts w:ascii="Times New Roman" w:hAnsi="Times New Roman" w:cs="Times New Roman"/>
          <w:sz w:val="24"/>
          <w:szCs w:val="24"/>
        </w:rPr>
      </w:pPr>
      <w:r w:rsidRPr="009B286D">
        <w:rPr>
          <w:rFonts w:cstheme="minorHAnsi"/>
        </w:rPr>
        <w:tab/>
        <w:t>2.</w:t>
      </w:r>
      <w:r w:rsidR="00596E17">
        <w:rPr>
          <w:rFonts w:cstheme="minorHAnsi"/>
        </w:rPr>
        <w:t xml:space="preserve"> </w:t>
      </w:r>
      <w:r w:rsidR="00596E17">
        <w:rPr>
          <w:rFonts w:ascii="Times New Roman" w:hAnsi="Times New Roman" w:cs="Times New Roman"/>
          <w:sz w:val="24"/>
          <w:szCs w:val="24"/>
        </w:rPr>
        <w:t xml:space="preserve">Okul temizliği ve </w:t>
      </w:r>
      <w:proofErr w:type="gramStart"/>
      <w:r w:rsidR="00596E17">
        <w:rPr>
          <w:rFonts w:ascii="Times New Roman" w:hAnsi="Times New Roman" w:cs="Times New Roman"/>
          <w:sz w:val="24"/>
          <w:szCs w:val="24"/>
        </w:rPr>
        <w:t>hijyen</w:t>
      </w:r>
      <w:proofErr w:type="gramEnd"/>
    </w:p>
    <w:p w14:paraId="376A7D99" w14:textId="19226128" w:rsidR="009B286D" w:rsidRPr="009B286D" w:rsidRDefault="009B286D" w:rsidP="009B286D">
      <w:pPr>
        <w:spacing w:after="0"/>
        <w:rPr>
          <w:rFonts w:cstheme="minorHAnsi"/>
        </w:rPr>
      </w:pPr>
      <w:r w:rsidRPr="009B286D">
        <w:rPr>
          <w:rFonts w:cstheme="minorHAnsi"/>
        </w:rPr>
        <w:tab/>
        <w:t>3.</w:t>
      </w:r>
      <w:r w:rsidR="00596E17">
        <w:rPr>
          <w:rFonts w:cstheme="minorHAnsi"/>
        </w:rPr>
        <w:t xml:space="preserve"> </w:t>
      </w:r>
      <w:r w:rsidR="00596E17" w:rsidRPr="00596E17">
        <w:rPr>
          <w:rFonts w:ascii="Times New Roman" w:hAnsi="Times New Roman" w:cs="Times New Roman"/>
          <w:sz w:val="24"/>
          <w:szCs w:val="24"/>
        </w:rPr>
        <w:t>Sportif faaliyetler</w:t>
      </w:r>
    </w:p>
    <w:p w14:paraId="2B93E503" w14:textId="493AFAA9" w:rsidR="009B286D" w:rsidRPr="009B286D" w:rsidRDefault="009B286D" w:rsidP="00596E17">
      <w:pPr>
        <w:spacing w:after="0"/>
        <w:rPr>
          <w:rFonts w:cstheme="minorHAnsi"/>
        </w:rPr>
      </w:pPr>
      <w:r w:rsidRPr="009B286D">
        <w:rPr>
          <w:rFonts w:cstheme="minorHAnsi"/>
        </w:rPr>
        <w:tab/>
      </w:r>
    </w:p>
    <w:p w14:paraId="63C55B9C" w14:textId="77777777" w:rsidR="009B286D" w:rsidRPr="009B286D" w:rsidRDefault="009B286D" w:rsidP="009B286D">
      <w:pPr>
        <w:spacing w:after="0"/>
        <w:ind w:firstLine="708"/>
        <w:rPr>
          <w:rFonts w:cstheme="minorHAnsi"/>
        </w:rPr>
      </w:pPr>
    </w:p>
    <w:p w14:paraId="2558605E" w14:textId="77777777" w:rsidR="009B286D" w:rsidRPr="009B286D" w:rsidRDefault="009B286D" w:rsidP="009B286D">
      <w:pPr>
        <w:spacing w:after="0"/>
        <w:rPr>
          <w:rFonts w:cstheme="minorHAnsi"/>
        </w:rPr>
      </w:pPr>
      <w:r w:rsidRPr="009B286D">
        <w:rPr>
          <w:rFonts w:cstheme="minorHAnsi"/>
        </w:rPr>
        <w:t>3.3</w:t>
      </w:r>
      <w:r w:rsidRPr="001A7CA4">
        <w:rPr>
          <w:rFonts w:ascii="Times New Roman" w:hAnsi="Times New Roman" w:cs="Times New Roman"/>
          <w:sz w:val="24"/>
          <w:szCs w:val="24"/>
        </w:rPr>
        <w:t>. Memnun Olunan Faaliyet Alanları:</w:t>
      </w:r>
    </w:p>
    <w:p w14:paraId="2C2B52F8" w14:textId="7F5BD6E1" w:rsidR="00596E17" w:rsidRPr="00596E17" w:rsidRDefault="009B286D" w:rsidP="00596E17">
      <w:pPr>
        <w:spacing w:after="0"/>
        <w:rPr>
          <w:rFonts w:ascii="Times New Roman" w:hAnsi="Times New Roman" w:cs="Times New Roman"/>
          <w:sz w:val="24"/>
          <w:szCs w:val="24"/>
        </w:rPr>
      </w:pPr>
      <w:r w:rsidRPr="009B286D">
        <w:rPr>
          <w:rFonts w:cstheme="minorHAnsi"/>
        </w:rPr>
        <w:tab/>
      </w:r>
      <w:r w:rsidRPr="00596E17">
        <w:rPr>
          <w:rFonts w:ascii="Times New Roman" w:hAnsi="Times New Roman" w:cs="Times New Roman"/>
          <w:sz w:val="24"/>
          <w:szCs w:val="24"/>
        </w:rPr>
        <w:t>1.</w:t>
      </w:r>
      <w:r w:rsidR="00596E17" w:rsidRPr="00596E17">
        <w:rPr>
          <w:rFonts w:ascii="Times New Roman" w:hAnsi="Times New Roman" w:cs="Times New Roman"/>
          <w:sz w:val="24"/>
          <w:szCs w:val="24"/>
        </w:rPr>
        <w:t xml:space="preserve"> İdare, öğretmen ve çalışanlar arasında iletişim ve işbirliğinin güçlü olması</w:t>
      </w:r>
    </w:p>
    <w:p w14:paraId="151ABA9B" w14:textId="77777777" w:rsidR="00596E17" w:rsidRPr="00596E17" w:rsidRDefault="00596E17" w:rsidP="00596E17">
      <w:pPr>
        <w:spacing w:after="0"/>
        <w:rPr>
          <w:rFonts w:ascii="Times New Roman" w:hAnsi="Times New Roman" w:cs="Times New Roman"/>
          <w:sz w:val="24"/>
          <w:szCs w:val="24"/>
        </w:rPr>
      </w:pPr>
      <w:r w:rsidRPr="00596E17">
        <w:rPr>
          <w:rFonts w:ascii="Times New Roman" w:hAnsi="Times New Roman" w:cs="Times New Roman"/>
          <w:sz w:val="24"/>
          <w:szCs w:val="24"/>
        </w:rPr>
        <w:tab/>
        <w:t>2. Problem çözme ve tüm personeli destekleme konusunda kurum kültürünün işlevsel olması</w:t>
      </w:r>
    </w:p>
    <w:p w14:paraId="3D757CDD" w14:textId="77777777" w:rsidR="00596E17" w:rsidRPr="009B286D" w:rsidRDefault="00596E17" w:rsidP="00596E17">
      <w:pPr>
        <w:spacing w:after="0"/>
        <w:rPr>
          <w:rFonts w:cstheme="minorHAnsi"/>
        </w:rPr>
      </w:pPr>
      <w:r w:rsidRPr="00596E17">
        <w:rPr>
          <w:rFonts w:ascii="Times New Roman" w:hAnsi="Times New Roman" w:cs="Times New Roman"/>
          <w:sz w:val="24"/>
          <w:szCs w:val="24"/>
        </w:rPr>
        <w:tab/>
        <w:t>3. Okul bahçesinin ve okul binasının etkinlikler için ideal olması</w:t>
      </w:r>
    </w:p>
    <w:p w14:paraId="45F49526" w14:textId="375FF28B" w:rsidR="009B286D" w:rsidRPr="009B286D" w:rsidRDefault="009B286D" w:rsidP="009B286D">
      <w:pPr>
        <w:spacing w:after="0"/>
      </w:pPr>
    </w:p>
    <w:p w14:paraId="049F9EA5" w14:textId="77777777" w:rsidR="009B286D" w:rsidRPr="009B286D" w:rsidRDefault="009B286D" w:rsidP="009B286D">
      <w:pPr>
        <w:spacing w:after="0"/>
      </w:pPr>
    </w:p>
    <w:p w14:paraId="7A95D570" w14:textId="77777777" w:rsidR="009B286D" w:rsidRPr="009B286D" w:rsidRDefault="009B286D" w:rsidP="00A9358A">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9B286D">
        <w:rPr>
          <w:rFonts w:ascii="Times New Roman" w:eastAsia="Times New Roman" w:hAnsi="Times New Roman" w:cs="Times New Roman"/>
          <w:b/>
          <w:bCs/>
          <w:sz w:val="27"/>
          <w:szCs w:val="27"/>
          <w:lang w:eastAsia="tr-TR"/>
        </w:rPr>
        <w:t>Okul/ Kurum İçi Analiz</w:t>
      </w:r>
    </w:p>
    <w:p w14:paraId="612A1E0D" w14:textId="77777777" w:rsidR="009B286D" w:rsidRPr="009B286D" w:rsidRDefault="009B286D" w:rsidP="009B286D">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r w:rsidRPr="009B286D">
        <w:rPr>
          <w:rFonts w:ascii="Cambria" w:eastAsia="Cambria" w:hAnsi="Cambria" w:cs="Cambria"/>
          <w:b/>
          <w:bCs/>
          <w:sz w:val="28"/>
          <w:szCs w:val="28"/>
        </w:rPr>
        <w:t>2.7.1. Kurum içi analiz</w:t>
      </w:r>
    </w:p>
    <w:p w14:paraId="27CFB603" w14:textId="77777777" w:rsidR="009B286D" w:rsidRPr="009B286D" w:rsidRDefault="009B286D" w:rsidP="009B286D">
      <w:pPr>
        <w:tabs>
          <w:tab w:val="left" w:pos="1553"/>
        </w:tabs>
        <w:spacing w:before="100" w:beforeAutospacing="1" w:after="100" w:afterAutospacing="1" w:line="240" w:lineRule="auto"/>
        <w:ind w:left="1553"/>
        <w:jc w:val="center"/>
        <w:outlineLvl w:val="2"/>
        <w:rPr>
          <w:rFonts w:ascii="Times New Roman" w:eastAsia="Times New Roman" w:hAnsi="Times New Roman" w:cs="Times New Roman"/>
          <w:b/>
          <w:bCs/>
          <w:sz w:val="27"/>
          <w:szCs w:val="27"/>
          <w:lang w:eastAsia="tr-TR"/>
        </w:rPr>
      </w:pPr>
    </w:p>
    <w:tbl>
      <w:tblPr>
        <w:tblStyle w:val="KlavuzuTablo4-Vurgu5"/>
        <w:tblW w:w="9328" w:type="dxa"/>
        <w:tblLayout w:type="fixed"/>
        <w:tblLook w:val="01E0" w:firstRow="1" w:lastRow="1" w:firstColumn="1" w:lastColumn="1" w:noHBand="0" w:noVBand="0"/>
      </w:tblPr>
      <w:tblGrid>
        <w:gridCol w:w="2870"/>
        <w:gridCol w:w="6458"/>
      </w:tblGrid>
      <w:tr w:rsidR="009B286D" w:rsidRPr="009B286D" w14:paraId="6522A1BD" w14:textId="77777777" w:rsidTr="005A62BC">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70" w:type="dxa"/>
          </w:tcPr>
          <w:p w14:paraId="66864A09"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pacing w:val="-2"/>
                <w:sz w:val="20"/>
                <w:lang w:eastAsia="tr-TR" w:bidi="tr-TR"/>
              </w:rPr>
              <w:t>Okul/Kurum</w:t>
            </w:r>
            <w:r w:rsidRPr="009B286D">
              <w:rPr>
                <w:rFonts w:ascii="Calibri" w:eastAsia="Calibri" w:hAnsi="Calibri" w:cs="Calibri"/>
                <w:spacing w:val="5"/>
                <w:sz w:val="20"/>
                <w:lang w:eastAsia="tr-TR" w:bidi="tr-TR"/>
              </w:rPr>
              <w:t xml:space="preserve"> </w:t>
            </w:r>
            <w:r w:rsidRPr="009B286D">
              <w:rPr>
                <w:rFonts w:ascii="Calibri" w:eastAsia="Calibri" w:hAnsi="Calibri" w:cs="Calibri"/>
                <w:spacing w:val="-5"/>
                <w:sz w:val="20"/>
                <w:lang w:eastAsia="tr-TR" w:bidi="tr-TR"/>
              </w:rPr>
              <w:t>İçi</w:t>
            </w:r>
          </w:p>
        </w:tc>
        <w:tc>
          <w:tcPr>
            <w:cnfStyle w:val="000100000000" w:firstRow="0" w:lastRow="0" w:firstColumn="0" w:lastColumn="1" w:oddVBand="0" w:evenVBand="0" w:oddHBand="0" w:evenHBand="0" w:firstRowFirstColumn="0" w:firstRowLastColumn="0" w:lastRowFirstColumn="0" w:lastRowLastColumn="0"/>
            <w:tcW w:w="6458" w:type="dxa"/>
          </w:tcPr>
          <w:p w14:paraId="48D316E8" w14:textId="77777777" w:rsidR="009B286D" w:rsidRPr="009B286D" w:rsidRDefault="009B286D" w:rsidP="009B286D">
            <w:pPr>
              <w:widowControl w:val="0"/>
              <w:autoSpaceDE w:val="0"/>
              <w:autoSpaceDN w:val="0"/>
              <w:spacing w:line="234" w:lineRule="exact"/>
              <w:ind w:left="105"/>
              <w:rPr>
                <w:rFonts w:ascii="Calibri" w:eastAsia="Calibri" w:hAnsi="Calibri" w:cs="Calibri"/>
                <w:sz w:val="20"/>
                <w:lang w:eastAsia="tr-TR" w:bidi="tr-TR"/>
              </w:rPr>
            </w:pPr>
            <w:r w:rsidRPr="009B286D">
              <w:rPr>
                <w:rFonts w:ascii="Calibri" w:eastAsia="Calibri" w:hAnsi="Calibri" w:cs="Calibri"/>
                <w:sz w:val="20"/>
                <w:lang w:eastAsia="tr-TR" w:bidi="tr-TR"/>
              </w:rPr>
              <w:t>Analiz</w:t>
            </w:r>
            <w:r w:rsidRPr="009B286D">
              <w:rPr>
                <w:rFonts w:ascii="Calibri" w:eastAsia="Calibri" w:hAnsi="Calibri" w:cs="Calibri"/>
                <w:spacing w:val="-6"/>
                <w:sz w:val="20"/>
                <w:lang w:eastAsia="tr-TR" w:bidi="tr-TR"/>
              </w:rPr>
              <w:t xml:space="preserve"> </w:t>
            </w:r>
            <w:r w:rsidRPr="009B286D">
              <w:rPr>
                <w:rFonts w:ascii="Calibri" w:eastAsia="Calibri" w:hAnsi="Calibri" w:cs="Calibri"/>
                <w:sz w:val="20"/>
                <w:lang w:eastAsia="tr-TR" w:bidi="tr-TR"/>
              </w:rPr>
              <w:t>İçerik</w:t>
            </w:r>
            <w:r w:rsidRPr="009B286D">
              <w:rPr>
                <w:rFonts w:ascii="Calibri" w:eastAsia="Calibri" w:hAnsi="Calibri" w:cs="Calibri"/>
                <w:spacing w:val="-10"/>
                <w:sz w:val="20"/>
                <w:lang w:eastAsia="tr-TR" w:bidi="tr-TR"/>
              </w:rPr>
              <w:t xml:space="preserve"> </w:t>
            </w:r>
            <w:r w:rsidRPr="009B286D">
              <w:rPr>
                <w:rFonts w:ascii="Calibri" w:eastAsia="Calibri" w:hAnsi="Calibri" w:cs="Calibri"/>
                <w:spacing w:val="-2"/>
                <w:sz w:val="20"/>
                <w:lang w:eastAsia="tr-TR" w:bidi="tr-TR"/>
              </w:rPr>
              <w:t>Tablosu</w:t>
            </w:r>
          </w:p>
        </w:tc>
      </w:tr>
      <w:tr w:rsidR="009B286D" w:rsidRPr="009B286D" w14:paraId="1B14DBD7" w14:textId="77777777" w:rsidTr="005A62BC">
        <w:trPr>
          <w:cnfStyle w:val="000000100000" w:firstRow="0" w:lastRow="0" w:firstColumn="0" w:lastColumn="0" w:oddVBand="0" w:evenVBand="0" w:oddHBand="1"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2870" w:type="dxa"/>
          </w:tcPr>
          <w:p w14:paraId="7CA3B93B"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p>
          <w:p w14:paraId="30060A04"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p>
          <w:p w14:paraId="72BAFF69"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z w:val="20"/>
                <w:lang w:eastAsia="tr-TR" w:bidi="tr-TR"/>
              </w:rPr>
              <w:t>Öğrenci</w:t>
            </w:r>
            <w:r w:rsidRPr="009B286D">
              <w:rPr>
                <w:rFonts w:ascii="Calibri" w:eastAsia="Calibri" w:hAnsi="Calibri" w:cs="Calibri"/>
                <w:spacing w:val="-10"/>
                <w:sz w:val="20"/>
                <w:lang w:eastAsia="tr-TR" w:bidi="tr-TR"/>
              </w:rPr>
              <w:t xml:space="preserve"> </w:t>
            </w:r>
            <w:r w:rsidRPr="009B286D">
              <w:rPr>
                <w:rFonts w:ascii="Calibri" w:eastAsia="Calibri" w:hAnsi="Calibri" w:cs="Calibri"/>
                <w:spacing w:val="-2"/>
                <w:sz w:val="20"/>
                <w:lang w:eastAsia="tr-TR" w:bidi="tr-TR"/>
              </w:rPr>
              <w:t>sayıları</w:t>
            </w:r>
          </w:p>
        </w:tc>
        <w:tc>
          <w:tcPr>
            <w:cnfStyle w:val="000100000000" w:firstRow="0" w:lastRow="0" w:firstColumn="0" w:lastColumn="1" w:oddVBand="0" w:evenVBand="0" w:oddHBand="0" w:evenHBand="0" w:firstRowFirstColumn="0" w:firstRowLastColumn="0" w:lastRowFirstColumn="0" w:lastRowLastColumn="0"/>
            <w:tcW w:w="6458" w:type="dxa"/>
          </w:tcPr>
          <w:p w14:paraId="5674E7FA" w14:textId="77777777" w:rsidR="009B286D" w:rsidRDefault="009B286D" w:rsidP="009B286D">
            <w:pPr>
              <w:widowControl w:val="0"/>
              <w:autoSpaceDE w:val="0"/>
              <w:autoSpaceDN w:val="0"/>
              <w:ind w:left="105" w:right="85"/>
              <w:jc w:val="both"/>
              <w:rPr>
                <w:rFonts w:ascii="Calibri" w:eastAsia="Calibri" w:hAnsi="Calibri" w:cs="Calibri"/>
                <w:sz w:val="20"/>
                <w:lang w:eastAsia="tr-TR" w:bidi="tr-TR"/>
              </w:rPr>
            </w:pPr>
          </w:p>
          <w:p w14:paraId="0DBFC50B" w14:textId="28472A8C" w:rsidR="00E90C47" w:rsidRDefault="00E90C47" w:rsidP="009B286D">
            <w:pPr>
              <w:widowControl w:val="0"/>
              <w:autoSpaceDE w:val="0"/>
              <w:autoSpaceDN w:val="0"/>
              <w:ind w:left="105" w:right="85"/>
              <w:jc w:val="both"/>
              <w:rPr>
                <w:rFonts w:ascii="Calibri" w:eastAsia="Calibri" w:hAnsi="Calibri" w:cs="Calibri"/>
                <w:sz w:val="20"/>
                <w:lang w:eastAsia="tr-TR" w:bidi="tr-TR"/>
              </w:rPr>
            </w:pPr>
            <w:r>
              <w:rPr>
                <w:rFonts w:ascii="Calibri" w:eastAsia="Calibri" w:hAnsi="Calibri" w:cs="Calibri"/>
                <w:sz w:val="20"/>
                <w:lang w:eastAsia="tr-TR" w:bidi="tr-TR"/>
              </w:rPr>
              <w:t>5 yaş erkek öğrenci sayısı:</w:t>
            </w:r>
            <w:r w:rsidR="00410E54">
              <w:rPr>
                <w:rFonts w:ascii="Calibri" w:eastAsia="Calibri" w:hAnsi="Calibri" w:cs="Calibri"/>
                <w:sz w:val="20"/>
                <w:lang w:eastAsia="tr-TR" w:bidi="tr-TR"/>
              </w:rPr>
              <w:t xml:space="preserve"> 99</w:t>
            </w:r>
          </w:p>
          <w:p w14:paraId="519056C6" w14:textId="4D37FCC6" w:rsidR="00A82C16" w:rsidRDefault="00A82C16" w:rsidP="009B286D">
            <w:pPr>
              <w:widowControl w:val="0"/>
              <w:autoSpaceDE w:val="0"/>
              <w:autoSpaceDN w:val="0"/>
              <w:ind w:left="105" w:right="85"/>
              <w:jc w:val="both"/>
              <w:rPr>
                <w:rFonts w:ascii="Calibri" w:eastAsia="Calibri" w:hAnsi="Calibri" w:cs="Calibri"/>
                <w:sz w:val="20"/>
                <w:lang w:eastAsia="tr-TR" w:bidi="tr-TR"/>
              </w:rPr>
            </w:pPr>
            <w:r>
              <w:rPr>
                <w:rFonts w:ascii="Calibri" w:eastAsia="Calibri" w:hAnsi="Calibri" w:cs="Calibri"/>
                <w:sz w:val="20"/>
                <w:lang w:eastAsia="tr-TR" w:bidi="tr-TR"/>
              </w:rPr>
              <w:t>5 yaş kız öğrenci sayısı:</w:t>
            </w:r>
            <w:r w:rsidR="00410E54">
              <w:rPr>
                <w:rFonts w:ascii="Calibri" w:eastAsia="Calibri" w:hAnsi="Calibri" w:cs="Calibri"/>
                <w:sz w:val="20"/>
                <w:lang w:eastAsia="tr-TR" w:bidi="tr-TR"/>
              </w:rPr>
              <w:t xml:space="preserve"> 94</w:t>
            </w:r>
          </w:p>
          <w:p w14:paraId="3B5CB265" w14:textId="6D92800B" w:rsidR="00A82C16" w:rsidRDefault="00A82C16" w:rsidP="009B286D">
            <w:pPr>
              <w:widowControl w:val="0"/>
              <w:autoSpaceDE w:val="0"/>
              <w:autoSpaceDN w:val="0"/>
              <w:ind w:left="105" w:right="85"/>
              <w:jc w:val="both"/>
              <w:rPr>
                <w:rFonts w:ascii="Calibri" w:eastAsia="Calibri" w:hAnsi="Calibri" w:cs="Calibri"/>
                <w:sz w:val="20"/>
                <w:lang w:eastAsia="tr-TR" w:bidi="tr-TR"/>
              </w:rPr>
            </w:pPr>
            <w:r>
              <w:rPr>
                <w:rFonts w:ascii="Calibri" w:eastAsia="Calibri" w:hAnsi="Calibri" w:cs="Calibri"/>
                <w:sz w:val="20"/>
                <w:lang w:eastAsia="tr-TR" w:bidi="tr-TR"/>
              </w:rPr>
              <w:t>Özel eğitime ihtiyacı olan öğrenci sayısı:</w:t>
            </w:r>
            <w:r w:rsidR="00410E54">
              <w:rPr>
                <w:rFonts w:ascii="Calibri" w:eastAsia="Calibri" w:hAnsi="Calibri" w:cs="Calibri"/>
                <w:sz w:val="20"/>
                <w:lang w:eastAsia="tr-TR" w:bidi="tr-TR"/>
              </w:rPr>
              <w:t xml:space="preserve"> 13</w:t>
            </w:r>
          </w:p>
          <w:p w14:paraId="0AE555AF" w14:textId="09BD809C" w:rsidR="00A82C16" w:rsidRPr="009B286D" w:rsidRDefault="00A82C16" w:rsidP="009B286D">
            <w:pPr>
              <w:widowControl w:val="0"/>
              <w:autoSpaceDE w:val="0"/>
              <w:autoSpaceDN w:val="0"/>
              <w:ind w:left="105" w:right="85"/>
              <w:jc w:val="both"/>
              <w:rPr>
                <w:rFonts w:ascii="Calibri" w:eastAsia="Calibri" w:hAnsi="Calibri" w:cs="Calibri"/>
                <w:sz w:val="20"/>
                <w:lang w:eastAsia="tr-TR" w:bidi="tr-TR"/>
              </w:rPr>
            </w:pPr>
            <w:r>
              <w:rPr>
                <w:rFonts w:ascii="Calibri" w:eastAsia="Calibri" w:hAnsi="Calibri" w:cs="Calibri"/>
                <w:sz w:val="20"/>
                <w:lang w:eastAsia="tr-TR" w:bidi="tr-TR"/>
              </w:rPr>
              <w:t>Yabancı uyruklu öğrenci sayısı: 1</w:t>
            </w:r>
          </w:p>
        </w:tc>
      </w:tr>
      <w:tr w:rsidR="009B286D" w:rsidRPr="009B286D" w14:paraId="578977DE" w14:textId="77777777" w:rsidTr="005A62BC">
        <w:trPr>
          <w:trHeight w:val="301"/>
        </w:trPr>
        <w:tc>
          <w:tcPr>
            <w:cnfStyle w:val="001000000000" w:firstRow="0" w:lastRow="0" w:firstColumn="1" w:lastColumn="0" w:oddVBand="0" w:evenVBand="0" w:oddHBand="0" w:evenHBand="0" w:firstRowFirstColumn="0" w:firstRowLastColumn="0" w:lastRowFirstColumn="0" w:lastRowLastColumn="0"/>
            <w:tcW w:w="2870" w:type="dxa"/>
          </w:tcPr>
          <w:p w14:paraId="7B45CB36"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z w:val="20"/>
                <w:lang w:eastAsia="tr-TR" w:bidi="tr-TR"/>
              </w:rPr>
              <w:t>Öğrenme</w:t>
            </w:r>
            <w:r w:rsidRPr="009B286D">
              <w:rPr>
                <w:rFonts w:ascii="Calibri" w:eastAsia="Calibri" w:hAnsi="Calibri" w:cs="Calibri"/>
                <w:spacing w:val="-10"/>
                <w:sz w:val="20"/>
                <w:lang w:eastAsia="tr-TR" w:bidi="tr-TR"/>
              </w:rPr>
              <w:t xml:space="preserve"> </w:t>
            </w:r>
            <w:r w:rsidRPr="009B286D">
              <w:rPr>
                <w:rFonts w:ascii="Calibri" w:eastAsia="Calibri" w:hAnsi="Calibri" w:cs="Calibri"/>
                <w:sz w:val="20"/>
                <w:lang w:eastAsia="tr-TR" w:bidi="tr-TR"/>
              </w:rPr>
              <w:t>stilleri</w:t>
            </w:r>
            <w:r w:rsidRPr="009B286D">
              <w:rPr>
                <w:rFonts w:ascii="Calibri" w:eastAsia="Calibri" w:hAnsi="Calibri" w:cs="Calibri"/>
                <w:spacing w:val="-9"/>
                <w:sz w:val="20"/>
                <w:lang w:eastAsia="tr-TR" w:bidi="tr-TR"/>
              </w:rPr>
              <w:t xml:space="preserve"> </w:t>
            </w:r>
            <w:proofErr w:type="gramStart"/>
            <w:r w:rsidRPr="009B286D">
              <w:rPr>
                <w:rFonts w:ascii="Calibri" w:eastAsia="Calibri" w:hAnsi="Calibri" w:cs="Calibri"/>
                <w:spacing w:val="-2"/>
                <w:sz w:val="20"/>
                <w:lang w:eastAsia="tr-TR" w:bidi="tr-TR"/>
              </w:rPr>
              <w:t>envanteri</w:t>
            </w:r>
            <w:proofErr w:type="gramEnd"/>
          </w:p>
        </w:tc>
        <w:tc>
          <w:tcPr>
            <w:cnfStyle w:val="000100000000" w:firstRow="0" w:lastRow="0" w:firstColumn="0" w:lastColumn="1" w:oddVBand="0" w:evenVBand="0" w:oddHBand="0" w:evenHBand="0" w:firstRowFirstColumn="0" w:firstRowLastColumn="0" w:lastRowFirstColumn="0" w:lastRowLastColumn="0"/>
            <w:tcW w:w="6458" w:type="dxa"/>
          </w:tcPr>
          <w:p w14:paraId="3F91CD9B" w14:textId="77777777" w:rsidR="009B286D" w:rsidRPr="009B286D" w:rsidRDefault="009B286D" w:rsidP="009B286D">
            <w:pPr>
              <w:widowControl w:val="0"/>
              <w:autoSpaceDE w:val="0"/>
              <w:autoSpaceDN w:val="0"/>
              <w:spacing w:line="234" w:lineRule="exact"/>
              <w:ind w:left="105"/>
              <w:rPr>
                <w:rFonts w:ascii="Calibri" w:eastAsia="Calibri" w:hAnsi="Calibri" w:cs="Calibri"/>
                <w:sz w:val="20"/>
                <w:lang w:eastAsia="tr-TR" w:bidi="tr-TR"/>
              </w:rPr>
            </w:pPr>
            <w:r w:rsidRPr="009B286D">
              <w:rPr>
                <w:rFonts w:ascii="Calibri" w:eastAsia="Calibri" w:hAnsi="Calibri" w:cs="Calibri"/>
                <w:sz w:val="20"/>
                <w:lang w:eastAsia="tr-TR" w:bidi="tr-TR"/>
              </w:rPr>
              <w:t>Okul</w:t>
            </w:r>
            <w:r w:rsidRPr="009B286D">
              <w:rPr>
                <w:rFonts w:ascii="Calibri" w:eastAsia="Calibri" w:hAnsi="Calibri" w:cs="Calibri"/>
                <w:spacing w:val="-8"/>
                <w:sz w:val="20"/>
                <w:lang w:eastAsia="tr-TR" w:bidi="tr-TR"/>
              </w:rPr>
              <w:t xml:space="preserve"> </w:t>
            </w:r>
            <w:r w:rsidRPr="009B286D">
              <w:rPr>
                <w:rFonts w:ascii="Calibri" w:eastAsia="Calibri" w:hAnsi="Calibri" w:cs="Calibri"/>
                <w:sz w:val="20"/>
                <w:lang w:eastAsia="tr-TR" w:bidi="tr-TR"/>
              </w:rPr>
              <w:t>rehberlik</w:t>
            </w:r>
            <w:r w:rsidRPr="009B286D">
              <w:rPr>
                <w:rFonts w:ascii="Calibri" w:eastAsia="Calibri" w:hAnsi="Calibri" w:cs="Calibri"/>
                <w:spacing w:val="-7"/>
                <w:sz w:val="20"/>
                <w:lang w:eastAsia="tr-TR" w:bidi="tr-TR"/>
              </w:rPr>
              <w:t xml:space="preserve"> </w:t>
            </w:r>
            <w:r w:rsidRPr="009B286D">
              <w:rPr>
                <w:rFonts w:ascii="Calibri" w:eastAsia="Calibri" w:hAnsi="Calibri" w:cs="Calibri"/>
                <w:sz w:val="20"/>
                <w:lang w:eastAsia="tr-TR" w:bidi="tr-TR"/>
              </w:rPr>
              <w:t>servisi</w:t>
            </w:r>
            <w:r w:rsidRPr="009B286D">
              <w:rPr>
                <w:rFonts w:ascii="Calibri" w:eastAsia="Calibri" w:hAnsi="Calibri" w:cs="Calibri"/>
                <w:spacing w:val="-8"/>
                <w:sz w:val="20"/>
                <w:lang w:eastAsia="tr-TR" w:bidi="tr-TR"/>
              </w:rPr>
              <w:t xml:space="preserve"> </w:t>
            </w:r>
            <w:r w:rsidRPr="009B286D">
              <w:rPr>
                <w:rFonts w:ascii="Calibri" w:eastAsia="Calibri" w:hAnsi="Calibri" w:cs="Calibri"/>
                <w:sz w:val="20"/>
                <w:lang w:eastAsia="tr-TR" w:bidi="tr-TR"/>
              </w:rPr>
              <w:t>tarafından</w:t>
            </w:r>
            <w:r w:rsidRPr="009B286D">
              <w:rPr>
                <w:rFonts w:ascii="Calibri" w:eastAsia="Calibri" w:hAnsi="Calibri" w:cs="Calibri"/>
                <w:spacing w:val="-9"/>
                <w:sz w:val="20"/>
                <w:lang w:eastAsia="tr-TR" w:bidi="tr-TR"/>
              </w:rPr>
              <w:t xml:space="preserve"> </w:t>
            </w:r>
            <w:r w:rsidRPr="009B286D">
              <w:rPr>
                <w:rFonts w:ascii="Calibri" w:eastAsia="Calibri" w:hAnsi="Calibri" w:cs="Calibri"/>
                <w:spacing w:val="-2"/>
                <w:sz w:val="20"/>
                <w:lang w:eastAsia="tr-TR" w:bidi="tr-TR"/>
              </w:rPr>
              <w:t>uygulanmaktadır.</w:t>
            </w:r>
          </w:p>
        </w:tc>
      </w:tr>
      <w:tr w:rsidR="009B286D" w:rsidRPr="009B286D" w14:paraId="77CBB3C1" w14:textId="77777777" w:rsidTr="005A62BC">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870" w:type="dxa"/>
          </w:tcPr>
          <w:p w14:paraId="4FC86134"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pacing w:val="-2"/>
                <w:sz w:val="20"/>
                <w:lang w:eastAsia="tr-TR" w:bidi="tr-TR"/>
              </w:rPr>
              <w:t>Devam-devamsızlık</w:t>
            </w:r>
            <w:r w:rsidRPr="009B286D">
              <w:rPr>
                <w:rFonts w:ascii="Calibri" w:eastAsia="Calibri" w:hAnsi="Calibri" w:cs="Calibri"/>
                <w:spacing w:val="12"/>
                <w:sz w:val="20"/>
                <w:lang w:eastAsia="tr-TR" w:bidi="tr-TR"/>
              </w:rPr>
              <w:t xml:space="preserve"> </w:t>
            </w:r>
            <w:r w:rsidRPr="009B286D">
              <w:rPr>
                <w:rFonts w:ascii="Calibri" w:eastAsia="Calibri" w:hAnsi="Calibri" w:cs="Calibri"/>
                <w:spacing w:val="-2"/>
                <w:sz w:val="20"/>
                <w:lang w:eastAsia="tr-TR" w:bidi="tr-TR"/>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5545F4C3" w14:textId="29FD83FA" w:rsidR="009B286D" w:rsidRPr="009B286D" w:rsidRDefault="00ED0994" w:rsidP="009B286D">
            <w:pPr>
              <w:widowControl w:val="0"/>
              <w:autoSpaceDE w:val="0"/>
              <w:autoSpaceDN w:val="0"/>
              <w:ind w:left="105" w:right="85"/>
              <w:jc w:val="both"/>
              <w:rPr>
                <w:rFonts w:ascii="Calibri" w:eastAsia="Calibri" w:hAnsi="Calibri" w:cs="Calibri"/>
                <w:sz w:val="20"/>
                <w:lang w:eastAsia="tr-TR" w:bidi="tr-TR"/>
              </w:rPr>
            </w:pPr>
            <w:r>
              <w:rPr>
                <w:rFonts w:ascii="Calibri" w:eastAsia="Calibri" w:hAnsi="Calibri" w:cs="Calibri"/>
                <w:sz w:val="20"/>
                <w:lang w:eastAsia="tr-TR" w:bidi="tr-TR"/>
              </w:rPr>
              <w:t xml:space="preserve">Okulumuz devam-devamsızlıkları </w:t>
            </w:r>
            <w:r w:rsidRPr="009B286D">
              <w:rPr>
                <w:rFonts w:ascii="Calibri" w:eastAsia="Calibri" w:hAnsi="Calibri" w:cs="Calibri"/>
                <w:sz w:val="20"/>
                <w:lang w:eastAsia="tr-TR" w:bidi="tr-TR"/>
              </w:rPr>
              <w:t xml:space="preserve">e-Okul </w:t>
            </w:r>
            <w:r>
              <w:rPr>
                <w:rFonts w:ascii="Calibri" w:eastAsia="Calibri" w:hAnsi="Calibri" w:cs="Calibri"/>
                <w:sz w:val="20"/>
                <w:lang w:eastAsia="tr-TR" w:bidi="tr-TR"/>
              </w:rPr>
              <w:t>sistemine günlük kaydedilmektedir. O</w:t>
            </w:r>
            <w:r w:rsidRPr="009B286D">
              <w:rPr>
                <w:rFonts w:ascii="Calibri" w:eastAsia="Calibri" w:hAnsi="Calibri" w:cs="Calibri"/>
                <w:sz w:val="20"/>
                <w:lang w:eastAsia="tr-TR" w:bidi="tr-TR"/>
              </w:rPr>
              <w:t xml:space="preserve">kul rehberlik servisi tarafından </w:t>
            </w:r>
            <w:r>
              <w:rPr>
                <w:rFonts w:ascii="Calibri" w:eastAsia="Calibri" w:hAnsi="Calibri" w:cs="Calibri"/>
                <w:sz w:val="20"/>
                <w:lang w:eastAsia="tr-TR" w:bidi="tr-TR"/>
              </w:rPr>
              <w:t xml:space="preserve">sürekli devamsız öğrencilerin </w:t>
            </w:r>
            <w:r w:rsidRPr="009B286D">
              <w:rPr>
                <w:rFonts w:ascii="Calibri" w:eastAsia="Calibri" w:hAnsi="Calibri" w:cs="Calibri"/>
                <w:sz w:val="20"/>
                <w:lang w:eastAsia="tr-TR" w:bidi="tr-TR"/>
              </w:rPr>
              <w:t xml:space="preserve">nedenleri </w:t>
            </w:r>
            <w:r>
              <w:rPr>
                <w:rFonts w:ascii="Calibri" w:eastAsia="Calibri" w:hAnsi="Calibri" w:cs="Calibri"/>
                <w:sz w:val="20"/>
                <w:lang w:eastAsia="tr-TR" w:bidi="tr-TR"/>
              </w:rPr>
              <w:t>kayıt altına alınmıştır.</w:t>
            </w:r>
          </w:p>
        </w:tc>
      </w:tr>
      <w:tr w:rsidR="009B286D" w:rsidRPr="009B286D" w14:paraId="0CAC64F7" w14:textId="77777777" w:rsidTr="005A62BC">
        <w:trPr>
          <w:trHeight w:val="584"/>
        </w:trPr>
        <w:tc>
          <w:tcPr>
            <w:cnfStyle w:val="001000000000" w:firstRow="0" w:lastRow="0" w:firstColumn="1" w:lastColumn="0" w:oddVBand="0" w:evenVBand="0" w:oddHBand="0" w:evenHBand="0" w:firstRowFirstColumn="0" w:firstRowLastColumn="0" w:lastRowFirstColumn="0" w:lastRowLastColumn="0"/>
            <w:tcW w:w="2870" w:type="dxa"/>
          </w:tcPr>
          <w:p w14:paraId="5CBBE7ED" w14:textId="77777777" w:rsidR="009B286D" w:rsidRPr="009B286D" w:rsidRDefault="009B286D" w:rsidP="009B286D">
            <w:pPr>
              <w:widowControl w:val="0"/>
              <w:tabs>
                <w:tab w:val="left" w:pos="808"/>
                <w:tab w:val="left" w:pos="1972"/>
              </w:tabs>
              <w:autoSpaceDE w:val="0"/>
              <w:autoSpaceDN w:val="0"/>
              <w:ind w:left="107" w:right="90"/>
              <w:rPr>
                <w:rFonts w:ascii="Calibri" w:eastAsia="Calibri" w:hAnsi="Calibri" w:cs="Calibri"/>
                <w:sz w:val="20"/>
                <w:lang w:eastAsia="tr-TR" w:bidi="tr-TR"/>
              </w:rPr>
            </w:pPr>
            <w:r w:rsidRPr="009B286D">
              <w:rPr>
                <w:rFonts w:ascii="Calibri" w:eastAsia="Calibri" w:hAnsi="Calibri" w:cs="Calibri"/>
                <w:spacing w:val="-4"/>
                <w:sz w:val="20"/>
                <w:lang w:eastAsia="tr-TR" w:bidi="tr-TR"/>
              </w:rPr>
              <w:t>Okul</w:t>
            </w:r>
            <w:r w:rsidRPr="009B286D">
              <w:rPr>
                <w:rFonts w:ascii="Calibri" w:eastAsia="Calibri" w:hAnsi="Calibri" w:cs="Calibri"/>
                <w:sz w:val="20"/>
                <w:lang w:eastAsia="tr-TR" w:bidi="tr-TR"/>
              </w:rPr>
              <w:tab/>
            </w:r>
            <w:r w:rsidRPr="009B286D">
              <w:rPr>
                <w:rFonts w:ascii="Calibri" w:eastAsia="Calibri" w:hAnsi="Calibri" w:cs="Calibri"/>
                <w:spacing w:val="-2"/>
                <w:sz w:val="20"/>
                <w:lang w:eastAsia="tr-TR" w:bidi="tr-TR"/>
              </w:rPr>
              <w:t>disiplinini</w:t>
            </w:r>
            <w:r w:rsidRPr="009B286D">
              <w:rPr>
                <w:rFonts w:ascii="Calibri" w:eastAsia="Calibri" w:hAnsi="Calibri" w:cs="Calibri"/>
                <w:sz w:val="20"/>
                <w:lang w:eastAsia="tr-TR" w:bidi="tr-TR"/>
              </w:rPr>
              <w:tab/>
            </w:r>
            <w:r w:rsidRPr="009B286D">
              <w:rPr>
                <w:rFonts w:ascii="Calibri" w:eastAsia="Calibri" w:hAnsi="Calibri" w:cs="Calibri"/>
                <w:spacing w:val="-2"/>
                <w:sz w:val="20"/>
                <w:lang w:eastAsia="tr-TR" w:bidi="tr-TR"/>
              </w:rPr>
              <w:t xml:space="preserve">etkileyen </w:t>
            </w:r>
            <w:r w:rsidRPr="009B286D">
              <w:rPr>
                <w:rFonts w:ascii="Calibri" w:eastAsia="Calibri" w:hAnsi="Calibri" w:cs="Calibri"/>
                <w:sz w:val="20"/>
                <w:lang w:eastAsia="tr-TR" w:bidi="tr-TR"/>
              </w:rPr>
              <w:t>faktörler anketi</w:t>
            </w:r>
          </w:p>
        </w:tc>
        <w:tc>
          <w:tcPr>
            <w:cnfStyle w:val="000100000000" w:firstRow="0" w:lastRow="0" w:firstColumn="0" w:lastColumn="1" w:oddVBand="0" w:evenVBand="0" w:oddHBand="0" w:evenHBand="0" w:firstRowFirstColumn="0" w:firstRowLastColumn="0" w:lastRowFirstColumn="0" w:lastRowLastColumn="0"/>
            <w:tcW w:w="6458" w:type="dxa"/>
          </w:tcPr>
          <w:p w14:paraId="2FBD4FD5" w14:textId="77777777" w:rsidR="009B286D" w:rsidRPr="009B286D" w:rsidRDefault="009B286D" w:rsidP="009B286D">
            <w:pPr>
              <w:widowControl w:val="0"/>
              <w:autoSpaceDE w:val="0"/>
              <w:autoSpaceDN w:val="0"/>
              <w:spacing w:line="234" w:lineRule="exact"/>
              <w:ind w:left="105"/>
              <w:rPr>
                <w:rFonts w:ascii="Calibri" w:eastAsia="Calibri" w:hAnsi="Calibri" w:cs="Calibri"/>
                <w:sz w:val="20"/>
                <w:lang w:eastAsia="tr-TR" w:bidi="tr-TR"/>
              </w:rPr>
            </w:pPr>
            <w:r w:rsidRPr="009B286D">
              <w:rPr>
                <w:rFonts w:ascii="Calibri" w:eastAsia="Calibri" w:hAnsi="Calibri" w:cs="Calibri"/>
                <w:sz w:val="20"/>
                <w:lang w:eastAsia="tr-TR" w:bidi="tr-TR"/>
              </w:rPr>
              <w:t>Okul</w:t>
            </w:r>
            <w:r w:rsidRPr="009B286D">
              <w:rPr>
                <w:rFonts w:ascii="Calibri" w:eastAsia="Calibri" w:hAnsi="Calibri" w:cs="Calibri"/>
                <w:spacing w:val="-8"/>
                <w:sz w:val="20"/>
                <w:lang w:eastAsia="tr-TR" w:bidi="tr-TR"/>
              </w:rPr>
              <w:t xml:space="preserve"> </w:t>
            </w:r>
            <w:r w:rsidRPr="009B286D">
              <w:rPr>
                <w:rFonts w:ascii="Calibri" w:eastAsia="Calibri" w:hAnsi="Calibri" w:cs="Calibri"/>
                <w:sz w:val="20"/>
                <w:lang w:eastAsia="tr-TR" w:bidi="tr-TR"/>
              </w:rPr>
              <w:t>rehberlik</w:t>
            </w:r>
            <w:r w:rsidRPr="009B286D">
              <w:rPr>
                <w:rFonts w:ascii="Calibri" w:eastAsia="Calibri" w:hAnsi="Calibri" w:cs="Calibri"/>
                <w:spacing w:val="-7"/>
                <w:sz w:val="20"/>
                <w:lang w:eastAsia="tr-TR" w:bidi="tr-TR"/>
              </w:rPr>
              <w:t xml:space="preserve"> </w:t>
            </w:r>
            <w:r w:rsidRPr="009B286D">
              <w:rPr>
                <w:rFonts w:ascii="Calibri" w:eastAsia="Calibri" w:hAnsi="Calibri" w:cs="Calibri"/>
                <w:sz w:val="20"/>
                <w:lang w:eastAsia="tr-TR" w:bidi="tr-TR"/>
              </w:rPr>
              <w:t>servisi</w:t>
            </w:r>
            <w:r w:rsidRPr="009B286D">
              <w:rPr>
                <w:rFonts w:ascii="Calibri" w:eastAsia="Calibri" w:hAnsi="Calibri" w:cs="Calibri"/>
                <w:spacing w:val="-8"/>
                <w:sz w:val="20"/>
                <w:lang w:eastAsia="tr-TR" w:bidi="tr-TR"/>
              </w:rPr>
              <w:t xml:space="preserve"> </w:t>
            </w:r>
            <w:r w:rsidRPr="009B286D">
              <w:rPr>
                <w:rFonts w:ascii="Calibri" w:eastAsia="Calibri" w:hAnsi="Calibri" w:cs="Calibri"/>
                <w:sz w:val="20"/>
                <w:lang w:eastAsia="tr-TR" w:bidi="tr-TR"/>
              </w:rPr>
              <w:t>tarafından</w:t>
            </w:r>
            <w:r w:rsidRPr="009B286D">
              <w:rPr>
                <w:rFonts w:ascii="Calibri" w:eastAsia="Calibri" w:hAnsi="Calibri" w:cs="Calibri"/>
                <w:spacing w:val="-9"/>
                <w:sz w:val="20"/>
                <w:lang w:eastAsia="tr-TR" w:bidi="tr-TR"/>
              </w:rPr>
              <w:t xml:space="preserve"> </w:t>
            </w:r>
            <w:r w:rsidRPr="009B286D">
              <w:rPr>
                <w:rFonts w:ascii="Calibri" w:eastAsia="Calibri" w:hAnsi="Calibri" w:cs="Calibri"/>
                <w:spacing w:val="-2"/>
                <w:sz w:val="20"/>
                <w:lang w:eastAsia="tr-TR" w:bidi="tr-TR"/>
              </w:rPr>
              <w:t>uygulanmaktadır.</w:t>
            </w:r>
          </w:p>
        </w:tc>
      </w:tr>
      <w:tr w:rsidR="009B286D" w:rsidRPr="009B286D" w14:paraId="3A02D095" w14:textId="77777777" w:rsidTr="005A62BC">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70" w:type="dxa"/>
          </w:tcPr>
          <w:p w14:paraId="4CAA0F40"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z w:val="20"/>
                <w:lang w:eastAsia="tr-TR" w:bidi="tr-TR"/>
              </w:rPr>
              <w:t>İnsan</w:t>
            </w:r>
            <w:r w:rsidRPr="009B286D">
              <w:rPr>
                <w:rFonts w:ascii="Calibri" w:eastAsia="Calibri" w:hAnsi="Calibri" w:cs="Calibri"/>
                <w:spacing w:val="-7"/>
                <w:sz w:val="20"/>
                <w:lang w:eastAsia="tr-TR" w:bidi="tr-TR"/>
              </w:rPr>
              <w:t xml:space="preserve"> </w:t>
            </w:r>
            <w:r w:rsidRPr="009B286D">
              <w:rPr>
                <w:rFonts w:ascii="Calibri" w:eastAsia="Calibri" w:hAnsi="Calibri" w:cs="Calibri"/>
                <w:sz w:val="20"/>
                <w:lang w:eastAsia="tr-TR" w:bidi="tr-TR"/>
              </w:rPr>
              <w:t>kaynakları</w:t>
            </w:r>
            <w:r w:rsidRPr="009B286D">
              <w:rPr>
                <w:rFonts w:ascii="Calibri" w:eastAsia="Calibri" w:hAnsi="Calibri" w:cs="Calibri"/>
                <w:spacing w:val="-6"/>
                <w:sz w:val="20"/>
                <w:lang w:eastAsia="tr-TR" w:bidi="tr-TR"/>
              </w:rPr>
              <w:t xml:space="preserve"> </w:t>
            </w:r>
            <w:r w:rsidRPr="009B286D">
              <w:rPr>
                <w:rFonts w:ascii="Calibri" w:eastAsia="Calibri" w:hAnsi="Calibri" w:cs="Calibri"/>
                <w:spacing w:val="-2"/>
                <w:sz w:val="20"/>
                <w:lang w:eastAsia="tr-TR" w:bidi="tr-TR"/>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399D2959" w14:textId="77777777" w:rsidR="00596E17" w:rsidRDefault="00596E17" w:rsidP="00596E17">
            <w:pPr>
              <w:widowControl w:val="0"/>
              <w:autoSpaceDE w:val="0"/>
              <w:autoSpaceDN w:val="0"/>
              <w:ind w:left="105"/>
              <w:rPr>
                <w:rFonts w:ascii="Calibri" w:eastAsia="Calibri" w:hAnsi="Calibri" w:cs="Calibri"/>
                <w:sz w:val="20"/>
                <w:lang w:eastAsia="tr-TR" w:bidi="tr-TR"/>
              </w:rPr>
            </w:pPr>
            <w:r>
              <w:rPr>
                <w:rFonts w:ascii="Calibri" w:eastAsia="Calibri" w:hAnsi="Calibri" w:cs="Calibri"/>
                <w:sz w:val="20"/>
                <w:lang w:eastAsia="tr-TR" w:bidi="tr-TR"/>
              </w:rPr>
              <w:t>Okul Müdürü: 1</w:t>
            </w:r>
          </w:p>
          <w:p w14:paraId="5D480C07" w14:textId="37CFFC27" w:rsidR="00596E17" w:rsidRDefault="00596E17" w:rsidP="00596E17">
            <w:pPr>
              <w:widowControl w:val="0"/>
              <w:autoSpaceDE w:val="0"/>
              <w:autoSpaceDN w:val="0"/>
              <w:ind w:left="105"/>
              <w:rPr>
                <w:rFonts w:ascii="Calibri" w:eastAsia="Calibri" w:hAnsi="Calibri" w:cs="Calibri"/>
                <w:sz w:val="20"/>
                <w:lang w:eastAsia="tr-TR" w:bidi="tr-TR"/>
              </w:rPr>
            </w:pPr>
            <w:r>
              <w:rPr>
                <w:rFonts w:ascii="Calibri" w:eastAsia="Calibri" w:hAnsi="Calibri" w:cs="Calibri"/>
                <w:sz w:val="20"/>
                <w:lang w:eastAsia="tr-TR" w:bidi="tr-TR"/>
              </w:rPr>
              <w:t xml:space="preserve">Müdür </w:t>
            </w:r>
            <w:proofErr w:type="spellStart"/>
            <w:r>
              <w:rPr>
                <w:rFonts w:ascii="Calibri" w:eastAsia="Calibri" w:hAnsi="Calibri" w:cs="Calibri"/>
                <w:sz w:val="20"/>
                <w:lang w:eastAsia="tr-TR" w:bidi="tr-TR"/>
              </w:rPr>
              <w:t>Yard</w:t>
            </w:r>
            <w:proofErr w:type="spellEnd"/>
            <w:proofErr w:type="gramStart"/>
            <w:r>
              <w:rPr>
                <w:rFonts w:ascii="Calibri" w:eastAsia="Calibri" w:hAnsi="Calibri" w:cs="Calibri"/>
                <w:sz w:val="20"/>
                <w:lang w:eastAsia="tr-TR" w:bidi="tr-TR"/>
              </w:rPr>
              <w:t>.:</w:t>
            </w:r>
            <w:proofErr w:type="gramEnd"/>
            <w:r>
              <w:rPr>
                <w:rFonts w:ascii="Calibri" w:eastAsia="Calibri" w:hAnsi="Calibri" w:cs="Calibri"/>
                <w:sz w:val="20"/>
                <w:lang w:eastAsia="tr-TR" w:bidi="tr-TR"/>
              </w:rPr>
              <w:t xml:space="preserve"> 0</w:t>
            </w:r>
          </w:p>
          <w:p w14:paraId="30025A6F" w14:textId="1BEA1566" w:rsidR="00596E17" w:rsidRDefault="00596E17" w:rsidP="00596E17">
            <w:pPr>
              <w:widowControl w:val="0"/>
              <w:autoSpaceDE w:val="0"/>
              <w:autoSpaceDN w:val="0"/>
              <w:ind w:left="105"/>
              <w:rPr>
                <w:rFonts w:ascii="Calibri" w:eastAsia="Calibri" w:hAnsi="Calibri" w:cs="Calibri"/>
                <w:sz w:val="20"/>
                <w:lang w:eastAsia="tr-TR" w:bidi="tr-TR"/>
              </w:rPr>
            </w:pPr>
            <w:r>
              <w:rPr>
                <w:rFonts w:ascii="Calibri" w:eastAsia="Calibri" w:hAnsi="Calibri" w:cs="Calibri"/>
                <w:sz w:val="20"/>
                <w:lang w:eastAsia="tr-TR" w:bidi="tr-TR"/>
              </w:rPr>
              <w:t>Okul Öncesi Öğretmeni: 10</w:t>
            </w:r>
          </w:p>
          <w:p w14:paraId="655431C2" w14:textId="77777777" w:rsidR="00596E17" w:rsidRDefault="00596E17" w:rsidP="00596E17">
            <w:pPr>
              <w:widowControl w:val="0"/>
              <w:autoSpaceDE w:val="0"/>
              <w:autoSpaceDN w:val="0"/>
              <w:ind w:left="105"/>
              <w:rPr>
                <w:rFonts w:ascii="Calibri" w:eastAsia="Calibri" w:hAnsi="Calibri" w:cs="Calibri"/>
                <w:sz w:val="20"/>
                <w:lang w:eastAsia="tr-TR" w:bidi="tr-TR"/>
              </w:rPr>
            </w:pPr>
            <w:r>
              <w:rPr>
                <w:rFonts w:ascii="Calibri" w:eastAsia="Calibri" w:hAnsi="Calibri" w:cs="Calibri"/>
                <w:sz w:val="20"/>
                <w:lang w:eastAsia="tr-TR" w:bidi="tr-TR"/>
              </w:rPr>
              <w:t>Rehber Öğretmen: 1</w:t>
            </w:r>
          </w:p>
          <w:p w14:paraId="3317FAF1" w14:textId="704DC3C5" w:rsidR="009B286D" w:rsidRPr="009B286D" w:rsidRDefault="00596E17" w:rsidP="00596E17">
            <w:pPr>
              <w:widowControl w:val="0"/>
              <w:autoSpaceDE w:val="0"/>
              <w:autoSpaceDN w:val="0"/>
              <w:ind w:left="105"/>
              <w:rPr>
                <w:rFonts w:ascii="Calibri" w:eastAsia="Calibri" w:hAnsi="Calibri" w:cs="Calibri"/>
                <w:sz w:val="20"/>
                <w:lang w:eastAsia="tr-TR" w:bidi="tr-TR"/>
              </w:rPr>
            </w:pPr>
            <w:r>
              <w:rPr>
                <w:rFonts w:ascii="Calibri" w:eastAsia="Calibri" w:hAnsi="Calibri" w:cs="Calibri"/>
                <w:sz w:val="20"/>
                <w:lang w:eastAsia="tr-TR" w:bidi="tr-TR"/>
              </w:rPr>
              <w:t xml:space="preserve">Okulumuz öğretmenlerinden </w:t>
            </w:r>
            <w:r w:rsidR="00D34C01">
              <w:rPr>
                <w:rFonts w:ascii="Calibri" w:eastAsia="Calibri" w:hAnsi="Calibri" w:cs="Calibri"/>
                <w:sz w:val="20"/>
                <w:lang w:eastAsia="tr-TR" w:bidi="tr-TR"/>
              </w:rPr>
              <w:t>3</w:t>
            </w:r>
            <w:r>
              <w:rPr>
                <w:rFonts w:ascii="Calibri" w:eastAsia="Calibri" w:hAnsi="Calibri" w:cs="Calibri"/>
                <w:sz w:val="20"/>
                <w:lang w:eastAsia="tr-TR" w:bidi="tr-TR"/>
              </w:rPr>
              <w:t xml:space="preserve"> yüksek lisans;</w:t>
            </w:r>
            <w:r w:rsidR="00D34C01">
              <w:rPr>
                <w:rFonts w:ascii="Calibri" w:eastAsia="Calibri" w:hAnsi="Calibri" w:cs="Calibri"/>
                <w:sz w:val="20"/>
                <w:lang w:eastAsia="tr-TR" w:bidi="tr-TR"/>
              </w:rPr>
              <w:t xml:space="preserve"> 9</w:t>
            </w:r>
            <w:r>
              <w:rPr>
                <w:rFonts w:ascii="Calibri" w:eastAsia="Calibri" w:hAnsi="Calibri" w:cs="Calibri"/>
                <w:sz w:val="20"/>
                <w:lang w:eastAsia="tr-TR" w:bidi="tr-TR"/>
              </w:rPr>
              <w:t xml:space="preserve"> lisans mezunu vardır</w:t>
            </w:r>
            <w:r w:rsidR="009B286D" w:rsidRPr="009B286D">
              <w:rPr>
                <w:rFonts w:ascii="Calibri" w:eastAsia="Calibri" w:hAnsi="Calibri" w:cs="Calibri"/>
                <w:sz w:val="20"/>
                <w:lang w:eastAsia="tr-TR" w:bidi="tr-TR"/>
              </w:rPr>
              <w:t>.</w:t>
            </w:r>
          </w:p>
        </w:tc>
      </w:tr>
      <w:tr w:rsidR="009B286D" w:rsidRPr="009B286D" w14:paraId="0F9B5E06" w14:textId="77777777" w:rsidTr="005A62BC">
        <w:trPr>
          <w:trHeight w:val="584"/>
        </w:trPr>
        <w:tc>
          <w:tcPr>
            <w:cnfStyle w:val="001000000000" w:firstRow="0" w:lastRow="0" w:firstColumn="1" w:lastColumn="0" w:oddVBand="0" w:evenVBand="0" w:oddHBand="0" w:evenHBand="0" w:firstRowFirstColumn="0" w:firstRowLastColumn="0" w:lastRowFirstColumn="0" w:lastRowLastColumn="0"/>
            <w:tcW w:w="2870" w:type="dxa"/>
          </w:tcPr>
          <w:p w14:paraId="1908C696" w14:textId="77777777" w:rsidR="009B286D" w:rsidRPr="009B286D" w:rsidRDefault="009B286D" w:rsidP="009B286D">
            <w:pPr>
              <w:widowControl w:val="0"/>
              <w:tabs>
                <w:tab w:val="left" w:pos="1665"/>
                <w:tab w:val="left" w:pos="2560"/>
              </w:tabs>
              <w:autoSpaceDE w:val="0"/>
              <w:autoSpaceDN w:val="0"/>
              <w:ind w:left="107" w:right="88"/>
              <w:rPr>
                <w:rFonts w:ascii="Calibri" w:eastAsia="Calibri" w:hAnsi="Calibri" w:cs="Calibri"/>
                <w:sz w:val="20"/>
                <w:lang w:eastAsia="tr-TR" w:bidi="tr-TR"/>
              </w:rPr>
            </w:pPr>
            <w:r w:rsidRPr="009B286D">
              <w:rPr>
                <w:rFonts w:ascii="Calibri" w:eastAsia="Calibri" w:hAnsi="Calibri" w:cs="Calibri"/>
                <w:spacing w:val="-2"/>
                <w:sz w:val="20"/>
                <w:lang w:eastAsia="tr-TR" w:bidi="tr-TR"/>
              </w:rPr>
              <w:t>Öğretmenlerin</w:t>
            </w:r>
            <w:r w:rsidRPr="009B286D">
              <w:rPr>
                <w:rFonts w:ascii="Calibri" w:eastAsia="Calibri" w:hAnsi="Calibri" w:cs="Calibri"/>
                <w:sz w:val="20"/>
                <w:lang w:eastAsia="tr-TR" w:bidi="tr-TR"/>
              </w:rPr>
              <w:tab/>
            </w:r>
            <w:r w:rsidRPr="009B286D">
              <w:rPr>
                <w:rFonts w:ascii="Calibri" w:eastAsia="Calibri" w:hAnsi="Calibri" w:cs="Calibri"/>
                <w:spacing w:val="-2"/>
                <w:sz w:val="20"/>
                <w:lang w:eastAsia="tr-TR" w:bidi="tr-TR"/>
              </w:rPr>
              <w:t>hizmet</w:t>
            </w:r>
            <w:r w:rsidRPr="009B286D">
              <w:rPr>
                <w:rFonts w:ascii="Calibri" w:eastAsia="Calibri" w:hAnsi="Calibri" w:cs="Calibri"/>
                <w:sz w:val="20"/>
                <w:lang w:eastAsia="tr-TR" w:bidi="tr-TR"/>
              </w:rPr>
              <w:tab/>
            </w:r>
            <w:r w:rsidRPr="009B286D">
              <w:rPr>
                <w:rFonts w:ascii="Calibri" w:eastAsia="Calibri" w:hAnsi="Calibri" w:cs="Calibri"/>
                <w:spacing w:val="-4"/>
                <w:sz w:val="20"/>
                <w:lang w:eastAsia="tr-TR" w:bidi="tr-TR"/>
              </w:rPr>
              <w:t>içi</w:t>
            </w:r>
            <w:r w:rsidRPr="009B286D">
              <w:rPr>
                <w:rFonts w:ascii="Calibri" w:eastAsia="Calibri" w:hAnsi="Calibri" w:cs="Calibri"/>
                <w:sz w:val="20"/>
                <w:lang w:eastAsia="tr-TR" w:bidi="tr-TR"/>
              </w:rPr>
              <w:t xml:space="preserve"> eğitime katılma oranları</w:t>
            </w:r>
          </w:p>
        </w:tc>
        <w:tc>
          <w:tcPr>
            <w:cnfStyle w:val="000100000000" w:firstRow="0" w:lastRow="0" w:firstColumn="0" w:lastColumn="1" w:oddVBand="0" w:evenVBand="0" w:oddHBand="0" w:evenHBand="0" w:firstRowFirstColumn="0" w:firstRowLastColumn="0" w:lastRowFirstColumn="0" w:lastRowLastColumn="0"/>
            <w:tcW w:w="6458" w:type="dxa"/>
          </w:tcPr>
          <w:p w14:paraId="00B735E6" w14:textId="17753637" w:rsidR="009B286D" w:rsidRPr="009B286D" w:rsidRDefault="005B7AFA" w:rsidP="009B286D">
            <w:pPr>
              <w:widowControl w:val="0"/>
              <w:autoSpaceDE w:val="0"/>
              <w:autoSpaceDN w:val="0"/>
              <w:spacing w:line="234" w:lineRule="exact"/>
              <w:ind w:left="105"/>
              <w:rPr>
                <w:rFonts w:ascii="Calibri" w:eastAsia="Calibri" w:hAnsi="Calibri" w:cs="Calibri"/>
                <w:sz w:val="20"/>
                <w:lang w:eastAsia="tr-TR" w:bidi="tr-TR"/>
              </w:rPr>
            </w:pPr>
            <w:r>
              <w:rPr>
                <w:rFonts w:ascii="Calibri" w:eastAsia="Calibri" w:hAnsi="Calibri" w:cs="Calibri"/>
                <w:sz w:val="20"/>
                <w:lang w:eastAsia="tr-TR" w:bidi="tr-TR"/>
              </w:rPr>
              <w:t>%90</w:t>
            </w:r>
            <w:bookmarkStart w:id="12" w:name="_GoBack"/>
            <w:bookmarkEnd w:id="12"/>
          </w:p>
        </w:tc>
      </w:tr>
      <w:tr w:rsidR="009B286D" w:rsidRPr="009B286D" w14:paraId="142F3DF4" w14:textId="77777777" w:rsidTr="005A62BC">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2870" w:type="dxa"/>
          </w:tcPr>
          <w:p w14:paraId="5672B8C3"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z w:val="20"/>
                <w:lang w:eastAsia="tr-TR" w:bidi="tr-TR"/>
              </w:rPr>
              <w:t>Öğrenme</w:t>
            </w:r>
            <w:r w:rsidRPr="009B286D">
              <w:rPr>
                <w:rFonts w:ascii="Calibri" w:eastAsia="Calibri" w:hAnsi="Calibri" w:cs="Calibri"/>
                <w:spacing w:val="-9"/>
                <w:sz w:val="20"/>
                <w:lang w:eastAsia="tr-TR" w:bidi="tr-TR"/>
              </w:rPr>
              <w:t xml:space="preserve"> </w:t>
            </w:r>
            <w:r w:rsidRPr="009B286D">
              <w:rPr>
                <w:rFonts w:ascii="Calibri" w:eastAsia="Calibri" w:hAnsi="Calibri" w:cs="Calibri"/>
                <w:sz w:val="20"/>
                <w:lang w:eastAsia="tr-TR" w:bidi="tr-TR"/>
              </w:rPr>
              <w:t>ortamı</w:t>
            </w:r>
            <w:r w:rsidRPr="009B286D">
              <w:rPr>
                <w:rFonts w:ascii="Calibri" w:eastAsia="Calibri" w:hAnsi="Calibri" w:cs="Calibri"/>
                <w:spacing w:val="-10"/>
                <w:sz w:val="20"/>
                <w:lang w:eastAsia="tr-TR" w:bidi="tr-TR"/>
              </w:rPr>
              <w:t xml:space="preserve"> </w:t>
            </w:r>
            <w:r w:rsidRPr="009B286D">
              <w:rPr>
                <w:rFonts w:ascii="Calibri" w:eastAsia="Calibri" w:hAnsi="Calibri" w:cs="Calibri"/>
                <w:spacing w:val="-2"/>
                <w:sz w:val="20"/>
                <w:lang w:eastAsia="tr-TR" w:bidi="tr-TR"/>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0A26F91B" w14:textId="25892152" w:rsidR="009B286D" w:rsidRPr="009B286D" w:rsidRDefault="00410E54" w:rsidP="009B286D">
            <w:pPr>
              <w:widowControl w:val="0"/>
              <w:autoSpaceDE w:val="0"/>
              <w:autoSpaceDN w:val="0"/>
              <w:ind w:left="105" w:right="88"/>
              <w:jc w:val="both"/>
              <w:rPr>
                <w:rFonts w:ascii="Calibri" w:eastAsia="Calibri" w:hAnsi="Calibri" w:cs="Calibri"/>
                <w:sz w:val="20"/>
                <w:lang w:eastAsia="tr-TR" w:bidi="tr-TR"/>
              </w:rPr>
            </w:pPr>
            <w:r>
              <w:rPr>
                <w:rFonts w:ascii="Calibri" w:eastAsia="Calibri" w:hAnsi="Calibri" w:cs="Calibri"/>
                <w:sz w:val="20"/>
                <w:lang w:eastAsia="tr-TR" w:bidi="tr-TR"/>
              </w:rPr>
              <w:t>O</w:t>
            </w:r>
            <w:r w:rsidR="009E442E">
              <w:rPr>
                <w:rFonts w:ascii="Calibri" w:eastAsia="Calibri" w:hAnsi="Calibri" w:cs="Calibri"/>
                <w:sz w:val="20"/>
                <w:lang w:eastAsia="tr-TR" w:bidi="tr-TR"/>
              </w:rPr>
              <w:t>kulumuz tek katlı olup</w:t>
            </w:r>
            <w:r>
              <w:rPr>
                <w:rFonts w:ascii="Calibri" w:eastAsia="Calibri" w:hAnsi="Calibri" w:cs="Calibri"/>
                <w:sz w:val="20"/>
                <w:lang w:eastAsia="tr-TR" w:bidi="tr-TR"/>
              </w:rPr>
              <w:t xml:space="preserve"> 1 müdür odası, 1 müdür yardımcısı odası, 5 derslik, 1 çok amaçlı salon, 1 mutfak, 1 kazan dairesi bulunmaktadır.</w:t>
            </w:r>
            <w:r w:rsidR="009E442E">
              <w:rPr>
                <w:rFonts w:ascii="Calibri" w:eastAsia="Calibri" w:hAnsi="Calibri" w:cs="Calibri"/>
                <w:sz w:val="20"/>
                <w:lang w:eastAsia="tr-TR" w:bidi="tr-TR"/>
              </w:rPr>
              <w:t xml:space="preserve"> Okul bahçesinde oyun parkı ve kamelyalar bulunmaktadır.</w:t>
            </w:r>
          </w:p>
        </w:tc>
      </w:tr>
      <w:tr w:rsidR="009B286D" w:rsidRPr="009B286D" w14:paraId="4991B355" w14:textId="77777777" w:rsidTr="005A62BC">
        <w:trPr>
          <w:cnfStyle w:val="010000000000" w:firstRow="0" w:lastRow="1"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70" w:type="dxa"/>
          </w:tcPr>
          <w:p w14:paraId="73687581" w14:textId="77777777" w:rsidR="009B286D" w:rsidRPr="009B286D" w:rsidRDefault="009B286D" w:rsidP="009B286D">
            <w:pPr>
              <w:widowControl w:val="0"/>
              <w:autoSpaceDE w:val="0"/>
              <w:autoSpaceDN w:val="0"/>
              <w:ind w:left="107" w:right="874"/>
              <w:rPr>
                <w:rFonts w:ascii="Calibri" w:eastAsia="Calibri" w:hAnsi="Calibri" w:cs="Calibri"/>
                <w:sz w:val="20"/>
                <w:lang w:eastAsia="tr-TR" w:bidi="tr-TR"/>
              </w:rPr>
            </w:pPr>
            <w:r w:rsidRPr="009B286D">
              <w:rPr>
                <w:rFonts w:ascii="Calibri" w:eastAsia="Calibri" w:hAnsi="Calibri" w:cs="Calibri"/>
                <w:sz w:val="20"/>
                <w:lang w:eastAsia="tr-TR" w:bidi="tr-TR"/>
              </w:rPr>
              <w:t>Okul/kurum</w:t>
            </w:r>
            <w:r w:rsidRPr="009B286D">
              <w:rPr>
                <w:rFonts w:ascii="Calibri" w:eastAsia="Calibri" w:hAnsi="Calibri" w:cs="Calibri"/>
                <w:spacing w:val="-12"/>
                <w:sz w:val="20"/>
                <w:lang w:eastAsia="tr-TR" w:bidi="tr-TR"/>
              </w:rPr>
              <w:t xml:space="preserve"> </w:t>
            </w:r>
            <w:r w:rsidRPr="009B286D">
              <w:rPr>
                <w:rFonts w:ascii="Calibri" w:eastAsia="Calibri" w:hAnsi="Calibri" w:cs="Calibri"/>
                <w:sz w:val="20"/>
                <w:lang w:eastAsia="tr-TR" w:bidi="tr-TR"/>
              </w:rPr>
              <w:t xml:space="preserve">ortamını </w:t>
            </w:r>
            <w:r w:rsidRPr="009B286D">
              <w:rPr>
                <w:rFonts w:ascii="Calibri" w:eastAsia="Calibri" w:hAnsi="Calibri" w:cs="Calibri"/>
                <w:spacing w:val="-2"/>
                <w:sz w:val="20"/>
                <w:lang w:eastAsia="tr-TR" w:bidi="tr-TR"/>
              </w:rPr>
              <w:t>değerlendirme</w:t>
            </w:r>
            <w:r w:rsidRPr="009B286D">
              <w:rPr>
                <w:rFonts w:ascii="Calibri" w:eastAsia="Calibri" w:hAnsi="Calibri" w:cs="Calibri"/>
                <w:spacing w:val="10"/>
                <w:sz w:val="20"/>
                <w:lang w:eastAsia="tr-TR" w:bidi="tr-TR"/>
              </w:rPr>
              <w:t xml:space="preserve"> </w:t>
            </w:r>
            <w:r w:rsidRPr="009B286D">
              <w:rPr>
                <w:rFonts w:ascii="Calibri" w:eastAsia="Calibri" w:hAnsi="Calibri" w:cs="Calibri"/>
                <w:spacing w:val="-2"/>
                <w:sz w:val="20"/>
                <w:lang w:eastAsia="tr-TR" w:bidi="tr-TR"/>
              </w:rPr>
              <w:t>anketi</w:t>
            </w:r>
          </w:p>
        </w:tc>
        <w:tc>
          <w:tcPr>
            <w:cnfStyle w:val="000100000000" w:firstRow="0" w:lastRow="0" w:firstColumn="0" w:lastColumn="1" w:oddVBand="0" w:evenVBand="0" w:oddHBand="0" w:evenHBand="0" w:firstRowFirstColumn="0" w:firstRowLastColumn="0" w:lastRowFirstColumn="0" w:lastRowLastColumn="0"/>
            <w:tcW w:w="6458" w:type="dxa"/>
          </w:tcPr>
          <w:p w14:paraId="0970DB17" w14:textId="77777777" w:rsidR="009B286D" w:rsidRPr="009B286D" w:rsidRDefault="009B286D" w:rsidP="009B286D">
            <w:pPr>
              <w:widowControl w:val="0"/>
              <w:autoSpaceDE w:val="0"/>
              <w:autoSpaceDN w:val="0"/>
              <w:spacing w:line="281" w:lineRule="exact"/>
              <w:ind w:left="105"/>
              <w:rPr>
                <w:rFonts w:ascii="Calibri" w:eastAsia="Calibri" w:hAnsi="Calibri" w:cs="Calibri"/>
                <w:sz w:val="24"/>
                <w:lang w:eastAsia="tr-TR" w:bidi="tr-TR"/>
              </w:rPr>
            </w:pPr>
            <w:r w:rsidRPr="009B286D">
              <w:rPr>
                <w:rFonts w:ascii="Calibri" w:eastAsia="Calibri" w:hAnsi="Calibri" w:cs="Calibri"/>
                <w:sz w:val="20"/>
                <w:lang w:eastAsia="tr-TR" w:bidi="tr-TR"/>
              </w:rPr>
              <w:t>Okul</w:t>
            </w:r>
            <w:r w:rsidRPr="009B286D">
              <w:rPr>
                <w:rFonts w:ascii="Calibri" w:eastAsia="Calibri" w:hAnsi="Calibri" w:cs="Calibri"/>
                <w:spacing w:val="-8"/>
                <w:sz w:val="20"/>
                <w:lang w:eastAsia="tr-TR" w:bidi="tr-TR"/>
              </w:rPr>
              <w:t xml:space="preserve"> </w:t>
            </w:r>
            <w:r w:rsidRPr="009B286D">
              <w:rPr>
                <w:rFonts w:ascii="Calibri" w:eastAsia="Calibri" w:hAnsi="Calibri" w:cs="Calibri"/>
                <w:sz w:val="20"/>
                <w:lang w:eastAsia="tr-TR" w:bidi="tr-TR"/>
              </w:rPr>
              <w:t>rehberlik</w:t>
            </w:r>
            <w:r w:rsidRPr="009B286D">
              <w:rPr>
                <w:rFonts w:ascii="Calibri" w:eastAsia="Calibri" w:hAnsi="Calibri" w:cs="Calibri"/>
                <w:spacing w:val="-7"/>
                <w:sz w:val="20"/>
                <w:lang w:eastAsia="tr-TR" w:bidi="tr-TR"/>
              </w:rPr>
              <w:t xml:space="preserve"> </w:t>
            </w:r>
            <w:r w:rsidRPr="009B286D">
              <w:rPr>
                <w:rFonts w:ascii="Calibri" w:eastAsia="Calibri" w:hAnsi="Calibri" w:cs="Calibri"/>
                <w:sz w:val="20"/>
                <w:lang w:eastAsia="tr-TR" w:bidi="tr-TR"/>
              </w:rPr>
              <w:t>servisi</w:t>
            </w:r>
            <w:r w:rsidRPr="009B286D">
              <w:rPr>
                <w:rFonts w:ascii="Calibri" w:eastAsia="Calibri" w:hAnsi="Calibri" w:cs="Calibri"/>
                <w:spacing w:val="-8"/>
                <w:sz w:val="20"/>
                <w:lang w:eastAsia="tr-TR" w:bidi="tr-TR"/>
              </w:rPr>
              <w:t xml:space="preserve"> </w:t>
            </w:r>
            <w:r w:rsidRPr="009B286D">
              <w:rPr>
                <w:rFonts w:ascii="Calibri" w:eastAsia="Calibri" w:hAnsi="Calibri" w:cs="Calibri"/>
                <w:sz w:val="20"/>
                <w:lang w:eastAsia="tr-TR" w:bidi="tr-TR"/>
              </w:rPr>
              <w:t>tarafından</w:t>
            </w:r>
            <w:r w:rsidRPr="009B286D">
              <w:rPr>
                <w:rFonts w:ascii="Calibri" w:eastAsia="Calibri" w:hAnsi="Calibri" w:cs="Calibri"/>
                <w:spacing w:val="-9"/>
                <w:sz w:val="20"/>
                <w:lang w:eastAsia="tr-TR" w:bidi="tr-TR"/>
              </w:rPr>
              <w:t xml:space="preserve"> </w:t>
            </w:r>
            <w:r w:rsidRPr="009B286D">
              <w:rPr>
                <w:rFonts w:ascii="Calibri" w:eastAsia="Calibri" w:hAnsi="Calibri" w:cs="Calibri"/>
                <w:spacing w:val="-2"/>
                <w:sz w:val="20"/>
                <w:lang w:eastAsia="tr-TR" w:bidi="tr-TR"/>
              </w:rPr>
              <w:t>uygulanmaktadır</w:t>
            </w:r>
            <w:r w:rsidRPr="009B286D">
              <w:rPr>
                <w:rFonts w:ascii="Calibri" w:eastAsia="Calibri" w:hAnsi="Calibri" w:cs="Calibri"/>
                <w:spacing w:val="-2"/>
                <w:sz w:val="24"/>
                <w:lang w:eastAsia="tr-TR" w:bidi="tr-TR"/>
              </w:rPr>
              <w:t>.</w:t>
            </w:r>
          </w:p>
        </w:tc>
      </w:tr>
    </w:tbl>
    <w:p w14:paraId="1174DDC5" w14:textId="77777777" w:rsidR="00FE3A12" w:rsidRDefault="00FE3A12" w:rsidP="009B286D">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4B6C826B" w14:textId="77777777" w:rsidR="00FE3A12" w:rsidRDefault="00FE3A12" w:rsidP="009B286D">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272DB141" w14:textId="77777777" w:rsidR="00495EC0" w:rsidRDefault="00495EC0" w:rsidP="009B286D">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1EF5E25B" w14:textId="77777777" w:rsidR="00495EC0" w:rsidRDefault="00495EC0" w:rsidP="009B286D">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1CD41106" w14:textId="77777777" w:rsidR="00FE3A12" w:rsidRDefault="00FE3A12" w:rsidP="009B286D">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60E4E7C7" w14:textId="77777777" w:rsidR="009B286D" w:rsidRPr="009B286D" w:rsidRDefault="009B286D" w:rsidP="009B286D">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r w:rsidRPr="009B286D">
        <w:rPr>
          <w:rFonts w:ascii="Cambria" w:eastAsia="Cambria" w:hAnsi="Cambria" w:cs="Cambria"/>
          <w:b/>
          <w:bCs/>
          <w:sz w:val="28"/>
          <w:szCs w:val="28"/>
        </w:rPr>
        <w:lastRenderedPageBreak/>
        <w:t>2.7.2. İnsan Kaynakları</w:t>
      </w:r>
    </w:p>
    <w:p w14:paraId="489CB015" w14:textId="77777777" w:rsidR="009B286D" w:rsidRPr="009B286D" w:rsidRDefault="009B286D" w:rsidP="009B286D">
      <w:pPr>
        <w:ind w:firstLine="708"/>
        <w:jc w:val="both"/>
        <w:rPr>
          <w:rFonts w:cstheme="minorHAnsi"/>
        </w:rPr>
      </w:pPr>
      <w:r w:rsidRPr="009B286D">
        <w:rPr>
          <w:rFonts w:cstheme="minorHAnsi"/>
        </w:rPr>
        <w:t xml:space="preserve">Okullarda insan kaynaklarını, </w:t>
      </w:r>
      <w:proofErr w:type="spellStart"/>
      <w:r w:rsidRPr="009B286D">
        <w:rPr>
          <w:rFonts w:cstheme="minorHAnsi"/>
        </w:rPr>
        <w:t>organizasyonel</w:t>
      </w:r>
      <w:proofErr w:type="spellEnd"/>
      <w:r w:rsidRPr="009B286D">
        <w:rPr>
          <w:rFonts w:cstheme="minorHAnsi"/>
        </w:rPr>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3E1BF9F5" w14:textId="69F7A28A" w:rsidR="009B286D" w:rsidRPr="009B286D" w:rsidRDefault="009B286D" w:rsidP="009B286D">
      <w:pPr>
        <w:jc w:val="both"/>
        <w:rPr>
          <w:rFonts w:cstheme="minorHAnsi"/>
        </w:rPr>
      </w:pPr>
      <w:commentRangeStart w:id="13"/>
      <w:r w:rsidRPr="009B286D">
        <w:rPr>
          <w:rFonts w:cstheme="minorHAnsi"/>
          <w:i/>
          <w:sz w:val="18"/>
        </w:rPr>
        <w:t>T</w:t>
      </w:r>
      <w:r w:rsidR="00E90C47">
        <w:rPr>
          <w:rFonts w:cstheme="minorHAnsi"/>
          <w:i/>
          <w:sz w:val="18"/>
        </w:rPr>
        <w:t>ablo 3: 75. Yıl</w:t>
      </w:r>
      <w:r w:rsidRPr="009B286D">
        <w:rPr>
          <w:rFonts w:cstheme="minorHAnsi"/>
          <w:i/>
          <w:sz w:val="18"/>
        </w:rPr>
        <w:t xml:space="preserve"> </w:t>
      </w:r>
      <w:r w:rsidR="00F6191F">
        <w:rPr>
          <w:rFonts w:cstheme="minorHAnsi"/>
          <w:i/>
          <w:sz w:val="18"/>
        </w:rPr>
        <w:t>Anaokulu</w:t>
      </w:r>
      <w:r w:rsidRPr="009B286D">
        <w:rPr>
          <w:rFonts w:cstheme="minorHAnsi"/>
          <w:i/>
          <w:sz w:val="18"/>
        </w:rPr>
        <w:t xml:space="preserve"> Çalışanlarının Eğitim Düzeyi ve Cinsiyetine Göre Dağılım</w:t>
      </w:r>
      <w:commentRangeEnd w:id="13"/>
      <w:r w:rsidRPr="009B286D">
        <w:rPr>
          <w:sz w:val="16"/>
          <w:szCs w:val="16"/>
        </w:rPr>
        <w:commentReference w:id="13"/>
      </w:r>
    </w:p>
    <w:tbl>
      <w:tblPr>
        <w:tblStyle w:val="TabloKlavuzu"/>
        <w:tblW w:w="10499" w:type="dxa"/>
        <w:tblInd w:w="-5" w:type="dxa"/>
        <w:tblLayout w:type="fixed"/>
        <w:tblLook w:val="04A0" w:firstRow="1" w:lastRow="0" w:firstColumn="1" w:lastColumn="0" w:noHBand="0" w:noVBand="1"/>
      </w:tblPr>
      <w:tblGrid>
        <w:gridCol w:w="2127"/>
        <w:gridCol w:w="1417"/>
        <w:gridCol w:w="425"/>
        <w:gridCol w:w="425"/>
        <w:gridCol w:w="567"/>
        <w:gridCol w:w="567"/>
        <w:gridCol w:w="425"/>
        <w:gridCol w:w="426"/>
        <w:gridCol w:w="567"/>
        <w:gridCol w:w="425"/>
        <w:gridCol w:w="425"/>
        <w:gridCol w:w="425"/>
        <w:gridCol w:w="426"/>
        <w:gridCol w:w="425"/>
        <w:gridCol w:w="567"/>
        <w:gridCol w:w="425"/>
        <w:gridCol w:w="435"/>
      </w:tblGrid>
      <w:tr w:rsidR="0092763A" w:rsidRPr="009B286D" w14:paraId="11B36B7D" w14:textId="77777777" w:rsidTr="0092763A">
        <w:trPr>
          <w:trHeight w:val="445"/>
        </w:trPr>
        <w:tc>
          <w:tcPr>
            <w:tcW w:w="2127" w:type="dxa"/>
            <w:vMerge w:val="restart"/>
            <w:shd w:val="clear" w:color="auto" w:fill="FF8989"/>
          </w:tcPr>
          <w:p w14:paraId="52510E29" w14:textId="77777777" w:rsidR="0092763A" w:rsidRPr="009B286D" w:rsidRDefault="0092763A" w:rsidP="009B286D">
            <w:pPr>
              <w:tabs>
                <w:tab w:val="center" w:pos="4536"/>
                <w:tab w:val="right" w:pos="9072"/>
              </w:tabs>
              <w:spacing w:after="55"/>
              <w:contextualSpacing/>
              <w:rPr>
                <w:rFonts w:cstheme="minorHAnsi"/>
                <w:sz w:val="20"/>
                <w:szCs w:val="20"/>
              </w:rPr>
            </w:pPr>
          </w:p>
        </w:tc>
        <w:tc>
          <w:tcPr>
            <w:tcW w:w="1417" w:type="dxa"/>
            <w:shd w:val="clear" w:color="auto" w:fill="FF8989"/>
          </w:tcPr>
          <w:p w14:paraId="58FBB922"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p>
        </w:tc>
        <w:tc>
          <w:tcPr>
            <w:tcW w:w="1417" w:type="dxa"/>
            <w:gridSpan w:val="3"/>
            <w:shd w:val="clear" w:color="auto" w:fill="FF8989"/>
            <w:vAlign w:val="center"/>
          </w:tcPr>
          <w:p w14:paraId="0A9912CA" w14:textId="4A7DD90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DOKTORA</w:t>
            </w:r>
          </w:p>
        </w:tc>
        <w:tc>
          <w:tcPr>
            <w:tcW w:w="1418" w:type="dxa"/>
            <w:gridSpan w:val="3"/>
            <w:shd w:val="clear" w:color="auto" w:fill="FF8989"/>
            <w:vAlign w:val="center"/>
          </w:tcPr>
          <w:p w14:paraId="2D728555"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18"/>
                <w:szCs w:val="18"/>
              </w:rPr>
            </w:pPr>
            <w:r w:rsidRPr="009B286D">
              <w:rPr>
                <w:rFonts w:cstheme="minorHAnsi"/>
                <w:b/>
                <w:color w:val="FFFFFF" w:themeColor="background1"/>
                <w:sz w:val="18"/>
                <w:szCs w:val="18"/>
              </w:rPr>
              <w:t>YÜKSEK LİSANS</w:t>
            </w:r>
          </w:p>
        </w:tc>
        <w:tc>
          <w:tcPr>
            <w:tcW w:w="1417" w:type="dxa"/>
            <w:gridSpan w:val="3"/>
            <w:shd w:val="clear" w:color="auto" w:fill="FF8989"/>
            <w:vAlign w:val="center"/>
          </w:tcPr>
          <w:p w14:paraId="1D71DF54"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LİSANS</w:t>
            </w:r>
          </w:p>
        </w:tc>
        <w:tc>
          <w:tcPr>
            <w:tcW w:w="1276" w:type="dxa"/>
            <w:gridSpan w:val="3"/>
            <w:shd w:val="clear" w:color="auto" w:fill="FF8989"/>
            <w:vAlign w:val="center"/>
          </w:tcPr>
          <w:p w14:paraId="34915E00"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ÖNLİSANS</w:t>
            </w:r>
          </w:p>
        </w:tc>
        <w:tc>
          <w:tcPr>
            <w:tcW w:w="1427" w:type="dxa"/>
            <w:gridSpan w:val="3"/>
            <w:shd w:val="clear" w:color="auto" w:fill="FF8989"/>
            <w:vAlign w:val="center"/>
          </w:tcPr>
          <w:p w14:paraId="47D00097"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LİSE VE ALTI</w:t>
            </w:r>
          </w:p>
        </w:tc>
      </w:tr>
      <w:tr w:rsidR="0092763A" w:rsidRPr="009B286D" w14:paraId="3D2CEE28" w14:textId="77777777" w:rsidTr="0092763A">
        <w:trPr>
          <w:trHeight w:val="263"/>
        </w:trPr>
        <w:tc>
          <w:tcPr>
            <w:tcW w:w="2127" w:type="dxa"/>
            <w:vMerge/>
            <w:shd w:val="clear" w:color="auto" w:fill="FF8989"/>
          </w:tcPr>
          <w:p w14:paraId="2B2F4A97" w14:textId="77777777" w:rsidR="0092763A" w:rsidRPr="009B286D" w:rsidRDefault="0092763A" w:rsidP="009B286D">
            <w:pPr>
              <w:tabs>
                <w:tab w:val="center" w:pos="4536"/>
                <w:tab w:val="right" w:pos="9072"/>
              </w:tabs>
              <w:spacing w:after="55"/>
              <w:contextualSpacing/>
              <w:rPr>
                <w:rFonts w:cstheme="minorHAnsi"/>
                <w:sz w:val="20"/>
                <w:szCs w:val="20"/>
              </w:rPr>
            </w:pPr>
          </w:p>
        </w:tc>
        <w:tc>
          <w:tcPr>
            <w:tcW w:w="1417" w:type="dxa"/>
            <w:shd w:val="clear" w:color="auto" w:fill="FF8989"/>
          </w:tcPr>
          <w:p w14:paraId="58AF9E19"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p>
        </w:tc>
        <w:tc>
          <w:tcPr>
            <w:tcW w:w="425" w:type="dxa"/>
            <w:shd w:val="clear" w:color="auto" w:fill="FF8989"/>
            <w:vAlign w:val="center"/>
          </w:tcPr>
          <w:p w14:paraId="504D54D4" w14:textId="4BFA342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E</w:t>
            </w:r>
          </w:p>
        </w:tc>
        <w:tc>
          <w:tcPr>
            <w:tcW w:w="425" w:type="dxa"/>
            <w:shd w:val="clear" w:color="auto" w:fill="FF8989"/>
            <w:vAlign w:val="center"/>
          </w:tcPr>
          <w:p w14:paraId="41BC17EA"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K</w:t>
            </w:r>
          </w:p>
        </w:tc>
        <w:tc>
          <w:tcPr>
            <w:tcW w:w="567" w:type="dxa"/>
            <w:shd w:val="clear" w:color="auto" w:fill="FF8989"/>
            <w:vAlign w:val="center"/>
          </w:tcPr>
          <w:p w14:paraId="67EE501C"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T</w:t>
            </w:r>
          </w:p>
        </w:tc>
        <w:tc>
          <w:tcPr>
            <w:tcW w:w="567" w:type="dxa"/>
            <w:shd w:val="clear" w:color="auto" w:fill="FF8989"/>
            <w:vAlign w:val="center"/>
          </w:tcPr>
          <w:p w14:paraId="3C8435C9"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E</w:t>
            </w:r>
          </w:p>
        </w:tc>
        <w:tc>
          <w:tcPr>
            <w:tcW w:w="425" w:type="dxa"/>
            <w:shd w:val="clear" w:color="auto" w:fill="FF8989"/>
            <w:vAlign w:val="center"/>
          </w:tcPr>
          <w:p w14:paraId="37104446"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K</w:t>
            </w:r>
          </w:p>
        </w:tc>
        <w:tc>
          <w:tcPr>
            <w:tcW w:w="426" w:type="dxa"/>
            <w:shd w:val="clear" w:color="auto" w:fill="FF8989"/>
            <w:vAlign w:val="center"/>
          </w:tcPr>
          <w:p w14:paraId="06180C9F"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T</w:t>
            </w:r>
          </w:p>
        </w:tc>
        <w:tc>
          <w:tcPr>
            <w:tcW w:w="567" w:type="dxa"/>
            <w:shd w:val="clear" w:color="auto" w:fill="FF8989"/>
            <w:vAlign w:val="center"/>
          </w:tcPr>
          <w:p w14:paraId="63A8E569"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E</w:t>
            </w:r>
          </w:p>
        </w:tc>
        <w:tc>
          <w:tcPr>
            <w:tcW w:w="425" w:type="dxa"/>
            <w:shd w:val="clear" w:color="auto" w:fill="FF8989"/>
            <w:vAlign w:val="center"/>
          </w:tcPr>
          <w:p w14:paraId="6175C914"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K</w:t>
            </w:r>
          </w:p>
        </w:tc>
        <w:tc>
          <w:tcPr>
            <w:tcW w:w="425" w:type="dxa"/>
            <w:shd w:val="clear" w:color="auto" w:fill="FF8989"/>
            <w:vAlign w:val="center"/>
          </w:tcPr>
          <w:p w14:paraId="7EAFFF98"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T</w:t>
            </w:r>
          </w:p>
        </w:tc>
        <w:tc>
          <w:tcPr>
            <w:tcW w:w="425" w:type="dxa"/>
            <w:shd w:val="clear" w:color="auto" w:fill="FF8989"/>
            <w:vAlign w:val="center"/>
          </w:tcPr>
          <w:p w14:paraId="40ED69AC"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E</w:t>
            </w:r>
          </w:p>
        </w:tc>
        <w:tc>
          <w:tcPr>
            <w:tcW w:w="426" w:type="dxa"/>
            <w:shd w:val="clear" w:color="auto" w:fill="FF8989"/>
            <w:vAlign w:val="center"/>
          </w:tcPr>
          <w:p w14:paraId="6EFBC446"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K</w:t>
            </w:r>
          </w:p>
        </w:tc>
        <w:tc>
          <w:tcPr>
            <w:tcW w:w="425" w:type="dxa"/>
            <w:shd w:val="clear" w:color="auto" w:fill="FF8989"/>
            <w:vAlign w:val="center"/>
          </w:tcPr>
          <w:p w14:paraId="4BA594A2"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T</w:t>
            </w:r>
          </w:p>
        </w:tc>
        <w:tc>
          <w:tcPr>
            <w:tcW w:w="567" w:type="dxa"/>
            <w:shd w:val="clear" w:color="auto" w:fill="FF8989"/>
            <w:vAlign w:val="center"/>
          </w:tcPr>
          <w:p w14:paraId="2A43F793"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E</w:t>
            </w:r>
          </w:p>
        </w:tc>
        <w:tc>
          <w:tcPr>
            <w:tcW w:w="425" w:type="dxa"/>
            <w:shd w:val="clear" w:color="auto" w:fill="FF8989"/>
            <w:vAlign w:val="center"/>
          </w:tcPr>
          <w:p w14:paraId="0C7D8B63"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K</w:t>
            </w:r>
          </w:p>
        </w:tc>
        <w:tc>
          <w:tcPr>
            <w:tcW w:w="435" w:type="dxa"/>
            <w:shd w:val="clear" w:color="auto" w:fill="FF8989"/>
            <w:vAlign w:val="center"/>
          </w:tcPr>
          <w:p w14:paraId="4759054B" w14:textId="77777777" w:rsidR="0092763A" w:rsidRPr="009B286D" w:rsidRDefault="0092763A" w:rsidP="009B286D">
            <w:pPr>
              <w:tabs>
                <w:tab w:val="center" w:pos="4536"/>
                <w:tab w:val="right" w:pos="9072"/>
              </w:tabs>
              <w:spacing w:after="55"/>
              <w:contextualSpacing/>
              <w:jc w:val="center"/>
              <w:rPr>
                <w:rFonts w:cstheme="minorHAnsi"/>
                <w:b/>
                <w:color w:val="FFFFFF" w:themeColor="background1"/>
                <w:sz w:val="20"/>
                <w:szCs w:val="20"/>
              </w:rPr>
            </w:pPr>
            <w:r w:rsidRPr="009B286D">
              <w:rPr>
                <w:rFonts w:cstheme="minorHAnsi"/>
                <w:b/>
                <w:color w:val="FFFFFF" w:themeColor="background1"/>
                <w:sz w:val="20"/>
                <w:szCs w:val="20"/>
              </w:rPr>
              <w:t>T</w:t>
            </w:r>
          </w:p>
        </w:tc>
      </w:tr>
      <w:tr w:rsidR="0092763A" w:rsidRPr="009B286D" w14:paraId="423A3968" w14:textId="77777777" w:rsidTr="0092763A">
        <w:trPr>
          <w:trHeight w:val="275"/>
        </w:trPr>
        <w:tc>
          <w:tcPr>
            <w:tcW w:w="2127" w:type="dxa"/>
            <w:shd w:val="clear" w:color="auto" w:fill="FFEBEB"/>
            <w:vAlign w:val="center"/>
          </w:tcPr>
          <w:p w14:paraId="7FB93B2F" w14:textId="77777777" w:rsidR="0092763A" w:rsidRPr="009B286D" w:rsidRDefault="0092763A" w:rsidP="009B286D">
            <w:pPr>
              <w:tabs>
                <w:tab w:val="center" w:pos="4536"/>
                <w:tab w:val="right" w:pos="9072"/>
              </w:tabs>
              <w:spacing w:after="55"/>
              <w:contextualSpacing/>
              <w:rPr>
                <w:rFonts w:cstheme="minorHAnsi"/>
                <w:b/>
                <w:sz w:val="20"/>
                <w:szCs w:val="20"/>
              </w:rPr>
            </w:pPr>
            <w:r w:rsidRPr="009B286D">
              <w:rPr>
                <w:rFonts w:cstheme="minorHAnsi"/>
                <w:b/>
                <w:sz w:val="20"/>
                <w:szCs w:val="20"/>
              </w:rPr>
              <w:t>Okul Müdürü</w:t>
            </w:r>
          </w:p>
        </w:tc>
        <w:tc>
          <w:tcPr>
            <w:tcW w:w="1417" w:type="dxa"/>
            <w:shd w:val="clear" w:color="auto" w:fill="FFEBEB"/>
          </w:tcPr>
          <w:p w14:paraId="14A37AA4"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0020854C" w14:textId="64510E6E"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7AA6549A"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5A08874A"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143B06F7"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3786E67B" w14:textId="725C5AD1" w:rsidR="0092763A" w:rsidRPr="009B286D" w:rsidRDefault="00D34C01" w:rsidP="009B286D">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6" w:type="dxa"/>
            <w:shd w:val="clear" w:color="auto" w:fill="FFEBEB"/>
            <w:vAlign w:val="center"/>
          </w:tcPr>
          <w:p w14:paraId="4D44D1BA" w14:textId="5C1506AD" w:rsidR="0092763A" w:rsidRPr="009B286D" w:rsidRDefault="00D34C01" w:rsidP="009B286D">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567" w:type="dxa"/>
            <w:shd w:val="clear" w:color="auto" w:fill="FFEBEB"/>
            <w:vAlign w:val="center"/>
          </w:tcPr>
          <w:p w14:paraId="642EACA0"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6DA17114"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657C0F3D"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6361847B"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2F243D0C"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1C46D173"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63DDE551"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52B34BA3"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14:paraId="436985AE"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r>
      <w:tr w:rsidR="0092763A" w:rsidRPr="009B286D" w14:paraId="535C0E85" w14:textId="77777777" w:rsidTr="0092763A">
        <w:trPr>
          <w:trHeight w:val="360"/>
        </w:trPr>
        <w:tc>
          <w:tcPr>
            <w:tcW w:w="2127" w:type="dxa"/>
            <w:shd w:val="clear" w:color="auto" w:fill="auto"/>
            <w:vAlign w:val="center"/>
          </w:tcPr>
          <w:p w14:paraId="4EB9126A" w14:textId="77777777" w:rsidR="0092763A" w:rsidRPr="009B286D" w:rsidRDefault="0092763A" w:rsidP="009B286D">
            <w:pPr>
              <w:tabs>
                <w:tab w:val="center" w:pos="4536"/>
                <w:tab w:val="right" w:pos="9072"/>
              </w:tabs>
              <w:spacing w:after="55"/>
              <w:contextualSpacing/>
              <w:rPr>
                <w:rFonts w:cstheme="minorHAnsi"/>
                <w:b/>
                <w:sz w:val="20"/>
                <w:szCs w:val="20"/>
              </w:rPr>
            </w:pPr>
            <w:r w:rsidRPr="009B286D">
              <w:rPr>
                <w:rFonts w:cstheme="minorHAnsi"/>
                <w:b/>
                <w:sz w:val="20"/>
                <w:szCs w:val="20"/>
              </w:rPr>
              <w:t>Müdür yardımcıları</w:t>
            </w:r>
          </w:p>
        </w:tc>
        <w:tc>
          <w:tcPr>
            <w:tcW w:w="1417" w:type="dxa"/>
          </w:tcPr>
          <w:p w14:paraId="6A23702E"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2D0438DC" w14:textId="5EA48F89"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16062D49"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06040970"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63EABED7"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3FA81DF0"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14:paraId="2F91663E"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780C1B22"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0379D38D"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73B586C9"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1600C090"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14:paraId="35E80B63"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22099BD9"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65ACA73A"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2B983C48"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35" w:type="dxa"/>
            <w:shd w:val="clear" w:color="auto" w:fill="auto"/>
            <w:vAlign w:val="center"/>
          </w:tcPr>
          <w:p w14:paraId="0A4D5254"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r>
      <w:tr w:rsidR="0092763A" w:rsidRPr="009B286D" w14:paraId="354254CB" w14:textId="77777777" w:rsidTr="0092763A">
        <w:trPr>
          <w:trHeight w:val="280"/>
        </w:trPr>
        <w:tc>
          <w:tcPr>
            <w:tcW w:w="2127" w:type="dxa"/>
            <w:shd w:val="clear" w:color="auto" w:fill="FFEBEB"/>
            <w:vAlign w:val="center"/>
          </w:tcPr>
          <w:p w14:paraId="0DA5F264" w14:textId="77777777" w:rsidR="0092763A" w:rsidRPr="009B286D" w:rsidRDefault="0092763A" w:rsidP="009B286D">
            <w:pPr>
              <w:tabs>
                <w:tab w:val="center" w:pos="4536"/>
                <w:tab w:val="right" w:pos="9072"/>
              </w:tabs>
              <w:spacing w:after="55"/>
              <w:contextualSpacing/>
              <w:rPr>
                <w:rFonts w:cstheme="minorHAnsi"/>
                <w:b/>
                <w:sz w:val="20"/>
                <w:szCs w:val="20"/>
              </w:rPr>
            </w:pPr>
            <w:r w:rsidRPr="009B286D">
              <w:rPr>
                <w:rFonts w:cstheme="minorHAnsi"/>
                <w:b/>
                <w:sz w:val="20"/>
                <w:szCs w:val="20"/>
              </w:rPr>
              <w:t>Branş Öğretmenleri</w:t>
            </w:r>
          </w:p>
        </w:tc>
        <w:tc>
          <w:tcPr>
            <w:tcW w:w="1417" w:type="dxa"/>
            <w:shd w:val="clear" w:color="auto" w:fill="FFEBEB"/>
          </w:tcPr>
          <w:p w14:paraId="72A55F1F"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32509349" w14:textId="6C9386C0"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582F30C2"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256E6921"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17C3EAFC" w14:textId="089D673B"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521A90C6" w14:textId="198DFEC1" w:rsidR="0092763A" w:rsidRPr="009B286D" w:rsidRDefault="00D34C01" w:rsidP="009B286D">
            <w:pPr>
              <w:tabs>
                <w:tab w:val="center" w:pos="4536"/>
                <w:tab w:val="right" w:pos="9072"/>
              </w:tabs>
              <w:spacing w:after="55"/>
              <w:contextualSpacing/>
              <w:jc w:val="center"/>
              <w:rPr>
                <w:rFonts w:cstheme="minorHAnsi"/>
                <w:sz w:val="20"/>
                <w:szCs w:val="20"/>
              </w:rPr>
            </w:pPr>
            <w:r>
              <w:rPr>
                <w:rFonts w:cstheme="minorHAnsi"/>
                <w:sz w:val="20"/>
                <w:szCs w:val="20"/>
              </w:rPr>
              <w:t>2</w:t>
            </w:r>
          </w:p>
        </w:tc>
        <w:tc>
          <w:tcPr>
            <w:tcW w:w="426" w:type="dxa"/>
            <w:shd w:val="clear" w:color="auto" w:fill="FFEBEB"/>
            <w:vAlign w:val="center"/>
          </w:tcPr>
          <w:p w14:paraId="6030E3DB" w14:textId="7772EE0E" w:rsidR="0092763A" w:rsidRPr="009B286D" w:rsidRDefault="00D34C01" w:rsidP="009B286D">
            <w:pPr>
              <w:tabs>
                <w:tab w:val="center" w:pos="4536"/>
                <w:tab w:val="right" w:pos="9072"/>
              </w:tabs>
              <w:spacing w:after="55"/>
              <w:contextualSpacing/>
              <w:jc w:val="center"/>
              <w:rPr>
                <w:rFonts w:cstheme="minorHAnsi"/>
                <w:sz w:val="20"/>
                <w:szCs w:val="20"/>
              </w:rPr>
            </w:pPr>
            <w:r>
              <w:rPr>
                <w:rFonts w:cstheme="minorHAnsi"/>
                <w:sz w:val="20"/>
                <w:szCs w:val="20"/>
              </w:rPr>
              <w:t>2</w:t>
            </w:r>
          </w:p>
        </w:tc>
        <w:tc>
          <w:tcPr>
            <w:tcW w:w="567" w:type="dxa"/>
            <w:shd w:val="clear" w:color="auto" w:fill="FFEBEB"/>
            <w:vAlign w:val="center"/>
          </w:tcPr>
          <w:p w14:paraId="4EA21FED" w14:textId="536EDF63"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3CAF98FF" w14:textId="5F7CBDBE" w:rsidR="0092763A" w:rsidRPr="009B286D" w:rsidRDefault="00D34C01" w:rsidP="009B286D">
            <w:pPr>
              <w:tabs>
                <w:tab w:val="center" w:pos="4536"/>
                <w:tab w:val="right" w:pos="9072"/>
              </w:tabs>
              <w:spacing w:after="55"/>
              <w:contextualSpacing/>
              <w:jc w:val="center"/>
              <w:rPr>
                <w:rFonts w:cstheme="minorHAnsi"/>
                <w:sz w:val="20"/>
                <w:szCs w:val="20"/>
              </w:rPr>
            </w:pPr>
            <w:r>
              <w:rPr>
                <w:rFonts w:cstheme="minorHAnsi"/>
                <w:sz w:val="20"/>
                <w:szCs w:val="20"/>
              </w:rPr>
              <w:t>8</w:t>
            </w:r>
          </w:p>
        </w:tc>
        <w:tc>
          <w:tcPr>
            <w:tcW w:w="425" w:type="dxa"/>
            <w:shd w:val="clear" w:color="auto" w:fill="FFEBEB"/>
            <w:vAlign w:val="center"/>
          </w:tcPr>
          <w:p w14:paraId="378D3692" w14:textId="5F6C2907" w:rsidR="0092763A" w:rsidRPr="009B286D" w:rsidRDefault="00D34C01" w:rsidP="009B286D">
            <w:pPr>
              <w:tabs>
                <w:tab w:val="center" w:pos="4536"/>
                <w:tab w:val="right" w:pos="9072"/>
              </w:tabs>
              <w:spacing w:after="55"/>
              <w:contextualSpacing/>
              <w:jc w:val="center"/>
              <w:rPr>
                <w:rFonts w:cstheme="minorHAnsi"/>
                <w:sz w:val="20"/>
                <w:szCs w:val="20"/>
              </w:rPr>
            </w:pPr>
            <w:r>
              <w:rPr>
                <w:rFonts w:cstheme="minorHAnsi"/>
                <w:sz w:val="20"/>
                <w:szCs w:val="20"/>
              </w:rPr>
              <w:t>8</w:t>
            </w:r>
          </w:p>
        </w:tc>
        <w:tc>
          <w:tcPr>
            <w:tcW w:w="425" w:type="dxa"/>
            <w:shd w:val="clear" w:color="auto" w:fill="FFEBEB"/>
            <w:vAlign w:val="center"/>
          </w:tcPr>
          <w:p w14:paraId="3F7340E7"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438DAACB"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2CDE1586"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5EEC7F1C"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31D52F50"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14:paraId="5A84D73E"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r>
      <w:tr w:rsidR="0092763A" w:rsidRPr="009B286D" w14:paraId="0C76EE33" w14:textId="77777777" w:rsidTr="0092763A">
        <w:trPr>
          <w:trHeight w:val="244"/>
        </w:trPr>
        <w:tc>
          <w:tcPr>
            <w:tcW w:w="2127" w:type="dxa"/>
            <w:shd w:val="clear" w:color="auto" w:fill="auto"/>
            <w:vAlign w:val="center"/>
          </w:tcPr>
          <w:p w14:paraId="4CBBBF78" w14:textId="77777777" w:rsidR="0092763A" w:rsidRPr="009B286D" w:rsidRDefault="0092763A" w:rsidP="009B286D">
            <w:pPr>
              <w:tabs>
                <w:tab w:val="center" w:pos="4536"/>
                <w:tab w:val="right" w:pos="9072"/>
              </w:tabs>
              <w:spacing w:after="55"/>
              <w:contextualSpacing/>
              <w:rPr>
                <w:rFonts w:cstheme="minorHAnsi"/>
                <w:b/>
                <w:sz w:val="20"/>
                <w:szCs w:val="20"/>
              </w:rPr>
            </w:pPr>
            <w:r w:rsidRPr="009B286D">
              <w:rPr>
                <w:rFonts w:cstheme="minorHAnsi"/>
                <w:b/>
                <w:sz w:val="20"/>
                <w:szCs w:val="20"/>
              </w:rPr>
              <w:t>Rehber Öğretmen</w:t>
            </w:r>
          </w:p>
        </w:tc>
        <w:tc>
          <w:tcPr>
            <w:tcW w:w="1417" w:type="dxa"/>
          </w:tcPr>
          <w:p w14:paraId="06EF9DCC"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59AD429F" w14:textId="4D3F0D5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66E1BA68"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7CB91027"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62ADA958"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3B467481"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14:paraId="18F0430C"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5448D017"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0863ED0F" w14:textId="4F8807A0" w:rsidR="0092763A" w:rsidRPr="009B286D" w:rsidRDefault="00D34C01" w:rsidP="009B286D">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auto"/>
            <w:vAlign w:val="center"/>
          </w:tcPr>
          <w:p w14:paraId="7C89FEBC" w14:textId="30996AA7" w:rsidR="0092763A" w:rsidRPr="009B286D" w:rsidRDefault="00D34C01" w:rsidP="009B286D">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auto"/>
            <w:vAlign w:val="center"/>
          </w:tcPr>
          <w:p w14:paraId="54FE6B88"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14:paraId="3F701659"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4A163B49"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51ED2906"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124BAC4A"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35" w:type="dxa"/>
            <w:shd w:val="clear" w:color="auto" w:fill="auto"/>
            <w:vAlign w:val="center"/>
          </w:tcPr>
          <w:p w14:paraId="7C1D55F1"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r>
      <w:tr w:rsidR="0092763A" w:rsidRPr="009B286D" w14:paraId="65C4CE96" w14:textId="77777777" w:rsidTr="0092763A">
        <w:trPr>
          <w:trHeight w:val="275"/>
        </w:trPr>
        <w:tc>
          <w:tcPr>
            <w:tcW w:w="2127" w:type="dxa"/>
            <w:shd w:val="clear" w:color="auto" w:fill="FFEBEB"/>
            <w:vAlign w:val="center"/>
          </w:tcPr>
          <w:p w14:paraId="499CC084" w14:textId="77777777" w:rsidR="0092763A" w:rsidRPr="009B286D" w:rsidRDefault="0092763A" w:rsidP="009B286D">
            <w:pPr>
              <w:tabs>
                <w:tab w:val="center" w:pos="4536"/>
                <w:tab w:val="right" w:pos="9072"/>
              </w:tabs>
              <w:spacing w:after="55"/>
              <w:contextualSpacing/>
              <w:rPr>
                <w:rFonts w:cstheme="minorHAnsi"/>
                <w:b/>
                <w:sz w:val="20"/>
                <w:szCs w:val="20"/>
              </w:rPr>
            </w:pPr>
            <w:r w:rsidRPr="009B286D">
              <w:rPr>
                <w:rFonts w:cstheme="minorHAnsi"/>
                <w:b/>
                <w:sz w:val="20"/>
                <w:szCs w:val="20"/>
              </w:rPr>
              <w:t>İdari Personeller</w:t>
            </w:r>
          </w:p>
        </w:tc>
        <w:tc>
          <w:tcPr>
            <w:tcW w:w="1417" w:type="dxa"/>
            <w:shd w:val="clear" w:color="auto" w:fill="FFEBEB"/>
          </w:tcPr>
          <w:p w14:paraId="6277FE69"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1D926551" w14:textId="318550C2"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14459458"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4C58A51F"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7FC37617"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08965CC6"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0B71DAB2"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29DF8C13" w14:textId="4B7231E5" w:rsidR="0092763A" w:rsidRPr="009B286D" w:rsidRDefault="004F6A7F" w:rsidP="009B286D">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FFEBEB"/>
            <w:vAlign w:val="center"/>
          </w:tcPr>
          <w:p w14:paraId="000D6B3B"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1DD75E00" w14:textId="76F100DE" w:rsidR="0092763A" w:rsidRPr="009B286D" w:rsidRDefault="004F6A7F" w:rsidP="009B286D">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FFEBEB"/>
            <w:vAlign w:val="center"/>
          </w:tcPr>
          <w:p w14:paraId="6A3DD5E1"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614302D6"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62D0AD5F"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7A980959"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35AB947E"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14:paraId="126C74AD"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r>
      <w:tr w:rsidR="0092763A" w:rsidRPr="009B286D" w14:paraId="5A89245E" w14:textId="77777777" w:rsidTr="0092763A">
        <w:trPr>
          <w:trHeight w:val="326"/>
        </w:trPr>
        <w:tc>
          <w:tcPr>
            <w:tcW w:w="2127" w:type="dxa"/>
            <w:shd w:val="clear" w:color="auto" w:fill="auto"/>
            <w:vAlign w:val="center"/>
          </w:tcPr>
          <w:p w14:paraId="4A36441B" w14:textId="77777777" w:rsidR="0092763A" w:rsidRPr="009B286D" w:rsidRDefault="0092763A" w:rsidP="009B286D">
            <w:pPr>
              <w:tabs>
                <w:tab w:val="center" w:pos="4536"/>
                <w:tab w:val="right" w:pos="9072"/>
              </w:tabs>
              <w:spacing w:after="55"/>
              <w:contextualSpacing/>
              <w:rPr>
                <w:rFonts w:cstheme="minorHAnsi"/>
                <w:b/>
                <w:sz w:val="20"/>
                <w:szCs w:val="20"/>
              </w:rPr>
            </w:pPr>
            <w:r w:rsidRPr="009B286D">
              <w:rPr>
                <w:rFonts w:cstheme="minorHAnsi"/>
                <w:b/>
                <w:sz w:val="20"/>
                <w:szCs w:val="20"/>
              </w:rPr>
              <w:t>Yardımcı Personeller</w:t>
            </w:r>
          </w:p>
        </w:tc>
        <w:tc>
          <w:tcPr>
            <w:tcW w:w="1417" w:type="dxa"/>
          </w:tcPr>
          <w:p w14:paraId="20740A6A"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1EDFA411" w14:textId="3067FD7A"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04A5D501"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68E93D03"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56D67807"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7CC77982"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14:paraId="0B8D6FAF"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4C023F00"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0D37C635"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2FBBA59D"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4CCD4104"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14:paraId="79440D24"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42B9245A"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53B4575A"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4887FC8C"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35" w:type="dxa"/>
            <w:shd w:val="clear" w:color="auto" w:fill="auto"/>
            <w:vAlign w:val="center"/>
          </w:tcPr>
          <w:p w14:paraId="23F0736F"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r>
      <w:tr w:rsidR="0092763A" w:rsidRPr="009B286D" w14:paraId="1432AE56" w14:textId="77777777" w:rsidTr="0092763A">
        <w:trPr>
          <w:trHeight w:val="326"/>
        </w:trPr>
        <w:tc>
          <w:tcPr>
            <w:tcW w:w="2127" w:type="dxa"/>
            <w:shd w:val="clear" w:color="auto" w:fill="FFEBEB"/>
            <w:vAlign w:val="center"/>
          </w:tcPr>
          <w:p w14:paraId="5A450915" w14:textId="77777777" w:rsidR="0092763A" w:rsidRPr="009B286D" w:rsidRDefault="0092763A" w:rsidP="009B286D">
            <w:pPr>
              <w:tabs>
                <w:tab w:val="center" w:pos="4536"/>
                <w:tab w:val="right" w:pos="9072"/>
              </w:tabs>
              <w:spacing w:after="55"/>
              <w:contextualSpacing/>
              <w:rPr>
                <w:rFonts w:cstheme="minorHAnsi"/>
                <w:b/>
                <w:sz w:val="20"/>
                <w:szCs w:val="20"/>
              </w:rPr>
            </w:pPr>
            <w:r w:rsidRPr="009B286D">
              <w:rPr>
                <w:rFonts w:cstheme="minorHAnsi"/>
                <w:b/>
                <w:sz w:val="20"/>
                <w:szCs w:val="20"/>
              </w:rPr>
              <w:t>Güvenlik Görevlisi</w:t>
            </w:r>
          </w:p>
        </w:tc>
        <w:tc>
          <w:tcPr>
            <w:tcW w:w="1417" w:type="dxa"/>
            <w:shd w:val="clear" w:color="auto" w:fill="FFEBEB"/>
          </w:tcPr>
          <w:p w14:paraId="4F057228"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257A49CA" w14:textId="1EC036DD"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5F6D9815"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0A704555"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10209058"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4C4E37DD"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6FC20674"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017E82EF"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6D71C8CA"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4130CF8A"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0896C491"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1AFFA394"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5C332162"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3094846B"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4CA8D237"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14:paraId="03955D8D"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r>
      <w:tr w:rsidR="0092763A" w:rsidRPr="009B286D" w14:paraId="537A8D06" w14:textId="77777777" w:rsidTr="0092763A">
        <w:trPr>
          <w:trHeight w:val="275"/>
        </w:trPr>
        <w:tc>
          <w:tcPr>
            <w:tcW w:w="2127" w:type="dxa"/>
            <w:shd w:val="clear" w:color="auto" w:fill="FFBDBD"/>
            <w:vAlign w:val="center"/>
          </w:tcPr>
          <w:p w14:paraId="7756D0FC" w14:textId="77777777" w:rsidR="0092763A" w:rsidRPr="009B286D" w:rsidRDefault="0092763A" w:rsidP="009B286D">
            <w:pPr>
              <w:tabs>
                <w:tab w:val="center" w:pos="4536"/>
                <w:tab w:val="right" w:pos="9072"/>
              </w:tabs>
              <w:spacing w:after="55"/>
              <w:contextualSpacing/>
              <w:rPr>
                <w:rFonts w:cstheme="minorHAnsi"/>
                <w:b/>
                <w:sz w:val="20"/>
                <w:szCs w:val="20"/>
              </w:rPr>
            </w:pPr>
            <w:r w:rsidRPr="009B286D">
              <w:rPr>
                <w:rFonts w:cstheme="minorHAnsi"/>
                <w:b/>
                <w:sz w:val="20"/>
                <w:szCs w:val="20"/>
              </w:rPr>
              <w:t>TOPLAM</w:t>
            </w:r>
          </w:p>
        </w:tc>
        <w:tc>
          <w:tcPr>
            <w:tcW w:w="1417" w:type="dxa"/>
            <w:shd w:val="clear" w:color="auto" w:fill="FFBDBD"/>
          </w:tcPr>
          <w:p w14:paraId="5EE6807B"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14:paraId="589C5925" w14:textId="1EF95960"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14:paraId="0114B531"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14:paraId="1277B6A0"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14:paraId="15A5D6D8"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14:paraId="162FDCB9" w14:textId="0F2374EB" w:rsidR="0092763A" w:rsidRPr="009B286D" w:rsidRDefault="00D34C01" w:rsidP="009B286D">
            <w:pPr>
              <w:tabs>
                <w:tab w:val="center" w:pos="4536"/>
                <w:tab w:val="right" w:pos="9072"/>
              </w:tabs>
              <w:spacing w:after="55"/>
              <w:contextualSpacing/>
              <w:jc w:val="center"/>
              <w:rPr>
                <w:rFonts w:cstheme="minorHAnsi"/>
                <w:sz w:val="20"/>
                <w:szCs w:val="20"/>
              </w:rPr>
            </w:pPr>
            <w:r>
              <w:rPr>
                <w:rFonts w:cstheme="minorHAnsi"/>
                <w:sz w:val="20"/>
                <w:szCs w:val="20"/>
              </w:rPr>
              <w:t>3</w:t>
            </w:r>
          </w:p>
        </w:tc>
        <w:tc>
          <w:tcPr>
            <w:tcW w:w="426" w:type="dxa"/>
            <w:shd w:val="clear" w:color="auto" w:fill="FFBDBD"/>
            <w:vAlign w:val="center"/>
          </w:tcPr>
          <w:p w14:paraId="45336289" w14:textId="5E490927" w:rsidR="0092763A" w:rsidRPr="009B286D" w:rsidRDefault="00D34C01" w:rsidP="009B286D">
            <w:pPr>
              <w:tabs>
                <w:tab w:val="center" w:pos="4536"/>
                <w:tab w:val="right" w:pos="9072"/>
              </w:tabs>
              <w:spacing w:after="55"/>
              <w:contextualSpacing/>
              <w:jc w:val="center"/>
              <w:rPr>
                <w:rFonts w:cstheme="minorHAnsi"/>
                <w:sz w:val="20"/>
                <w:szCs w:val="20"/>
              </w:rPr>
            </w:pPr>
            <w:r>
              <w:rPr>
                <w:rFonts w:cstheme="minorHAnsi"/>
                <w:sz w:val="20"/>
                <w:szCs w:val="20"/>
              </w:rPr>
              <w:t>3</w:t>
            </w:r>
          </w:p>
        </w:tc>
        <w:tc>
          <w:tcPr>
            <w:tcW w:w="567" w:type="dxa"/>
            <w:shd w:val="clear" w:color="auto" w:fill="FFBDBD"/>
            <w:vAlign w:val="center"/>
          </w:tcPr>
          <w:p w14:paraId="5F58023D" w14:textId="16BB4D52" w:rsidR="0092763A" w:rsidRPr="009B286D" w:rsidRDefault="004F6A7F" w:rsidP="009B286D">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FFBDBD"/>
            <w:vAlign w:val="center"/>
          </w:tcPr>
          <w:p w14:paraId="4E5AC5DC" w14:textId="2A920241" w:rsidR="0092763A" w:rsidRPr="009B286D" w:rsidRDefault="004F6A7F" w:rsidP="009B286D">
            <w:pPr>
              <w:tabs>
                <w:tab w:val="center" w:pos="4536"/>
                <w:tab w:val="right" w:pos="9072"/>
              </w:tabs>
              <w:spacing w:after="55"/>
              <w:contextualSpacing/>
              <w:jc w:val="center"/>
              <w:rPr>
                <w:rFonts w:cstheme="minorHAnsi"/>
                <w:sz w:val="20"/>
                <w:szCs w:val="20"/>
              </w:rPr>
            </w:pPr>
            <w:r>
              <w:rPr>
                <w:rFonts w:cstheme="minorHAnsi"/>
                <w:sz w:val="20"/>
                <w:szCs w:val="20"/>
              </w:rPr>
              <w:t>9</w:t>
            </w:r>
          </w:p>
        </w:tc>
        <w:tc>
          <w:tcPr>
            <w:tcW w:w="425" w:type="dxa"/>
            <w:shd w:val="clear" w:color="auto" w:fill="FFBDBD"/>
            <w:vAlign w:val="center"/>
          </w:tcPr>
          <w:p w14:paraId="0B6571C0" w14:textId="3E6D4BAF" w:rsidR="0092763A" w:rsidRPr="009B286D" w:rsidRDefault="004F6A7F" w:rsidP="009B286D">
            <w:pPr>
              <w:tabs>
                <w:tab w:val="center" w:pos="4536"/>
                <w:tab w:val="right" w:pos="9072"/>
              </w:tabs>
              <w:spacing w:after="55"/>
              <w:contextualSpacing/>
              <w:jc w:val="center"/>
              <w:rPr>
                <w:rFonts w:cstheme="minorHAnsi"/>
                <w:sz w:val="20"/>
                <w:szCs w:val="20"/>
              </w:rPr>
            </w:pPr>
            <w:r>
              <w:rPr>
                <w:rFonts w:cstheme="minorHAnsi"/>
                <w:sz w:val="20"/>
                <w:szCs w:val="20"/>
              </w:rPr>
              <w:t>10</w:t>
            </w:r>
          </w:p>
        </w:tc>
        <w:tc>
          <w:tcPr>
            <w:tcW w:w="425" w:type="dxa"/>
            <w:shd w:val="clear" w:color="auto" w:fill="FFBDBD"/>
            <w:vAlign w:val="center"/>
          </w:tcPr>
          <w:p w14:paraId="4DC98AA5"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6" w:type="dxa"/>
            <w:shd w:val="clear" w:color="auto" w:fill="FFBDBD"/>
            <w:vAlign w:val="center"/>
          </w:tcPr>
          <w:p w14:paraId="47D8C91D"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14:paraId="62A829F6"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14:paraId="685EA6B2"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14:paraId="122DDCD3"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c>
          <w:tcPr>
            <w:tcW w:w="435" w:type="dxa"/>
            <w:shd w:val="clear" w:color="auto" w:fill="FFBDBD"/>
            <w:vAlign w:val="center"/>
          </w:tcPr>
          <w:p w14:paraId="047D3C2F" w14:textId="77777777" w:rsidR="0092763A" w:rsidRPr="009B286D" w:rsidRDefault="0092763A" w:rsidP="009B286D">
            <w:pPr>
              <w:tabs>
                <w:tab w:val="center" w:pos="4536"/>
                <w:tab w:val="right" w:pos="9072"/>
              </w:tabs>
              <w:spacing w:after="55"/>
              <w:contextualSpacing/>
              <w:jc w:val="center"/>
              <w:rPr>
                <w:rFonts w:cstheme="minorHAnsi"/>
                <w:sz w:val="20"/>
                <w:szCs w:val="20"/>
              </w:rPr>
            </w:pPr>
          </w:p>
        </w:tc>
      </w:tr>
    </w:tbl>
    <w:p w14:paraId="1F80F0A1" w14:textId="77777777" w:rsidR="009B286D" w:rsidRPr="009B286D" w:rsidRDefault="009B286D" w:rsidP="009B286D">
      <w:pPr>
        <w:spacing w:after="55"/>
        <w:ind w:left="1798"/>
        <w:contextualSpacing/>
        <w:rPr>
          <w:b/>
          <w:sz w:val="28"/>
          <w:szCs w:val="28"/>
        </w:rPr>
      </w:pPr>
    </w:p>
    <w:p w14:paraId="309C14F9" w14:textId="77777777" w:rsidR="009B286D" w:rsidRPr="009B286D" w:rsidRDefault="009B286D" w:rsidP="009B286D">
      <w:pPr>
        <w:spacing w:after="55"/>
        <w:ind w:left="1798"/>
        <w:contextualSpacing/>
        <w:rPr>
          <w:b/>
          <w:sz w:val="28"/>
          <w:szCs w:val="28"/>
        </w:rPr>
      </w:pPr>
      <w:r w:rsidRPr="009B286D">
        <w:rPr>
          <w:b/>
          <w:sz w:val="20"/>
        </w:rPr>
        <w:t>İdari</w:t>
      </w:r>
      <w:r w:rsidRPr="009B286D">
        <w:rPr>
          <w:b/>
          <w:spacing w:val="-9"/>
          <w:sz w:val="20"/>
        </w:rPr>
        <w:t xml:space="preserve"> </w:t>
      </w:r>
      <w:r w:rsidRPr="009B286D">
        <w:rPr>
          <w:b/>
          <w:sz w:val="20"/>
        </w:rPr>
        <w:t>Personelin</w:t>
      </w:r>
      <w:r w:rsidRPr="009B286D">
        <w:rPr>
          <w:b/>
          <w:spacing w:val="-4"/>
          <w:sz w:val="20"/>
        </w:rPr>
        <w:t xml:space="preserve"> </w:t>
      </w:r>
      <w:r w:rsidRPr="009B286D">
        <w:rPr>
          <w:b/>
          <w:sz w:val="20"/>
        </w:rPr>
        <w:t>Hizmet</w:t>
      </w:r>
      <w:r w:rsidRPr="009B286D">
        <w:rPr>
          <w:b/>
          <w:spacing w:val="-9"/>
          <w:sz w:val="20"/>
        </w:rPr>
        <w:t xml:space="preserve"> </w:t>
      </w:r>
      <w:r w:rsidRPr="009B286D">
        <w:rPr>
          <w:b/>
          <w:sz w:val="20"/>
        </w:rPr>
        <w:t>Süresine</w:t>
      </w:r>
      <w:r w:rsidRPr="009B286D">
        <w:rPr>
          <w:b/>
          <w:spacing w:val="-7"/>
          <w:sz w:val="20"/>
        </w:rPr>
        <w:t xml:space="preserve"> </w:t>
      </w:r>
      <w:r w:rsidRPr="009B286D">
        <w:rPr>
          <w:b/>
          <w:sz w:val="20"/>
        </w:rPr>
        <w:t>İlişkin</w:t>
      </w:r>
      <w:r w:rsidRPr="009B286D">
        <w:rPr>
          <w:b/>
          <w:spacing w:val="-6"/>
          <w:sz w:val="20"/>
        </w:rPr>
        <w:t xml:space="preserve"> </w:t>
      </w:r>
      <w:r w:rsidRPr="009B286D">
        <w:rPr>
          <w:b/>
          <w:spacing w:val="-2"/>
          <w:sz w:val="20"/>
        </w:rPr>
        <w:t>Bilgiler</w:t>
      </w:r>
    </w:p>
    <w:tbl>
      <w:tblPr>
        <w:tblStyle w:val="KlavuzuTablo4-Vurgu5"/>
        <w:tblW w:w="0" w:type="auto"/>
        <w:tblLayout w:type="fixed"/>
        <w:tblLook w:val="01E0" w:firstRow="1" w:lastRow="1" w:firstColumn="1" w:lastColumn="1" w:noHBand="0" w:noVBand="0"/>
      </w:tblPr>
      <w:tblGrid>
        <w:gridCol w:w="3019"/>
        <w:gridCol w:w="3021"/>
        <w:gridCol w:w="3019"/>
      </w:tblGrid>
      <w:tr w:rsidR="009B286D" w:rsidRPr="009B286D" w14:paraId="71926573" w14:textId="77777777" w:rsidTr="005A62BC">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val="restart"/>
          </w:tcPr>
          <w:p w14:paraId="6EDD6F0B"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z w:val="20"/>
                <w:lang w:eastAsia="tr-TR" w:bidi="tr-TR"/>
              </w:rPr>
              <w:t>Hizmet</w:t>
            </w:r>
            <w:r w:rsidRPr="009B286D">
              <w:rPr>
                <w:rFonts w:ascii="Calibri" w:eastAsia="Calibri" w:hAnsi="Calibri" w:cs="Calibri"/>
                <w:spacing w:val="-11"/>
                <w:sz w:val="20"/>
                <w:lang w:eastAsia="tr-TR" w:bidi="tr-TR"/>
              </w:rPr>
              <w:t xml:space="preserve"> </w:t>
            </w:r>
            <w:r w:rsidRPr="009B286D">
              <w:rPr>
                <w:rFonts w:ascii="Calibri" w:eastAsia="Calibri" w:hAnsi="Calibri" w:cs="Calibri"/>
                <w:spacing w:val="-2"/>
                <w:sz w:val="20"/>
                <w:lang w:eastAsia="tr-TR" w:bidi="tr-TR"/>
              </w:rPr>
              <w:t>Süreleri</w:t>
            </w:r>
          </w:p>
        </w:tc>
        <w:tc>
          <w:tcPr>
            <w:cnfStyle w:val="000100000000" w:firstRow="0" w:lastRow="0" w:firstColumn="0" w:lastColumn="1" w:oddVBand="0" w:evenVBand="0" w:oddHBand="0" w:evenHBand="0" w:firstRowFirstColumn="0" w:firstRowLastColumn="0" w:lastRowFirstColumn="0" w:lastRowLastColumn="0"/>
            <w:tcW w:w="6040" w:type="dxa"/>
            <w:gridSpan w:val="2"/>
          </w:tcPr>
          <w:p w14:paraId="3FF9E9FD" w14:textId="21F69E3D" w:rsidR="009B286D" w:rsidRPr="009B286D" w:rsidRDefault="00B21A67" w:rsidP="00B21A67">
            <w:pPr>
              <w:widowControl w:val="0"/>
              <w:tabs>
                <w:tab w:val="left" w:leader="dot" w:pos="662"/>
              </w:tabs>
              <w:autoSpaceDE w:val="0"/>
              <w:autoSpaceDN w:val="0"/>
              <w:spacing w:line="215" w:lineRule="exact"/>
              <w:rPr>
                <w:rFonts w:ascii="Calibri" w:eastAsia="Calibri" w:hAnsi="Calibri" w:cs="Calibri"/>
                <w:sz w:val="20"/>
                <w:lang w:eastAsia="tr-TR" w:bidi="tr-TR"/>
              </w:rPr>
            </w:pPr>
            <w:r>
              <w:rPr>
                <w:rFonts w:ascii="Calibri" w:eastAsia="Calibri" w:hAnsi="Calibri" w:cs="Calibri"/>
                <w:spacing w:val="-10"/>
                <w:sz w:val="20"/>
                <w:lang w:eastAsia="tr-TR" w:bidi="tr-TR"/>
              </w:rPr>
              <w:t xml:space="preserve">2024 </w:t>
            </w:r>
            <w:r w:rsidR="009B286D" w:rsidRPr="009B286D">
              <w:rPr>
                <w:rFonts w:ascii="Calibri" w:eastAsia="Calibri" w:hAnsi="Calibri" w:cs="Calibri"/>
                <w:sz w:val="20"/>
                <w:lang w:eastAsia="tr-TR" w:bidi="tr-TR"/>
              </w:rPr>
              <w:t>Yıl</w:t>
            </w:r>
            <w:r w:rsidR="009B286D" w:rsidRPr="009B286D">
              <w:rPr>
                <w:rFonts w:ascii="Calibri" w:eastAsia="Calibri" w:hAnsi="Calibri" w:cs="Calibri"/>
                <w:spacing w:val="-3"/>
                <w:sz w:val="20"/>
                <w:lang w:eastAsia="tr-TR" w:bidi="tr-TR"/>
              </w:rPr>
              <w:t xml:space="preserve"> </w:t>
            </w:r>
            <w:r w:rsidR="009B286D" w:rsidRPr="009B286D">
              <w:rPr>
                <w:rFonts w:ascii="Calibri" w:eastAsia="Calibri" w:hAnsi="Calibri" w:cs="Calibri"/>
                <w:spacing w:val="-2"/>
                <w:sz w:val="20"/>
                <w:lang w:eastAsia="tr-TR" w:bidi="tr-TR"/>
              </w:rPr>
              <w:t>İtibarıyla</w:t>
            </w:r>
          </w:p>
        </w:tc>
      </w:tr>
      <w:tr w:rsidR="009B286D" w:rsidRPr="009B286D" w14:paraId="71E8E2FE" w14:textId="77777777" w:rsidTr="005A62BC">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tcPr>
          <w:p w14:paraId="184AE51D" w14:textId="77777777" w:rsidR="009B286D" w:rsidRPr="009B286D" w:rsidRDefault="009B286D" w:rsidP="009B286D">
            <w:pPr>
              <w:rPr>
                <w:sz w:val="2"/>
                <w:szCs w:val="2"/>
              </w:rPr>
            </w:pPr>
          </w:p>
        </w:tc>
        <w:tc>
          <w:tcPr>
            <w:cnfStyle w:val="000010000000" w:firstRow="0" w:lastRow="0" w:firstColumn="0" w:lastColumn="0" w:oddVBand="1" w:evenVBand="0" w:oddHBand="0" w:evenHBand="0" w:firstRowFirstColumn="0" w:firstRowLastColumn="0" w:lastRowFirstColumn="0" w:lastRowLastColumn="0"/>
            <w:tcW w:w="3021" w:type="dxa"/>
          </w:tcPr>
          <w:p w14:paraId="0C445897" w14:textId="77777777" w:rsidR="009B286D" w:rsidRPr="009B286D" w:rsidRDefault="009B286D" w:rsidP="009B286D">
            <w:pPr>
              <w:widowControl w:val="0"/>
              <w:autoSpaceDE w:val="0"/>
              <w:autoSpaceDN w:val="0"/>
              <w:spacing w:line="215" w:lineRule="exact"/>
              <w:ind w:left="108"/>
              <w:rPr>
                <w:rFonts w:ascii="Calibri" w:eastAsia="Calibri" w:hAnsi="Calibri" w:cs="Calibri"/>
                <w:b/>
                <w:sz w:val="20"/>
                <w:lang w:eastAsia="tr-TR" w:bidi="tr-TR"/>
              </w:rPr>
            </w:pPr>
            <w:r w:rsidRPr="009B286D">
              <w:rPr>
                <w:rFonts w:ascii="Calibri" w:eastAsia="Calibri" w:hAnsi="Calibri" w:cs="Calibri"/>
                <w:b/>
                <w:sz w:val="20"/>
                <w:lang w:eastAsia="tr-TR" w:bidi="tr-TR"/>
              </w:rPr>
              <w:t>Kişi</w:t>
            </w:r>
            <w:r w:rsidRPr="009B286D">
              <w:rPr>
                <w:rFonts w:ascii="Calibri" w:eastAsia="Calibri" w:hAnsi="Calibri" w:cs="Calibri"/>
                <w:b/>
                <w:spacing w:val="-7"/>
                <w:sz w:val="20"/>
                <w:lang w:eastAsia="tr-TR" w:bidi="tr-TR"/>
              </w:rPr>
              <w:t xml:space="preserve"> </w:t>
            </w:r>
            <w:r w:rsidRPr="009B286D">
              <w:rPr>
                <w:rFonts w:ascii="Calibri" w:eastAsia="Calibri" w:hAnsi="Calibri" w:cs="Calibri"/>
                <w:b/>
                <w:spacing w:val="-2"/>
                <w:sz w:val="20"/>
                <w:lang w:eastAsia="tr-TR" w:bidi="tr-TR"/>
              </w:rPr>
              <w:t>Sayısı</w:t>
            </w:r>
          </w:p>
        </w:tc>
        <w:tc>
          <w:tcPr>
            <w:cnfStyle w:val="000100000000" w:firstRow="0" w:lastRow="0" w:firstColumn="0" w:lastColumn="1" w:oddVBand="0" w:evenVBand="0" w:oddHBand="0" w:evenHBand="0" w:firstRowFirstColumn="0" w:firstRowLastColumn="0" w:lastRowFirstColumn="0" w:lastRowLastColumn="0"/>
            <w:tcW w:w="3019" w:type="dxa"/>
          </w:tcPr>
          <w:p w14:paraId="35073E2C" w14:textId="77777777" w:rsidR="009B286D" w:rsidRPr="009B286D" w:rsidRDefault="009B286D" w:rsidP="009B286D">
            <w:pPr>
              <w:widowControl w:val="0"/>
              <w:autoSpaceDE w:val="0"/>
              <w:autoSpaceDN w:val="0"/>
              <w:spacing w:line="215" w:lineRule="exact"/>
              <w:ind w:left="108"/>
              <w:rPr>
                <w:rFonts w:ascii="Calibri" w:eastAsia="Calibri" w:hAnsi="Calibri" w:cs="Calibri"/>
                <w:sz w:val="20"/>
                <w:lang w:eastAsia="tr-TR" w:bidi="tr-TR"/>
              </w:rPr>
            </w:pPr>
            <w:r w:rsidRPr="009B286D">
              <w:rPr>
                <w:rFonts w:ascii="Calibri" w:eastAsia="Calibri" w:hAnsi="Calibri" w:cs="Calibri"/>
                <w:spacing w:val="-10"/>
                <w:sz w:val="20"/>
                <w:lang w:eastAsia="tr-TR" w:bidi="tr-TR"/>
              </w:rPr>
              <w:t>%</w:t>
            </w:r>
          </w:p>
        </w:tc>
      </w:tr>
      <w:tr w:rsidR="009B286D" w:rsidRPr="009B286D" w14:paraId="5472A661" w14:textId="77777777" w:rsidTr="005A62BC">
        <w:trPr>
          <w:trHeight w:val="234"/>
        </w:trPr>
        <w:tc>
          <w:tcPr>
            <w:cnfStyle w:val="001000000000" w:firstRow="0" w:lastRow="0" w:firstColumn="1" w:lastColumn="0" w:oddVBand="0" w:evenVBand="0" w:oddHBand="0" w:evenHBand="0" w:firstRowFirstColumn="0" w:firstRowLastColumn="0" w:lastRowFirstColumn="0" w:lastRowLastColumn="0"/>
            <w:tcW w:w="3019" w:type="dxa"/>
          </w:tcPr>
          <w:p w14:paraId="0E590F48" w14:textId="77777777" w:rsidR="009B286D" w:rsidRPr="009B286D" w:rsidRDefault="009B286D" w:rsidP="009B286D">
            <w:pPr>
              <w:widowControl w:val="0"/>
              <w:autoSpaceDE w:val="0"/>
              <w:autoSpaceDN w:val="0"/>
              <w:spacing w:line="215" w:lineRule="exact"/>
              <w:ind w:left="107"/>
              <w:rPr>
                <w:rFonts w:ascii="Calibri" w:eastAsia="Calibri" w:hAnsi="Calibri" w:cs="Calibri"/>
                <w:sz w:val="20"/>
                <w:lang w:eastAsia="tr-TR" w:bidi="tr-TR"/>
              </w:rPr>
            </w:pPr>
            <w:r w:rsidRPr="009B286D">
              <w:rPr>
                <w:rFonts w:ascii="Calibri" w:eastAsia="Calibri" w:hAnsi="Calibri" w:cs="Calibri"/>
                <w:sz w:val="20"/>
                <w:lang w:eastAsia="tr-TR" w:bidi="tr-TR"/>
              </w:rPr>
              <w:t>1-4</w:t>
            </w:r>
            <w:r w:rsidRPr="009B286D">
              <w:rPr>
                <w:rFonts w:ascii="Calibri" w:eastAsia="Calibri" w:hAnsi="Calibri" w:cs="Calibri"/>
                <w:spacing w:val="-3"/>
                <w:sz w:val="20"/>
                <w:lang w:eastAsia="tr-TR" w:bidi="tr-TR"/>
              </w:rPr>
              <w:t xml:space="preserve"> </w:t>
            </w:r>
            <w:r w:rsidRPr="009B286D">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3021" w:type="dxa"/>
          </w:tcPr>
          <w:p w14:paraId="09ABEAF1" w14:textId="46B78E3A" w:rsidR="009B286D" w:rsidRPr="009B286D" w:rsidRDefault="009B286D" w:rsidP="009B286D">
            <w:pPr>
              <w:widowControl w:val="0"/>
              <w:autoSpaceDE w:val="0"/>
              <w:autoSpaceDN w:val="0"/>
              <w:rPr>
                <w:rFonts w:ascii="Times New Roman" w:eastAsia="Calibri" w:hAnsi="Calibri" w:cs="Calibri"/>
                <w:sz w:val="16"/>
                <w:lang w:eastAsia="tr-TR" w:bidi="tr-TR"/>
              </w:rPr>
            </w:pPr>
          </w:p>
        </w:tc>
        <w:tc>
          <w:tcPr>
            <w:cnfStyle w:val="000100000000" w:firstRow="0" w:lastRow="0" w:firstColumn="0" w:lastColumn="1" w:oddVBand="0" w:evenVBand="0" w:oddHBand="0" w:evenHBand="0" w:firstRowFirstColumn="0" w:firstRowLastColumn="0" w:lastRowFirstColumn="0" w:lastRowLastColumn="0"/>
            <w:tcW w:w="3019" w:type="dxa"/>
          </w:tcPr>
          <w:p w14:paraId="2360D25B" w14:textId="77777777" w:rsidR="009B286D" w:rsidRPr="009B286D" w:rsidRDefault="009B286D" w:rsidP="009B286D">
            <w:pPr>
              <w:widowControl w:val="0"/>
              <w:autoSpaceDE w:val="0"/>
              <w:autoSpaceDN w:val="0"/>
              <w:rPr>
                <w:rFonts w:ascii="Times New Roman" w:eastAsia="Calibri" w:hAnsi="Calibri" w:cs="Calibri"/>
                <w:sz w:val="16"/>
                <w:lang w:eastAsia="tr-TR" w:bidi="tr-TR"/>
              </w:rPr>
            </w:pPr>
          </w:p>
        </w:tc>
      </w:tr>
      <w:tr w:rsidR="009B286D" w:rsidRPr="009B286D" w14:paraId="63221C53" w14:textId="77777777" w:rsidTr="005A62B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019" w:type="dxa"/>
          </w:tcPr>
          <w:p w14:paraId="4D65AF5A" w14:textId="77777777" w:rsidR="009B286D" w:rsidRPr="009B286D" w:rsidRDefault="009B286D" w:rsidP="009B286D">
            <w:pPr>
              <w:widowControl w:val="0"/>
              <w:autoSpaceDE w:val="0"/>
              <w:autoSpaceDN w:val="0"/>
              <w:spacing w:line="212" w:lineRule="exact"/>
              <w:ind w:left="107"/>
              <w:rPr>
                <w:rFonts w:ascii="Calibri" w:eastAsia="Calibri" w:hAnsi="Calibri" w:cs="Calibri"/>
                <w:sz w:val="20"/>
                <w:lang w:eastAsia="tr-TR" w:bidi="tr-TR"/>
              </w:rPr>
            </w:pPr>
            <w:r w:rsidRPr="009B286D">
              <w:rPr>
                <w:rFonts w:ascii="Calibri" w:eastAsia="Calibri" w:hAnsi="Calibri" w:cs="Calibri"/>
                <w:sz w:val="20"/>
                <w:lang w:eastAsia="tr-TR" w:bidi="tr-TR"/>
              </w:rPr>
              <w:t>5-6</w:t>
            </w:r>
            <w:r w:rsidRPr="009B286D">
              <w:rPr>
                <w:rFonts w:ascii="Calibri" w:eastAsia="Calibri" w:hAnsi="Calibri" w:cs="Calibri"/>
                <w:spacing w:val="-3"/>
                <w:sz w:val="20"/>
                <w:lang w:eastAsia="tr-TR" w:bidi="tr-TR"/>
              </w:rPr>
              <w:t xml:space="preserve"> </w:t>
            </w:r>
            <w:r w:rsidRPr="009B286D">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3021" w:type="dxa"/>
          </w:tcPr>
          <w:p w14:paraId="510500E9" w14:textId="77777777" w:rsidR="009B286D" w:rsidRPr="009B286D" w:rsidRDefault="009B286D" w:rsidP="009B286D">
            <w:pPr>
              <w:widowControl w:val="0"/>
              <w:autoSpaceDE w:val="0"/>
              <w:autoSpaceDN w:val="0"/>
              <w:rPr>
                <w:rFonts w:ascii="Times New Roman" w:eastAsia="Calibri" w:hAnsi="Calibri" w:cs="Calibri"/>
                <w:sz w:val="16"/>
                <w:lang w:eastAsia="tr-TR" w:bidi="tr-TR"/>
              </w:rPr>
            </w:pPr>
          </w:p>
        </w:tc>
        <w:tc>
          <w:tcPr>
            <w:cnfStyle w:val="000100000000" w:firstRow="0" w:lastRow="0" w:firstColumn="0" w:lastColumn="1" w:oddVBand="0" w:evenVBand="0" w:oddHBand="0" w:evenHBand="0" w:firstRowFirstColumn="0" w:firstRowLastColumn="0" w:lastRowFirstColumn="0" w:lastRowLastColumn="0"/>
            <w:tcW w:w="3019" w:type="dxa"/>
          </w:tcPr>
          <w:p w14:paraId="4800D617" w14:textId="77777777" w:rsidR="009B286D" w:rsidRPr="009B286D" w:rsidRDefault="009B286D" w:rsidP="009B286D">
            <w:pPr>
              <w:widowControl w:val="0"/>
              <w:autoSpaceDE w:val="0"/>
              <w:autoSpaceDN w:val="0"/>
              <w:rPr>
                <w:rFonts w:ascii="Times New Roman" w:eastAsia="Calibri" w:hAnsi="Calibri" w:cs="Calibri"/>
                <w:sz w:val="16"/>
                <w:lang w:eastAsia="tr-TR" w:bidi="tr-TR"/>
              </w:rPr>
            </w:pPr>
          </w:p>
        </w:tc>
      </w:tr>
      <w:tr w:rsidR="009B286D" w:rsidRPr="009B286D" w14:paraId="148456D1" w14:textId="77777777" w:rsidTr="005A62BC">
        <w:trPr>
          <w:trHeight w:val="234"/>
        </w:trPr>
        <w:tc>
          <w:tcPr>
            <w:cnfStyle w:val="001000000000" w:firstRow="0" w:lastRow="0" w:firstColumn="1" w:lastColumn="0" w:oddVBand="0" w:evenVBand="0" w:oddHBand="0" w:evenHBand="0" w:firstRowFirstColumn="0" w:firstRowLastColumn="0" w:lastRowFirstColumn="0" w:lastRowLastColumn="0"/>
            <w:tcW w:w="3019" w:type="dxa"/>
          </w:tcPr>
          <w:p w14:paraId="2EA5928A" w14:textId="77777777" w:rsidR="009B286D" w:rsidRPr="009B286D" w:rsidRDefault="009B286D" w:rsidP="009B286D">
            <w:pPr>
              <w:widowControl w:val="0"/>
              <w:autoSpaceDE w:val="0"/>
              <w:autoSpaceDN w:val="0"/>
              <w:spacing w:before="1" w:line="213" w:lineRule="exact"/>
              <w:ind w:left="107"/>
              <w:rPr>
                <w:rFonts w:ascii="Calibri" w:eastAsia="Calibri" w:hAnsi="Calibri" w:cs="Calibri"/>
                <w:sz w:val="20"/>
                <w:lang w:eastAsia="tr-TR" w:bidi="tr-TR"/>
              </w:rPr>
            </w:pPr>
            <w:r w:rsidRPr="009B286D">
              <w:rPr>
                <w:rFonts w:ascii="Calibri" w:eastAsia="Calibri" w:hAnsi="Calibri" w:cs="Calibri"/>
                <w:sz w:val="20"/>
                <w:lang w:eastAsia="tr-TR" w:bidi="tr-TR"/>
              </w:rPr>
              <w:t>7-10</w:t>
            </w:r>
            <w:r w:rsidRPr="009B286D">
              <w:rPr>
                <w:rFonts w:ascii="Calibri" w:eastAsia="Calibri" w:hAnsi="Calibri" w:cs="Calibri"/>
                <w:spacing w:val="-4"/>
                <w:sz w:val="20"/>
                <w:lang w:eastAsia="tr-TR" w:bidi="tr-TR"/>
              </w:rPr>
              <w:t xml:space="preserve"> </w:t>
            </w:r>
            <w:r w:rsidRPr="009B286D">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3021" w:type="dxa"/>
          </w:tcPr>
          <w:p w14:paraId="20F391AD" w14:textId="32B4373B" w:rsidR="009B286D" w:rsidRPr="009B286D" w:rsidRDefault="009B286D" w:rsidP="009B286D">
            <w:pPr>
              <w:widowControl w:val="0"/>
              <w:autoSpaceDE w:val="0"/>
              <w:autoSpaceDN w:val="0"/>
              <w:rPr>
                <w:rFonts w:ascii="Times New Roman" w:eastAsia="Calibri" w:hAnsi="Calibri" w:cs="Calibri"/>
                <w:sz w:val="16"/>
                <w:lang w:eastAsia="tr-TR" w:bidi="tr-TR"/>
              </w:rPr>
            </w:pPr>
          </w:p>
        </w:tc>
        <w:tc>
          <w:tcPr>
            <w:cnfStyle w:val="000100000000" w:firstRow="0" w:lastRow="0" w:firstColumn="0" w:lastColumn="1" w:oddVBand="0" w:evenVBand="0" w:oddHBand="0" w:evenHBand="0" w:firstRowFirstColumn="0" w:firstRowLastColumn="0" w:lastRowFirstColumn="0" w:lastRowLastColumn="0"/>
            <w:tcW w:w="3019" w:type="dxa"/>
          </w:tcPr>
          <w:p w14:paraId="3B284FA6" w14:textId="77777777" w:rsidR="009B286D" w:rsidRPr="009B286D" w:rsidRDefault="009B286D" w:rsidP="009B286D">
            <w:pPr>
              <w:widowControl w:val="0"/>
              <w:autoSpaceDE w:val="0"/>
              <w:autoSpaceDN w:val="0"/>
              <w:rPr>
                <w:rFonts w:ascii="Times New Roman" w:eastAsia="Calibri" w:hAnsi="Calibri" w:cs="Calibri"/>
                <w:sz w:val="16"/>
                <w:lang w:eastAsia="tr-TR" w:bidi="tr-TR"/>
              </w:rPr>
            </w:pPr>
          </w:p>
        </w:tc>
      </w:tr>
      <w:tr w:rsidR="009B286D" w:rsidRPr="009B286D" w14:paraId="204098F3" w14:textId="77777777" w:rsidTr="005A62BC">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tcPr>
          <w:p w14:paraId="34035CA7" w14:textId="121923C8" w:rsidR="009B286D" w:rsidRPr="009B286D" w:rsidRDefault="00B21A67" w:rsidP="009B286D">
            <w:pPr>
              <w:widowControl w:val="0"/>
              <w:autoSpaceDE w:val="0"/>
              <w:autoSpaceDN w:val="0"/>
              <w:spacing w:line="215" w:lineRule="exact"/>
              <w:ind w:left="107"/>
              <w:rPr>
                <w:rFonts w:ascii="Calibri" w:eastAsia="Calibri" w:hAnsi="Calibri" w:cs="Calibri"/>
                <w:sz w:val="20"/>
                <w:lang w:eastAsia="tr-TR" w:bidi="tr-TR"/>
              </w:rPr>
            </w:pPr>
            <w:r>
              <w:rPr>
                <w:rFonts w:ascii="Calibri" w:eastAsia="Calibri" w:hAnsi="Calibri" w:cs="Calibri"/>
                <w:spacing w:val="-2"/>
                <w:sz w:val="20"/>
                <w:lang w:eastAsia="tr-TR" w:bidi="tr-TR"/>
              </w:rPr>
              <w:t xml:space="preserve">10 Yıl ve </w:t>
            </w:r>
            <w:r w:rsidR="009B286D" w:rsidRPr="009B286D">
              <w:rPr>
                <w:rFonts w:ascii="Calibri" w:eastAsia="Calibri" w:hAnsi="Calibri" w:cs="Calibri"/>
                <w:spacing w:val="-2"/>
                <w:sz w:val="20"/>
                <w:lang w:eastAsia="tr-TR" w:bidi="tr-TR"/>
              </w:rPr>
              <w:t>Üzeri</w:t>
            </w:r>
          </w:p>
        </w:tc>
        <w:tc>
          <w:tcPr>
            <w:cnfStyle w:val="000010000000" w:firstRow="0" w:lastRow="0" w:firstColumn="0" w:lastColumn="0" w:oddVBand="1" w:evenVBand="0" w:oddHBand="0" w:evenHBand="0" w:firstRowFirstColumn="0" w:firstRowLastColumn="0" w:lastRowFirstColumn="0" w:lastRowLastColumn="0"/>
            <w:tcW w:w="3021" w:type="dxa"/>
          </w:tcPr>
          <w:p w14:paraId="00064C83" w14:textId="5D78C9FD" w:rsidR="009B286D" w:rsidRPr="009B286D" w:rsidRDefault="004F6A7F" w:rsidP="009B286D">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1</w:t>
            </w:r>
          </w:p>
        </w:tc>
        <w:tc>
          <w:tcPr>
            <w:cnfStyle w:val="000100000000" w:firstRow="0" w:lastRow="0" w:firstColumn="0" w:lastColumn="1" w:oddVBand="0" w:evenVBand="0" w:oddHBand="0" w:evenHBand="0" w:firstRowFirstColumn="0" w:firstRowLastColumn="0" w:lastRowFirstColumn="0" w:lastRowLastColumn="0"/>
            <w:tcW w:w="3019" w:type="dxa"/>
          </w:tcPr>
          <w:p w14:paraId="0CB1E8E7" w14:textId="59F98B6F" w:rsidR="009B286D" w:rsidRPr="009B286D" w:rsidRDefault="00495EC0" w:rsidP="009B286D">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100</w:t>
            </w:r>
          </w:p>
        </w:tc>
      </w:tr>
    </w:tbl>
    <w:p w14:paraId="7FA69F6B" w14:textId="77777777" w:rsidR="009B286D" w:rsidRPr="009B286D" w:rsidRDefault="009B286D" w:rsidP="004F6A7F">
      <w:pPr>
        <w:spacing w:before="79"/>
        <w:rPr>
          <w:b/>
          <w:sz w:val="20"/>
        </w:rPr>
      </w:pPr>
    </w:p>
    <w:p w14:paraId="363ED105" w14:textId="45941B0A" w:rsidR="009B286D" w:rsidRPr="009B286D" w:rsidRDefault="009B286D" w:rsidP="009B286D">
      <w:pPr>
        <w:spacing w:before="79"/>
        <w:ind w:left="958"/>
        <w:rPr>
          <w:b/>
          <w:sz w:val="20"/>
        </w:rPr>
      </w:pPr>
      <w:proofErr w:type="gramStart"/>
      <w:r w:rsidRPr="009B286D">
        <w:rPr>
          <w:b/>
          <w:sz w:val="20"/>
        </w:rPr>
        <w:t>Tablo</w:t>
      </w:r>
      <w:r w:rsidRPr="009B286D">
        <w:rPr>
          <w:b/>
          <w:spacing w:val="-7"/>
          <w:sz w:val="20"/>
        </w:rPr>
        <w:t xml:space="preserve"> </w:t>
      </w:r>
      <w:r w:rsidRPr="009B286D">
        <w:rPr>
          <w:b/>
          <w:sz w:val="20"/>
        </w:rPr>
        <w:t>.</w:t>
      </w:r>
      <w:proofErr w:type="gramEnd"/>
      <w:r w:rsidRPr="009B286D">
        <w:rPr>
          <w:b/>
          <w:spacing w:val="-7"/>
          <w:sz w:val="20"/>
        </w:rPr>
        <w:t xml:space="preserve"> </w:t>
      </w:r>
      <w:r w:rsidRPr="009B286D">
        <w:rPr>
          <w:b/>
          <w:sz w:val="20"/>
        </w:rPr>
        <w:t>Öğretmenlerin</w:t>
      </w:r>
      <w:r w:rsidRPr="009B286D">
        <w:rPr>
          <w:b/>
          <w:spacing w:val="-8"/>
          <w:sz w:val="20"/>
        </w:rPr>
        <w:t xml:space="preserve"> </w:t>
      </w:r>
      <w:r w:rsidRPr="009B286D">
        <w:rPr>
          <w:b/>
          <w:sz w:val="20"/>
        </w:rPr>
        <w:t>Hizmet</w:t>
      </w:r>
      <w:r w:rsidRPr="009B286D">
        <w:rPr>
          <w:b/>
          <w:spacing w:val="-8"/>
          <w:sz w:val="20"/>
        </w:rPr>
        <w:t xml:space="preserve"> </w:t>
      </w:r>
      <w:r w:rsidRPr="009B286D">
        <w:rPr>
          <w:b/>
          <w:sz w:val="20"/>
        </w:rPr>
        <w:t>Süreleri</w:t>
      </w:r>
      <w:r w:rsidRPr="009B286D">
        <w:rPr>
          <w:b/>
          <w:spacing w:val="-9"/>
          <w:sz w:val="20"/>
        </w:rPr>
        <w:t xml:space="preserve"> </w:t>
      </w:r>
      <w:r w:rsidRPr="009B286D">
        <w:rPr>
          <w:b/>
          <w:sz w:val="20"/>
        </w:rPr>
        <w:t>(</w:t>
      </w:r>
      <w:r w:rsidR="00D34C01">
        <w:rPr>
          <w:b/>
          <w:sz w:val="20"/>
        </w:rPr>
        <w:t xml:space="preserve">2024 </w:t>
      </w:r>
      <w:r w:rsidRPr="009B286D">
        <w:rPr>
          <w:b/>
          <w:sz w:val="20"/>
        </w:rPr>
        <w:t>Yıl</w:t>
      </w:r>
      <w:r w:rsidR="00D34C01">
        <w:rPr>
          <w:b/>
          <w:sz w:val="20"/>
        </w:rPr>
        <w:t>ı</w:t>
      </w:r>
      <w:r w:rsidRPr="009B286D">
        <w:rPr>
          <w:b/>
          <w:spacing w:val="-6"/>
          <w:sz w:val="20"/>
        </w:rPr>
        <w:t xml:space="preserve"> </w:t>
      </w:r>
      <w:r w:rsidRPr="009B286D">
        <w:rPr>
          <w:b/>
          <w:spacing w:val="-2"/>
          <w:sz w:val="20"/>
        </w:rPr>
        <w:t>İtibarıyla)</w:t>
      </w:r>
    </w:p>
    <w:tbl>
      <w:tblPr>
        <w:tblStyle w:val="KlavuzuTablo4-Vurgu5"/>
        <w:tblW w:w="9581" w:type="dxa"/>
        <w:tblLayout w:type="fixed"/>
        <w:tblLook w:val="01E0" w:firstRow="1" w:lastRow="1" w:firstColumn="1" w:lastColumn="1" w:noHBand="0" w:noVBand="0"/>
      </w:tblPr>
      <w:tblGrid>
        <w:gridCol w:w="2071"/>
        <w:gridCol w:w="1790"/>
        <w:gridCol w:w="1900"/>
        <w:gridCol w:w="1274"/>
        <w:gridCol w:w="1272"/>
        <w:gridCol w:w="1274"/>
      </w:tblGrid>
      <w:tr w:rsidR="009B286D" w:rsidRPr="009B286D" w14:paraId="5A570FF4" w14:textId="77777777" w:rsidTr="005A62BC">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071" w:type="dxa"/>
            <w:vMerge w:val="restart"/>
          </w:tcPr>
          <w:p w14:paraId="22E57E1E" w14:textId="77777777" w:rsidR="009B286D" w:rsidRPr="009B286D" w:rsidRDefault="009B286D" w:rsidP="009B286D">
            <w:pPr>
              <w:widowControl w:val="0"/>
              <w:autoSpaceDE w:val="0"/>
              <w:autoSpaceDN w:val="0"/>
              <w:spacing w:before="232"/>
              <w:rPr>
                <w:rFonts w:ascii="Calibri" w:eastAsia="Calibri" w:hAnsi="Calibri" w:cs="Calibri"/>
                <w:sz w:val="20"/>
                <w:lang w:eastAsia="tr-TR" w:bidi="tr-TR"/>
              </w:rPr>
            </w:pPr>
          </w:p>
          <w:p w14:paraId="5923FB72" w14:textId="77777777" w:rsidR="009B286D" w:rsidRPr="009B286D" w:rsidRDefault="009B286D" w:rsidP="009B286D">
            <w:pPr>
              <w:widowControl w:val="0"/>
              <w:autoSpaceDE w:val="0"/>
              <w:autoSpaceDN w:val="0"/>
              <w:spacing w:before="1"/>
              <w:ind w:left="107"/>
              <w:rPr>
                <w:rFonts w:ascii="Calibri" w:eastAsia="Calibri" w:hAnsi="Calibri" w:cs="Calibri"/>
                <w:sz w:val="20"/>
                <w:lang w:eastAsia="tr-TR" w:bidi="tr-TR"/>
              </w:rPr>
            </w:pPr>
            <w:r w:rsidRPr="009B286D">
              <w:rPr>
                <w:rFonts w:ascii="Calibri" w:eastAsia="Calibri" w:hAnsi="Calibri" w:cs="Calibri"/>
                <w:sz w:val="20"/>
                <w:lang w:eastAsia="tr-TR" w:bidi="tr-TR"/>
              </w:rPr>
              <w:t>Hizmet</w:t>
            </w:r>
            <w:r w:rsidRPr="009B286D">
              <w:rPr>
                <w:rFonts w:ascii="Calibri" w:eastAsia="Calibri" w:hAnsi="Calibri" w:cs="Calibri"/>
                <w:spacing w:val="-11"/>
                <w:sz w:val="20"/>
                <w:lang w:eastAsia="tr-TR" w:bidi="tr-TR"/>
              </w:rPr>
              <w:t xml:space="preserve"> </w:t>
            </w:r>
            <w:r w:rsidRPr="009B286D">
              <w:rPr>
                <w:rFonts w:ascii="Calibri" w:eastAsia="Calibri" w:hAnsi="Calibri" w:cs="Calibri"/>
                <w:spacing w:val="-2"/>
                <w:sz w:val="20"/>
                <w:lang w:eastAsia="tr-TR" w:bidi="tr-TR"/>
              </w:rPr>
              <w:t>Süreleri</w:t>
            </w:r>
          </w:p>
        </w:tc>
        <w:tc>
          <w:tcPr>
            <w:cnfStyle w:val="000010000000" w:firstRow="0" w:lastRow="0" w:firstColumn="0" w:lastColumn="0" w:oddVBand="1" w:evenVBand="0" w:oddHBand="0" w:evenHBand="0" w:firstRowFirstColumn="0" w:firstRowLastColumn="0" w:lastRowFirstColumn="0" w:lastRowLastColumn="0"/>
            <w:tcW w:w="1790" w:type="dxa"/>
          </w:tcPr>
          <w:p w14:paraId="5472273E" w14:textId="77777777" w:rsidR="009B286D" w:rsidRPr="009B286D" w:rsidRDefault="009B286D" w:rsidP="009B286D">
            <w:pPr>
              <w:widowControl w:val="0"/>
              <w:autoSpaceDE w:val="0"/>
              <w:autoSpaceDN w:val="0"/>
              <w:spacing w:before="167"/>
              <w:ind w:left="592"/>
              <w:rPr>
                <w:rFonts w:ascii="Calibri" w:eastAsia="Calibri" w:hAnsi="Calibri" w:cs="Calibri"/>
                <w:sz w:val="20"/>
                <w:lang w:eastAsia="tr-TR" w:bidi="tr-TR"/>
              </w:rPr>
            </w:pPr>
            <w:r w:rsidRPr="009B286D">
              <w:rPr>
                <w:rFonts w:ascii="Calibri" w:eastAsia="Calibri" w:hAnsi="Calibri" w:cs="Calibri"/>
                <w:spacing w:val="-2"/>
                <w:sz w:val="20"/>
                <w:lang w:eastAsia="tr-TR" w:bidi="tr-TR"/>
              </w:rPr>
              <w:t>Branşı</w:t>
            </w:r>
          </w:p>
        </w:tc>
        <w:tc>
          <w:tcPr>
            <w:tcW w:w="1900" w:type="dxa"/>
          </w:tcPr>
          <w:p w14:paraId="3A5865C4" w14:textId="77777777" w:rsidR="009B286D" w:rsidRPr="009B286D" w:rsidRDefault="009B286D" w:rsidP="009B286D">
            <w:pPr>
              <w:widowControl w:val="0"/>
              <w:autoSpaceDE w:val="0"/>
              <w:autoSpaceDN w:val="0"/>
              <w:spacing w:before="167"/>
              <w:ind w:left="9"/>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9B286D">
              <w:rPr>
                <w:rFonts w:ascii="Calibri" w:eastAsia="Calibri" w:hAnsi="Calibri" w:cs="Calibri"/>
                <w:spacing w:val="-2"/>
                <w:sz w:val="20"/>
                <w:lang w:eastAsia="tr-TR" w:bidi="tr-TR"/>
              </w:rPr>
              <w:t>Kadın</w:t>
            </w:r>
          </w:p>
        </w:tc>
        <w:tc>
          <w:tcPr>
            <w:cnfStyle w:val="000010000000" w:firstRow="0" w:lastRow="0" w:firstColumn="0" w:lastColumn="0" w:oddVBand="1" w:evenVBand="0" w:oddHBand="0" w:evenHBand="0" w:firstRowFirstColumn="0" w:firstRowLastColumn="0" w:lastRowFirstColumn="0" w:lastRowLastColumn="0"/>
            <w:tcW w:w="1274" w:type="dxa"/>
          </w:tcPr>
          <w:p w14:paraId="6C44EDC9" w14:textId="77777777" w:rsidR="009B286D" w:rsidRPr="009B286D" w:rsidRDefault="009B286D" w:rsidP="009B286D">
            <w:pPr>
              <w:widowControl w:val="0"/>
              <w:autoSpaceDE w:val="0"/>
              <w:autoSpaceDN w:val="0"/>
              <w:spacing w:before="167"/>
              <w:ind w:left="361"/>
              <w:rPr>
                <w:rFonts w:ascii="Calibri" w:eastAsia="Calibri" w:hAnsi="Calibri" w:cs="Calibri"/>
                <w:sz w:val="20"/>
                <w:lang w:eastAsia="tr-TR" w:bidi="tr-TR"/>
              </w:rPr>
            </w:pPr>
            <w:r w:rsidRPr="009B286D">
              <w:rPr>
                <w:rFonts w:ascii="Calibri" w:eastAsia="Calibri" w:hAnsi="Calibri" w:cs="Calibri"/>
                <w:spacing w:val="-2"/>
                <w:sz w:val="20"/>
                <w:lang w:eastAsia="tr-TR" w:bidi="tr-TR"/>
              </w:rPr>
              <w:t>Erkek</w:t>
            </w:r>
          </w:p>
        </w:tc>
        <w:tc>
          <w:tcPr>
            <w:tcW w:w="1272" w:type="dxa"/>
          </w:tcPr>
          <w:p w14:paraId="2B633334" w14:textId="77777777" w:rsidR="009B286D" w:rsidRPr="009B286D" w:rsidRDefault="009B286D" w:rsidP="009B286D">
            <w:pPr>
              <w:widowControl w:val="0"/>
              <w:autoSpaceDE w:val="0"/>
              <w:autoSpaceDN w:val="0"/>
              <w:spacing w:before="167"/>
              <w:ind w:left="131"/>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9B286D">
              <w:rPr>
                <w:rFonts w:ascii="Calibri" w:eastAsia="Calibri" w:hAnsi="Calibri" w:cs="Calibri"/>
                <w:sz w:val="20"/>
                <w:lang w:eastAsia="tr-TR" w:bidi="tr-TR"/>
              </w:rPr>
              <w:t>Hizmet</w:t>
            </w:r>
            <w:r w:rsidRPr="009B286D">
              <w:rPr>
                <w:rFonts w:ascii="Calibri" w:eastAsia="Calibri" w:hAnsi="Calibri" w:cs="Calibri"/>
                <w:spacing w:val="-9"/>
                <w:sz w:val="20"/>
                <w:lang w:eastAsia="tr-TR" w:bidi="tr-TR"/>
              </w:rPr>
              <w:t xml:space="preserve"> </w:t>
            </w:r>
            <w:r w:rsidRPr="009B286D">
              <w:rPr>
                <w:rFonts w:ascii="Calibri" w:eastAsia="Calibri" w:hAnsi="Calibri" w:cs="Calibri"/>
                <w:spacing w:val="-4"/>
                <w:sz w:val="20"/>
                <w:lang w:eastAsia="tr-TR" w:bidi="tr-TR"/>
              </w:rPr>
              <w:t>Yılı</w:t>
            </w:r>
          </w:p>
        </w:tc>
        <w:tc>
          <w:tcPr>
            <w:cnfStyle w:val="000100000000" w:firstRow="0" w:lastRow="0" w:firstColumn="0" w:lastColumn="1" w:oddVBand="0" w:evenVBand="0" w:oddHBand="0" w:evenHBand="0" w:firstRowFirstColumn="0" w:firstRowLastColumn="0" w:lastRowFirstColumn="0" w:lastRowLastColumn="0"/>
            <w:tcW w:w="1274" w:type="dxa"/>
          </w:tcPr>
          <w:p w14:paraId="17B01D0C" w14:textId="77777777" w:rsidR="009B286D" w:rsidRPr="009B286D" w:rsidRDefault="009B286D" w:rsidP="009B286D">
            <w:pPr>
              <w:widowControl w:val="0"/>
              <w:autoSpaceDE w:val="0"/>
              <w:autoSpaceDN w:val="0"/>
              <w:spacing w:before="167"/>
              <w:ind w:left="282"/>
              <w:rPr>
                <w:rFonts w:ascii="Calibri" w:eastAsia="Calibri" w:hAnsi="Calibri" w:cs="Calibri"/>
                <w:sz w:val="20"/>
                <w:lang w:eastAsia="tr-TR" w:bidi="tr-TR"/>
              </w:rPr>
            </w:pPr>
            <w:r w:rsidRPr="009B286D">
              <w:rPr>
                <w:rFonts w:ascii="Calibri" w:eastAsia="Calibri" w:hAnsi="Calibri" w:cs="Calibri"/>
                <w:spacing w:val="-2"/>
                <w:sz w:val="20"/>
                <w:lang w:eastAsia="tr-TR" w:bidi="tr-TR"/>
              </w:rPr>
              <w:t>Toplam</w:t>
            </w:r>
          </w:p>
        </w:tc>
      </w:tr>
      <w:tr w:rsidR="009B286D" w:rsidRPr="009B286D" w14:paraId="2AA1FC87" w14:textId="77777777" w:rsidTr="005A62B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071" w:type="dxa"/>
            <w:vMerge/>
          </w:tcPr>
          <w:p w14:paraId="590BDF20" w14:textId="77777777" w:rsidR="009B286D" w:rsidRPr="009B286D" w:rsidRDefault="009B286D" w:rsidP="009B286D">
            <w:pPr>
              <w:rPr>
                <w:sz w:val="2"/>
                <w:szCs w:val="2"/>
              </w:rPr>
            </w:pPr>
          </w:p>
        </w:tc>
        <w:tc>
          <w:tcPr>
            <w:cnfStyle w:val="000010000000" w:firstRow="0" w:lastRow="0" w:firstColumn="0" w:lastColumn="0" w:oddVBand="1" w:evenVBand="0" w:oddHBand="0" w:evenHBand="0" w:firstRowFirstColumn="0" w:firstRowLastColumn="0" w:lastRowFirstColumn="0" w:lastRowLastColumn="0"/>
            <w:tcW w:w="1790" w:type="dxa"/>
          </w:tcPr>
          <w:p w14:paraId="377BC683" w14:textId="77777777" w:rsidR="009B286D" w:rsidRPr="009B286D" w:rsidRDefault="009B286D" w:rsidP="009B286D">
            <w:pPr>
              <w:widowControl w:val="0"/>
              <w:autoSpaceDE w:val="0"/>
              <w:autoSpaceDN w:val="0"/>
              <w:rPr>
                <w:rFonts w:ascii="Times New Roman" w:eastAsia="Calibri" w:hAnsi="Calibri" w:cs="Calibri"/>
                <w:sz w:val="18"/>
                <w:lang w:eastAsia="tr-TR" w:bidi="tr-TR"/>
              </w:rPr>
            </w:pPr>
          </w:p>
        </w:tc>
        <w:tc>
          <w:tcPr>
            <w:tcW w:w="1900" w:type="dxa"/>
          </w:tcPr>
          <w:p w14:paraId="227B5B0B" w14:textId="77777777" w:rsidR="009B286D" w:rsidRPr="009B286D" w:rsidRDefault="009B286D"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274" w:type="dxa"/>
          </w:tcPr>
          <w:p w14:paraId="71608B76" w14:textId="77777777" w:rsidR="009B286D" w:rsidRPr="009B286D" w:rsidRDefault="009B286D" w:rsidP="009B286D">
            <w:pPr>
              <w:widowControl w:val="0"/>
              <w:autoSpaceDE w:val="0"/>
              <w:autoSpaceDN w:val="0"/>
              <w:rPr>
                <w:rFonts w:ascii="Times New Roman" w:eastAsia="Calibri" w:hAnsi="Calibri" w:cs="Calibri"/>
                <w:sz w:val="18"/>
                <w:lang w:eastAsia="tr-TR" w:bidi="tr-TR"/>
              </w:rPr>
            </w:pPr>
          </w:p>
        </w:tc>
        <w:tc>
          <w:tcPr>
            <w:tcW w:w="1272" w:type="dxa"/>
          </w:tcPr>
          <w:p w14:paraId="1FD31F3C" w14:textId="77777777" w:rsidR="009B286D" w:rsidRPr="009B286D" w:rsidRDefault="009B286D"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p>
        </w:tc>
        <w:tc>
          <w:tcPr>
            <w:cnfStyle w:val="000100000000" w:firstRow="0" w:lastRow="0" w:firstColumn="0" w:lastColumn="1" w:oddVBand="0" w:evenVBand="0" w:oddHBand="0" w:evenHBand="0" w:firstRowFirstColumn="0" w:firstRowLastColumn="0" w:lastRowFirstColumn="0" w:lastRowLastColumn="0"/>
            <w:tcW w:w="1274" w:type="dxa"/>
          </w:tcPr>
          <w:p w14:paraId="016213E6" w14:textId="77777777" w:rsidR="009B286D" w:rsidRPr="009B286D" w:rsidRDefault="009B286D" w:rsidP="009B286D">
            <w:pPr>
              <w:widowControl w:val="0"/>
              <w:autoSpaceDE w:val="0"/>
              <w:autoSpaceDN w:val="0"/>
              <w:rPr>
                <w:rFonts w:ascii="Times New Roman" w:eastAsia="Calibri" w:hAnsi="Calibri" w:cs="Calibri"/>
                <w:sz w:val="18"/>
                <w:lang w:eastAsia="tr-TR" w:bidi="tr-TR"/>
              </w:rPr>
            </w:pPr>
          </w:p>
        </w:tc>
      </w:tr>
      <w:tr w:rsidR="009B286D" w:rsidRPr="009B286D" w14:paraId="307CD993" w14:textId="77777777" w:rsidTr="005A62BC">
        <w:trPr>
          <w:trHeight w:val="258"/>
        </w:trPr>
        <w:tc>
          <w:tcPr>
            <w:cnfStyle w:val="001000000000" w:firstRow="0" w:lastRow="0" w:firstColumn="1" w:lastColumn="0" w:oddVBand="0" w:evenVBand="0" w:oddHBand="0" w:evenHBand="0" w:firstRowFirstColumn="0" w:firstRowLastColumn="0" w:lastRowFirstColumn="0" w:lastRowLastColumn="0"/>
            <w:tcW w:w="2071" w:type="dxa"/>
            <w:vMerge/>
          </w:tcPr>
          <w:p w14:paraId="236193B3" w14:textId="77777777" w:rsidR="009B286D" w:rsidRPr="009B286D" w:rsidRDefault="009B286D" w:rsidP="009B286D">
            <w:pPr>
              <w:rPr>
                <w:sz w:val="2"/>
                <w:szCs w:val="2"/>
              </w:rPr>
            </w:pPr>
          </w:p>
        </w:tc>
        <w:tc>
          <w:tcPr>
            <w:cnfStyle w:val="000010000000" w:firstRow="0" w:lastRow="0" w:firstColumn="0" w:lastColumn="0" w:oddVBand="1" w:evenVBand="0" w:oddHBand="0" w:evenHBand="0" w:firstRowFirstColumn="0" w:firstRowLastColumn="0" w:lastRowFirstColumn="0" w:lastRowLastColumn="0"/>
            <w:tcW w:w="1790" w:type="dxa"/>
          </w:tcPr>
          <w:p w14:paraId="716BF209" w14:textId="77777777" w:rsidR="009B286D" w:rsidRPr="009B286D" w:rsidRDefault="009B286D" w:rsidP="009B286D">
            <w:pPr>
              <w:widowControl w:val="0"/>
              <w:autoSpaceDE w:val="0"/>
              <w:autoSpaceDN w:val="0"/>
              <w:rPr>
                <w:rFonts w:ascii="Times New Roman" w:eastAsia="Calibri" w:hAnsi="Calibri" w:cs="Calibri"/>
                <w:sz w:val="18"/>
                <w:lang w:eastAsia="tr-TR" w:bidi="tr-TR"/>
              </w:rPr>
            </w:pPr>
          </w:p>
        </w:tc>
        <w:tc>
          <w:tcPr>
            <w:tcW w:w="1900" w:type="dxa"/>
          </w:tcPr>
          <w:p w14:paraId="553127B6" w14:textId="77777777" w:rsidR="009B286D" w:rsidRPr="009B286D" w:rsidRDefault="009B286D"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274" w:type="dxa"/>
          </w:tcPr>
          <w:p w14:paraId="59CD4AA8" w14:textId="77777777" w:rsidR="009B286D" w:rsidRPr="009B286D" w:rsidRDefault="009B286D" w:rsidP="009B286D">
            <w:pPr>
              <w:widowControl w:val="0"/>
              <w:autoSpaceDE w:val="0"/>
              <w:autoSpaceDN w:val="0"/>
              <w:rPr>
                <w:rFonts w:ascii="Times New Roman" w:eastAsia="Calibri" w:hAnsi="Calibri" w:cs="Calibri"/>
                <w:sz w:val="18"/>
                <w:lang w:eastAsia="tr-TR" w:bidi="tr-TR"/>
              </w:rPr>
            </w:pPr>
          </w:p>
        </w:tc>
        <w:tc>
          <w:tcPr>
            <w:tcW w:w="1272" w:type="dxa"/>
          </w:tcPr>
          <w:p w14:paraId="33B5EB32" w14:textId="77777777" w:rsidR="009B286D" w:rsidRPr="009B286D" w:rsidRDefault="009B286D"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cnfStyle w:val="000100000000" w:firstRow="0" w:lastRow="0" w:firstColumn="0" w:lastColumn="1" w:oddVBand="0" w:evenVBand="0" w:oddHBand="0" w:evenHBand="0" w:firstRowFirstColumn="0" w:firstRowLastColumn="0" w:lastRowFirstColumn="0" w:lastRowLastColumn="0"/>
            <w:tcW w:w="1274" w:type="dxa"/>
          </w:tcPr>
          <w:p w14:paraId="650CA0AC" w14:textId="77777777" w:rsidR="009B286D" w:rsidRPr="009B286D" w:rsidRDefault="009B286D" w:rsidP="009B286D">
            <w:pPr>
              <w:widowControl w:val="0"/>
              <w:autoSpaceDE w:val="0"/>
              <w:autoSpaceDN w:val="0"/>
              <w:rPr>
                <w:rFonts w:ascii="Times New Roman" w:eastAsia="Calibri" w:hAnsi="Calibri" w:cs="Calibri"/>
                <w:sz w:val="18"/>
                <w:lang w:eastAsia="tr-TR" w:bidi="tr-TR"/>
              </w:rPr>
            </w:pPr>
          </w:p>
        </w:tc>
      </w:tr>
      <w:tr w:rsidR="009B286D" w:rsidRPr="009B286D" w14:paraId="17A83474" w14:textId="77777777" w:rsidTr="005A62B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071" w:type="dxa"/>
          </w:tcPr>
          <w:p w14:paraId="40B3B63E" w14:textId="77777777" w:rsidR="009B286D" w:rsidRPr="009B286D" w:rsidRDefault="009B286D" w:rsidP="009B286D">
            <w:pPr>
              <w:widowControl w:val="0"/>
              <w:autoSpaceDE w:val="0"/>
              <w:autoSpaceDN w:val="0"/>
              <w:spacing w:before="16"/>
              <w:ind w:left="107"/>
              <w:rPr>
                <w:rFonts w:ascii="Calibri" w:eastAsia="Calibri" w:hAnsi="Calibri" w:cs="Calibri"/>
                <w:sz w:val="20"/>
                <w:lang w:eastAsia="tr-TR" w:bidi="tr-TR"/>
              </w:rPr>
            </w:pPr>
            <w:r w:rsidRPr="009B286D">
              <w:rPr>
                <w:rFonts w:ascii="Calibri" w:eastAsia="Calibri" w:hAnsi="Calibri" w:cs="Calibri"/>
                <w:sz w:val="20"/>
                <w:lang w:eastAsia="tr-TR" w:bidi="tr-TR"/>
              </w:rPr>
              <w:t>1-3</w:t>
            </w:r>
            <w:r w:rsidRPr="009B286D">
              <w:rPr>
                <w:rFonts w:ascii="Calibri" w:eastAsia="Calibri" w:hAnsi="Calibri" w:cs="Calibri"/>
                <w:spacing w:val="-3"/>
                <w:sz w:val="20"/>
                <w:lang w:eastAsia="tr-TR" w:bidi="tr-TR"/>
              </w:rPr>
              <w:t xml:space="preserve"> </w:t>
            </w:r>
            <w:r w:rsidRPr="009B286D">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1790" w:type="dxa"/>
          </w:tcPr>
          <w:p w14:paraId="49633A32" w14:textId="26D2CCD1" w:rsidR="009B286D" w:rsidRPr="009B286D" w:rsidRDefault="00D34C01"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Rehberlik</w:t>
            </w:r>
          </w:p>
        </w:tc>
        <w:tc>
          <w:tcPr>
            <w:tcW w:w="1900" w:type="dxa"/>
          </w:tcPr>
          <w:p w14:paraId="7EBC698D" w14:textId="390A676B" w:rsidR="009B286D" w:rsidRPr="009B286D" w:rsidRDefault="00D34C01"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firstRow="0" w:lastRow="0" w:firstColumn="0" w:lastColumn="0" w:oddVBand="1" w:evenVBand="0" w:oddHBand="0" w:evenHBand="0" w:firstRowFirstColumn="0" w:firstRowLastColumn="0" w:lastRowFirstColumn="0" w:lastRowLastColumn="0"/>
            <w:tcW w:w="1274" w:type="dxa"/>
          </w:tcPr>
          <w:p w14:paraId="1D2A3AD0" w14:textId="77777777" w:rsidR="009B286D" w:rsidRPr="009B286D" w:rsidRDefault="009B286D" w:rsidP="009B286D">
            <w:pPr>
              <w:widowControl w:val="0"/>
              <w:autoSpaceDE w:val="0"/>
              <w:autoSpaceDN w:val="0"/>
              <w:rPr>
                <w:rFonts w:ascii="Times New Roman" w:eastAsia="Calibri" w:hAnsi="Calibri" w:cs="Calibri"/>
                <w:sz w:val="18"/>
                <w:lang w:eastAsia="tr-TR" w:bidi="tr-TR"/>
              </w:rPr>
            </w:pPr>
          </w:p>
        </w:tc>
        <w:tc>
          <w:tcPr>
            <w:tcW w:w="1272" w:type="dxa"/>
          </w:tcPr>
          <w:p w14:paraId="781F0950" w14:textId="5F2E4517" w:rsidR="009B286D" w:rsidRPr="009B286D" w:rsidRDefault="00D34C01"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2024</w:t>
            </w:r>
          </w:p>
        </w:tc>
        <w:tc>
          <w:tcPr>
            <w:cnfStyle w:val="000100000000" w:firstRow="0" w:lastRow="0" w:firstColumn="0" w:lastColumn="1" w:oddVBand="0" w:evenVBand="0" w:oddHBand="0" w:evenHBand="0" w:firstRowFirstColumn="0" w:firstRowLastColumn="0" w:lastRowFirstColumn="0" w:lastRowLastColumn="0"/>
            <w:tcW w:w="1274" w:type="dxa"/>
          </w:tcPr>
          <w:p w14:paraId="59B53467" w14:textId="0D1D7FAA" w:rsidR="009B286D" w:rsidRPr="009B286D" w:rsidRDefault="00D34C01"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r>
      <w:tr w:rsidR="009B286D" w:rsidRPr="009B286D" w14:paraId="09941A84" w14:textId="77777777" w:rsidTr="005A62BC">
        <w:trPr>
          <w:trHeight w:val="429"/>
        </w:trPr>
        <w:tc>
          <w:tcPr>
            <w:cnfStyle w:val="001000000000" w:firstRow="0" w:lastRow="0" w:firstColumn="1" w:lastColumn="0" w:oddVBand="0" w:evenVBand="0" w:oddHBand="0" w:evenHBand="0" w:firstRowFirstColumn="0" w:firstRowLastColumn="0" w:lastRowFirstColumn="0" w:lastRowLastColumn="0"/>
            <w:tcW w:w="2071" w:type="dxa"/>
          </w:tcPr>
          <w:p w14:paraId="2AF1023C" w14:textId="77777777" w:rsidR="009B286D" w:rsidRPr="009B286D" w:rsidRDefault="009B286D" w:rsidP="009B286D">
            <w:pPr>
              <w:widowControl w:val="0"/>
              <w:autoSpaceDE w:val="0"/>
              <w:autoSpaceDN w:val="0"/>
              <w:spacing w:before="9"/>
              <w:ind w:left="107"/>
              <w:rPr>
                <w:rFonts w:ascii="Calibri" w:eastAsia="Calibri" w:hAnsi="Calibri" w:cs="Calibri"/>
                <w:sz w:val="20"/>
                <w:lang w:eastAsia="tr-TR" w:bidi="tr-TR"/>
              </w:rPr>
            </w:pPr>
            <w:r w:rsidRPr="009B286D">
              <w:rPr>
                <w:rFonts w:ascii="Calibri" w:eastAsia="Calibri" w:hAnsi="Calibri" w:cs="Calibri"/>
                <w:sz w:val="20"/>
                <w:lang w:eastAsia="tr-TR" w:bidi="tr-TR"/>
              </w:rPr>
              <w:t>4-6</w:t>
            </w:r>
            <w:r w:rsidRPr="009B286D">
              <w:rPr>
                <w:rFonts w:ascii="Calibri" w:eastAsia="Calibri" w:hAnsi="Calibri" w:cs="Calibri"/>
                <w:spacing w:val="-3"/>
                <w:sz w:val="20"/>
                <w:lang w:eastAsia="tr-TR" w:bidi="tr-TR"/>
              </w:rPr>
              <w:t xml:space="preserve"> </w:t>
            </w:r>
            <w:r w:rsidRPr="009B286D">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1790" w:type="dxa"/>
          </w:tcPr>
          <w:p w14:paraId="7AEF8532" w14:textId="77777777" w:rsidR="009B286D" w:rsidRPr="009B286D" w:rsidRDefault="009B286D" w:rsidP="009B286D">
            <w:pPr>
              <w:widowControl w:val="0"/>
              <w:autoSpaceDE w:val="0"/>
              <w:autoSpaceDN w:val="0"/>
              <w:rPr>
                <w:rFonts w:ascii="Times New Roman" w:eastAsia="Calibri" w:hAnsi="Calibri" w:cs="Calibri"/>
                <w:sz w:val="18"/>
                <w:lang w:eastAsia="tr-TR" w:bidi="tr-TR"/>
              </w:rPr>
            </w:pPr>
          </w:p>
        </w:tc>
        <w:tc>
          <w:tcPr>
            <w:tcW w:w="1900" w:type="dxa"/>
          </w:tcPr>
          <w:p w14:paraId="51D5C15B" w14:textId="77777777" w:rsidR="009B286D" w:rsidRPr="009B286D" w:rsidRDefault="009B286D"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274" w:type="dxa"/>
          </w:tcPr>
          <w:p w14:paraId="10679302" w14:textId="77777777" w:rsidR="009B286D" w:rsidRPr="009B286D" w:rsidRDefault="009B286D" w:rsidP="009B286D">
            <w:pPr>
              <w:widowControl w:val="0"/>
              <w:autoSpaceDE w:val="0"/>
              <w:autoSpaceDN w:val="0"/>
              <w:rPr>
                <w:rFonts w:ascii="Times New Roman" w:eastAsia="Calibri" w:hAnsi="Calibri" w:cs="Calibri"/>
                <w:sz w:val="18"/>
                <w:lang w:eastAsia="tr-TR" w:bidi="tr-TR"/>
              </w:rPr>
            </w:pPr>
          </w:p>
        </w:tc>
        <w:tc>
          <w:tcPr>
            <w:tcW w:w="1272" w:type="dxa"/>
          </w:tcPr>
          <w:p w14:paraId="707F6A1F" w14:textId="77777777" w:rsidR="009B286D" w:rsidRPr="009B286D" w:rsidRDefault="009B286D"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cnfStyle w:val="000100000000" w:firstRow="0" w:lastRow="0" w:firstColumn="0" w:lastColumn="1" w:oddVBand="0" w:evenVBand="0" w:oddHBand="0" w:evenHBand="0" w:firstRowFirstColumn="0" w:firstRowLastColumn="0" w:lastRowFirstColumn="0" w:lastRowLastColumn="0"/>
            <w:tcW w:w="1274" w:type="dxa"/>
          </w:tcPr>
          <w:p w14:paraId="63172284" w14:textId="77777777" w:rsidR="009B286D" w:rsidRPr="009B286D" w:rsidRDefault="009B286D" w:rsidP="009B286D">
            <w:pPr>
              <w:widowControl w:val="0"/>
              <w:autoSpaceDE w:val="0"/>
              <w:autoSpaceDN w:val="0"/>
              <w:rPr>
                <w:rFonts w:ascii="Times New Roman" w:eastAsia="Calibri" w:hAnsi="Calibri" w:cs="Calibri"/>
                <w:sz w:val="18"/>
                <w:lang w:eastAsia="tr-TR" w:bidi="tr-TR"/>
              </w:rPr>
            </w:pPr>
          </w:p>
        </w:tc>
      </w:tr>
      <w:tr w:rsidR="009B286D" w:rsidRPr="009B286D" w14:paraId="5BA8E1EC" w14:textId="77777777" w:rsidTr="005A62B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71" w:type="dxa"/>
          </w:tcPr>
          <w:p w14:paraId="11C9F766" w14:textId="77777777" w:rsidR="009B286D" w:rsidRPr="009B286D" w:rsidRDefault="009B286D" w:rsidP="009B286D">
            <w:pPr>
              <w:widowControl w:val="0"/>
              <w:autoSpaceDE w:val="0"/>
              <w:autoSpaceDN w:val="0"/>
              <w:spacing w:before="9"/>
              <w:ind w:left="107"/>
              <w:rPr>
                <w:rFonts w:ascii="Calibri" w:eastAsia="Calibri" w:hAnsi="Calibri" w:cs="Calibri"/>
                <w:sz w:val="20"/>
                <w:lang w:eastAsia="tr-TR" w:bidi="tr-TR"/>
              </w:rPr>
            </w:pPr>
            <w:r w:rsidRPr="009B286D">
              <w:rPr>
                <w:rFonts w:ascii="Calibri" w:eastAsia="Calibri" w:hAnsi="Calibri" w:cs="Calibri"/>
                <w:sz w:val="20"/>
                <w:lang w:eastAsia="tr-TR" w:bidi="tr-TR"/>
              </w:rPr>
              <w:t>7-10</w:t>
            </w:r>
            <w:r w:rsidRPr="009B286D">
              <w:rPr>
                <w:rFonts w:ascii="Calibri" w:eastAsia="Calibri" w:hAnsi="Calibri" w:cs="Calibri"/>
                <w:spacing w:val="-4"/>
                <w:sz w:val="20"/>
                <w:lang w:eastAsia="tr-TR" w:bidi="tr-TR"/>
              </w:rPr>
              <w:t xml:space="preserve"> </w:t>
            </w:r>
            <w:r w:rsidRPr="009B286D">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1790" w:type="dxa"/>
          </w:tcPr>
          <w:p w14:paraId="0C24B570" w14:textId="7E0F8041" w:rsidR="009B286D" w:rsidRPr="009B286D" w:rsidRDefault="00D34C01"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ncesi</w:t>
            </w:r>
          </w:p>
        </w:tc>
        <w:tc>
          <w:tcPr>
            <w:tcW w:w="1900" w:type="dxa"/>
          </w:tcPr>
          <w:p w14:paraId="775131B2" w14:textId="33B82D42" w:rsidR="009B286D" w:rsidRPr="009B286D" w:rsidRDefault="00D34C01"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cnfStyle w:val="000010000000" w:firstRow="0" w:lastRow="0" w:firstColumn="0" w:lastColumn="0" w:oddVBand="1" w:evenVBand="0" w:oddHBand="0" w:evenHBand="0" w:firstRowFirstColumn="0" w:firstRowLastColumn="0" w:lastRowFirstColumn="0" w:lastRowLastColumn="0"/>
            <w:tcW w:w="1274" w:type="dxa"/>
          </w:tcPr>
          <w:p w14:paraId="00EC79B8" w14:textId="77777777" w:rsidR="009B286D" w:rsidRPr="009B286D" w:rsidRDefault="009B286D" w:rsidP="009B286D">
            <w:pPr>
              <w:widowControl w:val="0"/>
              <w:autoSpaceDE w:val="0"/>
              <w:autoSpaceDN w:val="0"/>
              <w:rPr>
                <w:rFonts w:ascii="Times New Roman" w:eastAsia="Calibri" w:hAnsi="Calibri" w:cs="Calibri"/>
                <w:sz w:val="18"/>
                <w:lang w:eastAsia="tr-TR" w:bidi="tr-TR"/>
              </w:rPr>
            </w:pPr>
          </w:p>
        </w:tc>
        <w:tc>
          <w:tcPr>
            <w:tcW w:w="1272" w:type="dxa"/>
          </w:tcPr>
          <w:p w14:paraId="0B064BA8" w14:textId="3BAD0954" w:rsidR="009B286D" w:rsidRPr="009B286D" w:rsidRDefault="00D34C01"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2024</w:t>
            </w:r>
          </w:p>
        </w:tc>
        <w:tc>
          <w:tcPr>
            <w:cnfStyle w:val="000100000000" w:firstRow="0" w:lastRow="0" w:firstColumn="0" w:lastColumn="1" w:oddVBand="0" w:evenVBand="0" w:oddHBand="0" w:evenHBand="0" w:firstRowFirstColumn="0" w:firstRowLastColumn="0" w:lastRowFirstColumn="0" w:lastRowLastColumn="0"/>
            <w:tcW w:w="1274" w:type="dxa"/>
          </w:tcPr>
          <w:p w14:paraId="0B912E46" w14:textId="25739340" w:rsidR="009B286D" w:rsidRPr="009B286D" w:rsidRDefault="00B744E6"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8,10</w:t>
            </w:r>
          </w:p>
        </w:tc>
      </w:tr>
      <w:tr w:rsidR="009B286D" w:rsidRPr="009B286D" w14:paraId="4388D856" w14:textId="77777777" w:rsidTr="005A62BC">
        <w:trPr>
          <w:trHeight w:val="429"/>
        </w:trPr>
        <w:tc>
          <w:tcPr>
            <w:cnfStyle w:val="001000000000" w:firstRow="0" w:lastRow="0" w:firstColumn="1" w:lastColumn="0" w:oddVBand="0" w:evenVBand="0" w:oddHBand="0" w:evenHBand="0" w:firstRowFirstColumn="0" w:firstRowLastColumn="0" w:lastRowFirstColumn="0" w:lastRowLastColumn="0"/>
            <w:tcW w:w="2071" w:type="dxa"/>
          </w:tcPr>
          <w:p w14:paraId="78EFFC8D" w14:textId="77777777" w:rsidR="009B286D" w:rsidRPr="009B286D" w:rsidRDefault="009B286D" w:rsidP="009B286D">
            <w:pPr>
              <w:widowControl w:val="0"/>
              <w:autoSpaceDE w:val="0"/>
              <w:autoSpaceDN w:val="0"/>
              <w:spacing w:before="9"/>
              <w:ind w:left="107"/>
              <w:rPr>
                <w:rFonts w:ascii="Calibri" w:eastAsia="Calibri" w:hAnsi="Calibri" w:cs="Calibri"/>
                <w:sz w:val="20"/>
                <w:lang w:eastAsia="tr-TR" w:bidi="tr-TR"/>
              </w:rPr>
            </w:pPr>
            <w:r w:rsidRPr="009B286D">
              <w:rPr>
                <w:rFonts w:ascii="Calibri" w:eastAsia="Calibri" w:hAnsi="Calibri" w:cs="Calibri"/>
                <w:sz w:val="20"/>
                <w:lang w:eastAsia="tr-TR" w:bidi="tr-TR"/>
              </w:rPr>
              <w:t>11-15</w:t>
            </w:r>
            <w:r w:rsidRPr="009B286D">
              <w:rPr>
                <w:rFonts w:ascii="Calibri" w:eastAsia="Calibri" w:hAnsi="Calibri" w:cs="Calibri"/>
                <w:spacing w:val="-6"/>
                <w:sz w:val="20"/>
                <w:lang w:eastAsia="tr-TR" w:bidi="tr-TR"/>
              </w:rPr>
              <w:t xml:space="preserve"> </w:t>
            </w:r>
            <w:r w:rsidRPr="009B286D">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1790" w:type="dxa"/>
          </w:tcPr>
          <w:p w14:paraId="29B89F44" w14:textId="52C8EF3A" w:rsidR="009B286D" w:rsidRPr="009B286D" w:rsidRDefault="00D34C01"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ncesi</w:t>
            </w:r>
          </w:p>
        </w:tc>
        <w:tc>
          <w:tcPr>
            <w:tcW w:w="1900" w:type="dxa"/>
          </w:tcPr>
          <w:p w14:paraId="2AC2B8DD" w14:textId="018E5E10" w:rsidR="009B286D" w:rsidRPr="009B286D" w:rsidRDefault="00D34C01"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firstRow="0" w:lastRow="0" w:firstColumn="0" w:lastColumn="0" w:oddVBand="1" w:evenVBand="0" w:oddHBand="0" w:evenHBand="0" w:firstRowFirstColumn="0" w:firstRowLastColumn="0" w:lastRowFirstColumn="0" w:lastRowLastColumn="0"/>
            <w:tcW w:w="1274" w:type="dxa"/>
          </w:tcPr>
          <w:p w14:paraId="0B3AC2DE" w14:textId="77777777" w:rsidR="009B286D" w:rsidRPr="009B286D" w:rsidRDefault="009B286D" w:rsidP="009B286D">
            <w:pPr>
              <w:widowControl w:val="0"/>
              <w:autoSpaceDE w:val="0"/>
              <w:autoSpaceDN w:val="0"/>
              <w:rPr>
                <w:rFonts w:ascii="Times New Roman" w:eastAsia="Calibri" w:hAnsi="Calibri" w:cs="Calibri"/>
                <w:sz w:val="18"/>
                <w:lang w:eastAsia="tr-TR" w:bidi="tr-TR"/>
              </w:rPr>
            </w:pPr>
          </w:p>
        </w:tc>
        <w:tc>
          <w:tcPr>
            <w:tcW w:w="1272" w:type="dxa"/>
          </w:tcPr>
          <w:p w14:paraId="6852642F" w14:textId="4DBB450F" w:rsidR="009B286D" w:rsidRPr="009B286D" w:rsidRDefault="00D34C01"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2024</w:t>
            </w:r>
          </w:p>
        </w:tc>
        <w:tc>
          <w:tcPr>
            <w:cnfStyle w:val="000100000000" w:firstRow="0" w:lastRow="0" w:firstColumn="0" w:lastColumn="1" w:oddVBand="0" w:evenVBand="0" w:oddHBand="0" w:evenHBand="0" w:firstRowFirstColumn="0" w:firstRowLastColumn="0" w:lastRowFirstColumn="0" w:lastRowLastColumn="0"/>
            <w:tcW w:w="1274" w:type="dxa"/>
          </w:tcPr>
          <w:p w14:paraId="3BDA5F5A" w14:textId="2D9C2F0A" w:rsidR="009B286D" w:rsidRPr="009B286D" w:rsidRDefault="00B744E6"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11</w:t>
            </w:r>
          </w:p>
        </w:tc>
      </w:tr>
      <w:tr w:rsidR="009B286D" w:rsidRPr="009B286D" w14:paraId="2DBDA586" w14:textId="77777777" w:rsidTr="005A62B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71" w:type="dxa"/>
          </w:tcPr>
          <w:p w14:paraId="73E03082" w14:textId="77777777" w:rsidR="009B286D" w:rsidRPr="009B286D" w:rsidRDefault="009B286D" w:rsidP="009B286D">
            <w:pPr>
              <w:widowControl w:val="0"/>
              <w:autoSpaceDE w:val="0"/>
              <w:autoSpaceDN w:val="0"/>
              <w:spacing w:before="9"/>
              <w:ind w:left="107"/>
              <w:rPr>
                <w:rFonts w:ascii="Calibri" w:eastAsia="Calibri" w:hAnsi="Calibri" w:cs="Calibri"/>
                <w:sz w:val="20"/>
                <w:lang w:eastAsia="tr-TR" w:bidi="tr-TR"/>
              </w:rPr>
            </w:pPr>
            <w:r w:rsidRPr="009B286D">
              <w:rPr>
                <w:rFonts w:ascii="Calibri" w:eastAsia="Calibri" w:hAnsi="Calibri" w:cs="Calibri"/>
                <w:spacing w:val="-2"/>
                <w:sz w:val="20"/>
                <w:lang w:eastAsia="tr-TR" w:bidi="tr-TR"/>
              </w:rPr>
              <w:t>16-</w:t>
            </w:r>
            <w:r w:rsidRPr="009B286D">
              <w:rPr>
                <w:rFonts w:ascii="Calibri" w:eastAsia="Calibri" w:hAnsi="Calibri" w:cs="Calibri"/>
                <w:spacing w:val="-7"/>
                <w:sz w:val="20"/>
                <w:lang w:eastAsia="tr-TR" w:bidi="tr-TR"/>
              </w:rPr>
              <w:t>20</w:t>
            </w:r>
          </w:p>
        </w:tc>
        <w:tc>
          <w:tcPr>
            <w:cnfStyle w:val="000010000000" w:firstRow="0" w:lastRow="0" w:firstColumn="0" w:lastColumn="0" w:oddVBand="1" w:evenVBand="0" w:oddHBand="0" w:evenHBand="0" w:firstRowFirstColumn="0" w:firstRowLastColumn="0" w:lastRowFirstColumn="0" w:lastRowLastColumn="0"/>
            <w:tcW w:w="1790" w:type="dxa"/>
          </w:tcPr>
          <w:p w14:paraId="7AB1E030" w14:textId="63DFB312" w:rsidR="009B286D" w:rsidRPr="009B286D" w:rsidRDefault="00D34C01"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ncesi</w:t>
            </w:r>
          </w:p>
        </w:tc>
        <w:tc>
          <w:tcPr>
            <w:tcW w:w="1900" w:type="dxa"/>
          </w:tcPr>
          <w:p w14:paraId="14F2801C" w14:textId="2EA3A2AD" w:rsidR="009B286D" w:rsidRPr="009B286D" w:rsidRDefault="00D34C01"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7</w:t>
            </w:r>
          </w:p>
        </w:tc>
        <w:tc>
          <w:tcPr>
            <w:cnfStyle w:val="000010000000" w:firstRow="0" w:lastRow="0" w:firstColumn="0" w:lastColumn="0" w:oddVBand="1" w:evenVBand="0" w:oddHBand="0" w:evenHBand="0" w:firstRowFirstColumn="0" w:firstRowLastColumn="0" w:lastRowFirstColumn="0" w:lastRowLastColumn="0"/>
            <w:tcW w:w="1274" w:type="dxa"/>
          </w:tcPr>
          <w:p w14:paraId="36297097" w14:textId="77777777" w:rsidR="009B286D" w:rsidRPr="009B286D" w:rsidRDefault="009B286D" w:rsidP="009B286D">
            <w:pPr>
              <w:widowControl w:val="0"/>
              <w:autoSpaceDE w:val="0"/>
              <w:autoSpaceDN w:val="0"/>
              <w:rPr>
                <w:rFonts w:ascii="Times New Roman" w:eastAsia="Calibri" w:hAnsi="Calibri" w:cs="Calibri"/>
                <w:sz w:val="18"/>
                <w:lang w:eastAsia="tr-TR" w:bidi="tr-TR"/>
              </w:rPr>
            </w:pPr>
          </w:p>
        </w:tc>
        <w:tc>
          <w:tcPr>
            <w:tcW w:w="1272" w:type="dxa"/>
          </w:tcPr>
          <w:p w14:paraId="6ED11018" w14:textId="6141D4A5" w:rsidR="009B286D" w:rsidRPr="009B286D" w:rsidRDefault="00D34C01"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2024</w:t>
            </w:r>
          </w:p>
        </w:tc>
        <w:tc>
          <w:tcPr>
            <w:cnfStyle w:val="000100000000" w:firstRow="0" w:lastRow="0" w:firstColumn="0" w:lastColumn="1" w:oddVBand="0" w:evenVBand="0" w:oddHBand="0" w:evenHBand="0" w:firstRowFirstColumn="0" w:firstRowLastColumn="0" w:lastRowFirstColumn="0" w:lastRowLastColumn="0"/>
            <w:tcW w:w="1274" w:type="dxa"/>
          </w:tcPr>
          <w:p w14:paraId="31C77BCA" w14:textId="77777777" w:rsidR="00B744E6" w:rsidRDefault="00B744E6" w:rsidP="009B286D">
            <w:pPr>
              <w:widowControl w:val="0"/>
              <w:autoSpaceDE w:val="0"/>
              <w:autoSpaceDN w:val="0"/>
              <w:rPr>
                <w:rFonts w:ascii="Times New Roman" w:eastAsia="Calibri" w:hAnsi="Calibri" w:cs="Calibri"/>
                <w:sz w:val="18"/>
                <w:lang w:eastAsia="tr-TR" w:bidi="tr-TR"/>
              </w:rPr>
            </w:pPr>
            <w:proofErr w:type="gramStart"/>
            <w:r>
              <w:rPr>
                <w:rFonts w:ascii="Times New Roman" w:eastAsia="Calibri" w:hAnsi="Calibri" w:cs="Calibri"/>
                <w:sz w:val="18"/>
                <w:lang w:eastAsia="tr-TR" w:bidi="tr-TR"/>
              </w:rPr>
              <w:t>13,13,14,15</w:t>
            </w:r>
            <w:proofErr w:type="gramEnd"/>
            <w:r>
              <w:rPr>
                <w:rFonts w:ascii="Times New Roman" w:eastAsia="Calibri" w:hAnsi="Calibri" w:cs="Calibri"/>
                <w:sz w:val="18"/>
                <w:lang w:eastAsia="tr-TR" w:bidi="tr-TR"/>
              </w:rPr>
              <w:t>,</w:t>
            </w:r>
          </w:p>
          <w:p w14:paraId="65634E3F" w14:textId="4CE4B4BF" w:rsidR="009B286D" w:rsidRPr="009B286D" w:rsidRDefault="00B744E6" w:rsidP="009B286D">
            <w:pPr>
              <w:widowControl w:val="0"/>
              <w:autoSpaceDE w:val="0"/>
              <w:autoSpaceDN w:val="0"/>
              <w:rPr>
                <w:rFonts w:ascii="Times New Roman" w:eastAsia="Calibri" w:hAnsi="Calibri" w:cs="Calibri"/>
                <w:sz w:val="18"/>
                <w:lang w:eastAsia="tr-TR" w:bidi="tr-TR"/>
              </w:rPr>
            </w:pPr>
            <w:proofErr w:type="gramStart"/>
            <w:r>
              <w:rPr>
                <w:rFonts w:ascii="Times New Roman" w:eastAsia="Calibri" w:hAnsi="Calibri" w:cs="Calibri"/>
                <w:sz w:val="18"/>
                <w:lang w:eastAsia="tr-TR" w:bidi="tr-TR"/>
              </w:rPr>
              <w:t>15,16,19</w:t>
            </w:r>
            <w:proofErr w:type="gramEnd"/>
          </w:p>
        </w:tc>
      </w:tr>
      <w:tr w:rsidR="009B286D" w:rsidRPr="009B286D" w14:paraId="0A02FDBF" w14:textId="77777777" w:rsidTr="005A62BC">
        <w:trPr>
          <w:cnfStyle w:val="010000000000" w:firstRow="0" w:lastRow="1"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71" w:type="dxa"/>
          </w:tcPr>
          <w:p w14:paraId="5F83C8F7" w14:textId="77777777" w:rsidR="009B286D" w:rsidRPr="009B286D" w:rsidRDefault="009B286D" w:rsidP="009B286D">
            <w:pPr>
              <w:widowControl w:val="0"/>
              <w:autoSpaceDE w:val="0"/>
              <w:autoSpaceDN w:val="0"/>
              <w:spacing w:before="9"/>
              <w:ind w:left="107"/>
              <w:rPr>
                <w:rFonts w:ascii="Calibri" w:eastAsia="Calibri" w:hAnsi="Calibri" w:cs="Calibri"/>
                <w:sz w:val="20"/>
                <w:lang w:eastAsia="tr-TR" w:bidi="tr-TR"/>
              </w:rPr>
            </w:pPr>
            <w:r w:rsidRPr="009B286D">
              <w:rPr>
                <w:rFonts w:ascii="Calibri" w:eastAsia="Calibri" w:hAnsi="Calibri" w:cs="Calibri"/>
                <w:sz w:val="20"/>
                <w:lang w:eastAsia="tr-TR" w:bidi="tr-TR"/>
              </w:rPr>
              <w:t>20</w:t>
            </w:r>
            <w:r w:rsidRPr="009B286D">
              <w:rPr>
                <w:rFonts w:ascii="Calibri" w:eastAsia="Calibri" w:hAnsi="Calibri" w:cs="Calibri"/>
                <w:spacing w:val="-4"/>
                <w:sz w:val="20"/>
                <w:lang w:eastAsia="tr-TR" w:bidi="tr-TR"/>
              </w:rPr>
              <w:t xml:space="preserve"> </w:t>
            </w:r>
            <w:r w:rsidRPr="009B286D">
              <w:rPr>
                <w:rFonts w:ascii="Calibri" w:eastAsia="Calibri" w:hAnsi="Calibri" w:cs="Calibri"/>
                <w:sz w:val="20"/>
                <w:lang w:eastAsia="tr-TR" w:bidi="tr-TR"/>
              </w:rPr>
              <w:t>ve</w:t>
            </w:r>
            <w:r w:rsidRPr="009B286D">
              <w:rPr>
                <w:rFonts w:ascii="Calibri" w:eastAsia="Calibri" w:hAnsi="Calibri" w:cs="Calibri"/>
                <w:spacing w:val="-2"/>
                <w:sz w:val="20"/>
                <w:lang w:eastAsia="tr-TR" w:bidi="tr-TR"/>
              </w:rPr>
              <w:t xml:space="preserve"> üzeri</w:t>
            </w:r>
          </w:p>
        </w:tc>
        <w:tc>
          <w:tcPr>
            <w:cnfStyle w:val="000010000000" w:firstRow="0" w:lastRow="0" w:firstColumn="0" w:lastColumn="0" w:oddVBand="1" w:evenVBand="0" w:oddHBand="0" w:evenHBand="0" w:firstRowFirstColumn="0" w:firstRowLastColumn="0" w:lastRowFirstColumn="0" w:lastRowLastColumn="0"/>
            <w:tcW w:w="1790" w:type="dxa"/>
          </w:tcPr>
          <w:p w14:paraId="5DC189EA" w14:textId="74A41FE0" w:rsidR="009B286D" w:rsidRPr="00D34C01" w:rsidRDefault="009B286D" w:rsidP="009B286D">
            <w:pPr>
              <w:widowControl w:val="0"/>
              <w:autoSpaceDE w:val="0"/>
              <w:autoSpaceDN w:val="0"/>
              <w:rPr>
                <w:rFonts w:ascii="Times New Roman" w:eastAsia="Calibri" w:hAnsi="Calibri" w:cs="Calibri"/>
                <w:b w:val="0"/>
                <w:sz w:val="18"/>
                <w:lang w:eastAsia="tr-TR" w:bidi="tr-TR"/>
              </w:rPr>
            </w:pPr>
          </w:p>
        </w:tc>
        <w:tc>
          <w:tcPr>
            <w:tcW w:w="1900" w:type="dxa"/>
          </w:tcPr>
          <w:p w14:paraId="64D4BC35" w14:textId="69CCE618" w:rsidR="009B286D" w:rsidRPr="00D34C01" w:rsidRDefault="009B286D" w:rsidP="009B286D">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b w:val="0"/>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274" w:type="dxa"/>
          </w:tcPr>
          <w:p w14:paraId="5045342A" w14:textId="77777777" w:rsidR="009B286D" w:rsidRPr="009B286D" w:rsidRDefault="009B286D" w:rsidP="009B286D">
            <w:pPr>
              <w:widowControl w:val="0"/>
              <w:autoSpaceDE w:val="0"/>
              <w:autoSpaceDN w:val="0"/>
              <w:rPr>
                <w:rFonts w:ascii="Times New Roman" w:eastAsia="Calibri" w:hAnsi="Calibri" w:cs="Calibri"/>
                <w:sz w:val="18"/>
                <w:lang w:eastAsia="tr-TR" w:bidi="tr-TR"/>
              </w:rPr>
            </w:pPr>
          </w:p>
        </w:tc>
        <w:tc>
          <w:tcPr>
            <w:tcW w:w="1272" w:type="dxa"/>
          </w:tcPr>
          <w:p w14:paraId="09EF1337" w14:textId="43AC7673" w:rsidR="009B286D" w:rsidRPr="00D34C01" w:rsidRDefault="009B286D" w:rsidP="009B286D">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b w:val="0"/>
                <w:sz w:val="18"/>
                <w:lang w:eastAsia="tr-TR" w:bidi="tr-TR"/>
              </w:rPr>
            </w:pPr>
          </w:p>
        </w:tc>
        <w:tc>
          <w:tcPr>
            <w:cnfStyle w:val="000100000000" w:firstRow="0" w:lastRow="0" w:firstColumn="0" w:lastColumn="1" w:oddVBand="0" w:evenVBand="0" w:oddHBand="0" w:evenHBand="0" w:firstRowFirstColumn="0" w:firstRowLastColumn="0" w:lastRowFirstColumn="0" w:lastRowLastColumn="0"/>
            <w:tcW w:w="1274" w:type="dxa"/>
          </w:tcPr>
          <w:p w14:paraId="33C0E44C" w14:textId="5767C990" w:rsidR="009B286D" w:rsidRPr="00D34C01" w:rsidRDefault="009B286D" w:rsidP="009B286D">
            <w:pPr>
              <w:widowControl w:val="0"/>
              <w:autoSpaceDE w:val="0"/>
              <w:autoSpaceDN w:val="0"/>
              <w:rPr>
                <w:rFonts w:ascii="Times New Roman" w:eastAsia="Calibri" w:hAnsi="Calibri" w:cs="Calibri"/>
                <w:b w:val="0"/>
                <w:sz w:val="18"/>
                <w:lang w:eastAsia="tr-TR" w:bidi="tr-TR"/>
              </w:rPr>
            </w:pPr>
          </w:p>
        </w:tc>
      </w:tr>
    </w:tbl>
    <w:p w14:paraId="697D909D" w14:textId="77777777" w:rsidR="009B286D" w:rsidRDefault="009B286D" w:rsidP="00D34C01">
      <w:pPr>
        <w:spacing w:after="55"/>
        <w:contextualSpacing/>
        <w:rPr>
          <w:b/>
          <w:sz w:val="28"/>
          <w:szCs w:val="28"/>
        </w:rPr>
      </w:pPr>
    </w:p>
    <w:p w14:paraId="7DE9E5E5" w14:textId="77777777" w:rsidR="004F6A7F" w:rsidRDefault="004F6A7F" w:rsidP="00D34C01">
      <w:pPr>
        <w:spacing w:after="55"/>
        <w:contextualSpacing/>
        <w:rPr>
          <w:b/>
          <w:sz w:val="28"/>
          <w:szCs w:val="28"/>
        </w:rPr>
      </w:pPr>
    </w:p>
    <w:p w14:paraId="11256D1E" w14:textId="77777777" w:rsidR="004F6A7F" w:rsidRDefault="004F6A7F" w:rsidP="00D34C01">
      <w:pPr>
        <w:spacing w:after="55"/>
        <w:contextualSpacing/>
        <w:rPr>
          <w:b/>
          <w:sz w:val="28"/>
          <w:szCs w:val="28"/>
        </w:rPr>
      </w:pPr>
    </w:p>
    <w:p w14:paraId="63D7D32A" w14:textId="77777777" w:rsidR="004F6A7F" w:rsidRPr="009B286D" w:rsidRDefault="004F6A7F" w:rsidP="00D34C01">
      <w:pPr>
        <w:spacing w:after="55"/>
        <w:contextualSpacing/>
        <w:rPr>
          <w:b/>
          <w:sz w:val="28"/>
          <w:szCs w:val="28"/>
        </w:rPr>
      </w:pPr>
    </w:p>
    <w:p w14:paraId="1121B3F3" w14:textId="77777777" w:rsidR="009B286D" w:rsidRPr="009B286D" w:rsidRDefault="009B286D" w:rsidP="009B286D">
      <w:pPr>
        <w:spacing w:after="55"/>
        <w:ind w:left="1798"/>
        <w:contextualSpacing/>
        <w:rPr>
          <w:b/>
          <w:sz w:val="28"/>
          <w:szCs w:val="28"/>
        </w:rPr>
      </w:pPr>
    </w:p>
    <w:p w14:paraId="55012DBE" w14:textId="77777777" w:rsidR="009B286D" w:rsidRPr="009B286D" w:rsidRDefault="009B286D" w:rsidP="004F6A7F">
      <w:pPr>
        <w:tabs>
          <w:tab w:val="left" w:pos="2700"/>
        </w:tabs>
        <w:spacing w:after="55"/>
        <w:ind w:left="1798"/>
        <w:contextualSpacing/>
        <w:jc w:val="both"/>
        <w:rPr>
          <w:b/>
          <w:sz w:val="28"/>
          <w:szCs w:val="28"/>
        </w:rPr>
      </w:pPr>
      <w:r w:rsidRPr="009B286D">
        <w:rPr>
          <w:b/>
          <w:sz w:val="20"/>
        </w:rPr>
        <w:tab/>
        <w:t>Yönetici ve</w:t>
      </w:r>
      <w:r w:rsidRPr="009B286D">
        <w:rPr>
          <w:b/>
          <w:sz w:val="28"/>
          <w:szCs w:val="28"/>
        </w:rPr>
        <w:t xml:space="preserve"> </w:t>
      </w:r>
      <w:r w:rsidRPr="009B286D">
        <w:rPr>
          <w:b/>
          <w:sz w:val="20"/>
        </w:rPr>
        <w:t>Öğretmenlerin</w:t>
      </w:r>
      <w:r w:rsidRPr="009B286D">
        <w:rPr>
          <w:b/>
          <w:spacing w:val="-8"/>
          <w:sz w:val="20"/>
        </w:rPr>
        <w:t xml:space="preserve"> </w:t>
      </w:r>
      <w:r w:rsidRPr="009B286D">
        <w:rPr>
          <w:b/>
          <w:sz w:val="20"/>
        </w:rPr>
        <w:t>Katıldığı</w:t>
      </w:r>
      <w:r w:rsidRPr="009B286D">
        <w:rPr>
          <w:b/>
          <w:spacing w:val="-5"/>
          <w:sz w:val="20"/>
        </w:rPr>
        <w:t xml:space="preserve"> </w:t>
      </w:r>
      <w:r w:rsidRPr="009B286D">
        <w:rPr>
          <w:b/>
          <w:sz w:val="20"/>
        </w:rPr>
        <w:t>Hizmet</w:t>
      </w:r>
      <w:r w:rsidRPr="009B286D">
        <w:rPr>
          <w:b/>
          <w:spacing w:val="-8"/>
          <w:sz w:val="20"/>
        </w:rPr>
        <w:t xml:space="preserve"> </w:t>
      </w:r>
      <w:r w:rsidRPr="009B286D">
        <w:rPr>
          <w:b/>
          <w:sz w:val="20"/>
        </w:rPr>
        <w:t>İçi</w:t>
      </w:r>
      <w:r w:rsidRPr="009B286D">
        <w:rPr>
          <w:b/>
          <w:spacing w:val="-8"/>
          <w:sz w:val="20"/>
        </w:rPr>
        <w:t xml:space="preserve"> </w:t>
      </w:r>
      <w:r w:rsidRPr="009B286D">
        <w:rPr>
          <w:b/>
          <w:sz w:val="20"/>
        </w:rPr>
        <w:t>Eğitim</w:t>
      </w:r>
      <w:r w:rsidRPr="009B286D">
        <w:rPr>
          <w:b/>
          <w:spacing w:val="-7"/>
          <w:sz w:val="20"/>
        </w:rPr>
        <w:t xml:space="preserve"> </w:t>
      </w:r>
      <w:r w:rsidRPr="009B286D">
        <w:rPr>
          <w:b/>
          <w:spacing w:val="-2"/>
          <w:sz w:val="20"/>
        </w:rPr>
        <w:t>Programları</w:t>
      </w:r>
    </w:p>
    <w:tbl>
      <w:tblPr>
        <w:tblStyle w:val="KlavuzuTablo4-Vurgu5"/>
        <w:tblW w:w="9754" w:type="dxa"/>
        <w:tblLayout w:type="fixed"/>
        <w:tblLook w:val="01E0" w:firstRow="1" w:lastRow="1" w:firstColumn="1" w:lastColumn="1" w:noHBand="0" w:noVBand="0"/>
      </w:tblPr>
      <w:tblGrid>
        <w:gridCol w:w="3453"/>
        <w:gridCol w:w="1630"/>
        <w:gridCol w:w="4671"/>
      </w:tblGrid>
      <w:tr w:rsidR="009B286D" w:rsidRPr="009B286D" w14:paraId="2638CF03" w14:textId="77777777" w:rsidTr="005A62BC">
        <w:trPr>
          <w:cnfStyle w:val="100000000000" w:firstRow="1" w:lastRow="0" w:firstColumn="0" w:lastColumn="0" w:oddVBand="0" w:evenVBand="0" w:oddHBand="0"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3453" w:type="dxa"/>
          </w:tcPr>
          <w:p w14:paraId="2944C245" w14:textId="77777777" w:rsidR="009B286D" w:rsidRPr="009B286D" w:rsidRDefault="009B286D" w:rsidP="009B286D">
            <w:pPr>
              <w:widowControl w:val="0"/>
              <w:autoSpaceDE w:val="0"/>
              <w:autoSpaceDN w:val="0"/>
              <w:spacing w:before="180"/>
              <w:rPr>
                <w:rFonts w:ascii="Calibri" w:eastAsia="Calibri" w:hAnsi="Calibri" w:cs="Calibri"/>
                <w:sz w:val="20"/>
                <w:lang w:eastAsia="tr-TR" w:bidi="tr-TR"/>
              </w:rPr>
            </w:pPr>
          </w:p>
          <w:p w14:paraId="4DDD884A" w14:textId="77777777" w:rsidR="009B286D" w:rsidRPr="009B286D" w:rsidRDefault="009B286D" w:rsidP="009B286D">
            <w:pPr>
              <w:widowControl w:val="0"/>
              <w:autoSpaceDE w:val="0"/>
              <w:autoSpaceDN w:val="0"/>
              <w:ind w:left="597"/>
              <w:rPr>
                <w:rFonts w:ascii="Calibri" w:eastAsia="Calibri" w:hAnsi="Calibri" w:cs="Calibri"/>
                <w:sz w:val="20"/>
                <w:lang w:eastAsia="tr-TR" w:bidi="tr-TR"/>
              </w:rPr>
            </w:pPr>
            <w:r w:rsidRPr="009B286D">
              <w:rPr>
                <w:rFonts w:ascii="Calibri" w:eastAsia="Calibri" w:hAnsi="Calibri" w:cs="Calibri"/>
                <w:sz w:val="20"/>
                <w:lang w:eastAsia="tr-TR" w:bidi="tr-TR"/>
              </w:rPr>
              <w:t>Adı</w:t>
            </w:r>
            <w:r w:rsidRPr="009B286D">
              <w:rPr>
                <w:rFonts w:ascii="Calibri" w:eastAsia="Calibri" w:hAnsi="Calibri" w:cs="Calibri"/>
                <w:spacing w:val="-6"/>
                <w:sz w:val="20"/>
                <w:lang w:eastAsia="tr-TR" w:bidi="tr-TR"/>
              </w:rPr>
              <w:t xml:space="preserve"> </w:t>
            </w:r>
            <w:r w:rsidRPr="009B286D">
              <w:rPr>
                <w:rFonts w:ascii="Calibri" w:eastAsia="Calibri" w:hAnsi="Calibri" w:cs="Calibri"/>
                <w:sz w:val="20"/>
                <w:lang w:eastAsia="tr-TR" w:bidi="tr-TR"/>
              </w:rPr>
              <w:t>ve</w:t>
            </w:r>
            <w:r w:rsidRPr="009B286D">
              <w:rPr>
                <w:rFonts w:ascii="Calibri" w:eastAsia="Calibri" w:hAnsi="Calibri" w:cs="Calibri"/>
                <w:spacing w:val="-4"/>
                <w:sz w:val="20"/>
                <w:lang w:eastAsia="tr-TR" w:bidi="tr-TR"/>
              </w:rPr>
              <w:t xml:space="preserve"> </w:t>
            </w:r>
            <w:r w:rsidRPr="009B286D">
              <w:rPr>
                <w:rFonts w:ascii="Calibri" w:eastAsia="Calibri" w:hAnsi="Calibri" w:cs="Calibri"/>
                <w:spacing w:val="-2"/>
                <w:sz w:val="20"/>
                <w:lang w:eastAsia="tr-TR" w:bidi="tr-TR"/>
              </w:rPr>
              <w:t>Soyadı</w:t>
            </w:r>
          </w:p>
        </w:tc>
        <w:tc>
          <w:tcPr>
            <w:cnfStyle w:val="000010000000" w:firstRow="0" w:lastRow="0" w:firstColumn="0" w:lastColumn="0" w:oddVBand="1" w:evenVBand="0" w:oddHBand="0" w:evenHBand="0" w:firstRowFirstColumn="0" w:firstRowLastColumn="0" w:lastRowFirstColumn="0" w:lastRowLastColumn="0"/>
            <w:tcW w:w="1630" w:type="dxa"/>
          </w:tcPr>
          <w:p w14:paraId="46C253B4" w14:textId="77777777" w:rsidR="009B286D" w:rsidRPr="009B286D" w:rsidRDefault="009B286D" w:rsidP="009B286D">
            <w:pPr>
              <w:widowControl w:val="0"/>
              <w:autoSpaceDE w:val="0"/>
              <w:autoSpaceDN w:val="0"/>
              <w:spacing w:before="180"/>
              <w:rPr>
                <w:rFonts w:ascii="Calibri" w:eastAsia="Calibri" w:hAnsi="Calibri" w:cs="Calibri"/>
                <w:sz w:val="20"/>
                <w:lang w:eastAsia="tr-TR" w:bidi="tr-TR"/>
              </w:rPr>
            </w:pPr>
          </w:p>
          <w:p w14:paraId="2811EB8C" w14:textId="77777777" w:rsidR="009B286D" w:rsidRPr="009B286D" w:rsidRDefault="009B286D" w:rsidP="009B286D">
            <w:pPr>
              <w:widowControl w:val="0"/>
              <w:autoSpaceDE w:val="0"/>
              <w:autoSpaceDN w:val="0"/>
              <w:ind w:left="266"/>
              <w:rPr>
                <w:rFonts w:ascii="Calibri" w:eastAsia="Calibri" w:hAnsi="Calibri" w:cs="Calibri"/>
                <w:sz w:val="20"/>
                <w:lang w:eastAsia="tr-TR" w:bidi="tr-TR"/>
              </w:rPr>
            </w:pPr>
            <w:r w:rsidRPr="009B286D">
              <w:rPr>
                <w:rFonts w:ascii="Calibri" w:eastAsia="Calibri" w:hAnsi="Calibri" w:cs="Calibri"/>
                <w:spacing w:val="-2"/>
                <w:sz w:val="20"/>
                <w:lang w:eastAsia="tr-TR" w:bidi="tr-TR"/>
              </w:rPr>
              <w:t>Branşı</w:t>
            </w:r>
          </w:p>
        </w:tc>
        <w:tc>
          <w:tcPr>
            <w:cnfStyle w:val="000100000000" w:firstRow="0" w:lastRow="0" w:firstColumn="0" w:lastColumn="1" w:oddVBand="0" w:evenVBand="0" w:oddHBand="0" w:evenHBand="0" w:firstRowFirstColumn="0" w:firstRowLastColumn="0" w:lastRowFirstColumn="0" w:lastRowLastColumn="0"/>
            <w:tcW w:w="4671" w:type="dxa"/>
          </w:tcPr>
          <w:p w14:paraId="52861474" w14:textId="77777777" w:rsidR="009B286D" w:rsidRPr="009B286D" w:rsidRDefault="009B286D" w:rsidP="009B286D">
            <w:pPr>
              <w:widowControl w:val="0"/>
              <w:autoSpaceDE w:val="0"/>
              <w:autoSpaceDN w:val="0"/>
              <w:spacing w:before="180"/>
              <w:rPr>
                <w:rFonts w:ascii="Calibri" w:eastAsia="Calibri" w:hAnsi="Calibri" w:cs="Calibri"/>
                <w:sz w:val="20"/>
                <w:lang w:eastAsia="tr-TR" w:bidi="tr-TR"/>
              </w:rPr>
            </w:pPr>
          </w:p>
          <w:p w14:paraId="7CCB81A0" w14:textId="77777777" w:rsidR="009B286D" w:rsidRPr="009B286D" w:rsidRDefault="009B286D" w:rsidP="009B286D">
            <w:pPr>
              <w:widowControl w:val="0"/>
              <w:autoSpaceDE w:val="0"/>
              <w:autoSpaceDN w:val="0"/>
              <w:ind w:left="525"/>
              <w:rPr>
                <w:rFonts w:ascii="Calibri" w:eastAsia="Calibri" w:hAnsi="Calibri" w:cs="Calibri"/>
                <w:sz w:val="20"/>
                <w:lang w:eastAsia="tr-TR" w:bidi="tr-TR"/>
              </w:rPr>
            </w:pPr>
            <w:r w:rsidRPr="009B286D">
              <w:rPr>
                <w:rFonts w:ascii="Calibri" w:eastAsia="Calibri" w:hAnsi="Calibri" w:cs="Calibri"/>
                <w:sz w:val="20"/>
                <w:lang w:eastAsia="tr-TR" w:bidi="tr-TR"/>
              </w:rPr>
              <w:t>Katıldığı</w:t>
            </w:r>
            <w:r w:rsidRPr="009B286D">
              <w:rPr>
                <w:rFonts w:ascii="Calibri" w:eastAsia="Calibri" w:hAnsi="Calibri" w:cs="Calibri"/>
                <w:spacing w:val="-10"/>
                <w:sz w:val="20"/>
                <w:lang w:eastAsia="tr-TR" w:bidi="tr-TR"/>
              </w:rPr>
              <w:t xml:space="preserve"> </w:t>
            </w:r>
            <w:r w:rsidRPr="009B286D">
              <w:rPr>
                <w:rFonts w:ascii="Calibri" w:eastAsia="Calibri" w:hAnsi="Calibri" w:cs="Calibri"/>
                <w:sz w:val="20"/>
                <w:lang w:eastAsia="tr-TR" w:bidi="tr-TR"/>
              </w:rPr>
              <w:t>Hizmet İçi Eğitim Sayısı</w:t>
            </w:r>
          </w:p>
        </w:tc>
      </w:tr>
      <w:tr w:rsidR="009B286D" w:rsidRPr="009B286D" w14:paraId="4827440F" w14:textId="77777777" w:rsidTr="005A62B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6C6A718A" w14:textId="2271B119" w:rsidR="00ED0994" w:rsidRPr="009B286D" w:rsidRDefault="00ED0994"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Fatma GEN</w:t>
            </w:r>
            <w:r>
              <w:rPr>
                <w:rFonts w:ascii="Times New Roman" w:eastAsia="Calibri" w:hAnsi="Calibri" w:cs="Calibri"/>
                <w:sz w:val="18"/>
                <w:lang w:eastAsia="tr-TR" w:bidi="tr-TR"/>
              </w:rPr>
              <w:t>Ç</w:t>
            </w:r>
            <w:r>
              <w:rPr>
                <w:rFonts w:ascii="Times New Roman" w:eastAsia="Calibri" w:hAnsi="Calibri" w:cs="Calibri"/>
                <w:sz w:val="18"/>
                <w:lang w:eastAsia="tr-TR" w:bidi="tr-TR"/>
              </w:rPr>
              <w:t>ER KA</w:t>
            </w:r>
            <w:r>
              <w:rPr>
                <w:rFonts w:ascii="Times New Roman" w:eastAsia="Calibri" w:hAnsi="Calibri" w:cs="Calibri"/>
                <w:sz w:val="18"/>
                <w:lang w:eastAsia="tr-TR" w:bidi="tr-TR"/>
              </w:rPr>
              <w:t>Ç</w:t>
            </w:r>
            <w:r>
              <w:rPr>
                <w:rFonts w:ascii="Times New Roman" w:eastAsia="Calibri" w:hAnsi="Calibri" w:cs="Calibri"/>
                <w:sz w:val="18"/>
                <w:lang w:eastAsia="tr-TR" w:bidi="tr-TR"/>
              </w:rPr>
              <w:t>AN</w:t>
            </w:r>
          </w:p>
        </w:tc>
        <w:tc>
          <w:tcPr>
            <w:cnfStyle w:val="000010000000" w:firstRow="0" w:lastRow="0" w:firstColumn="0" w:lastColumn="0" w:oddVBand="1" w:evenVBand="0" w:oddHBand="0" w:evenHBand="0" w:firstRowFirstColumn="0" w:firstRowLastColumn="0" w:lastRowFirstColumn="0" w:lastRowLastColumn="0"/>
            <w:tcW w:w="1630" w:type="dxa"/>
          </w:tcPr>
          <w:p w14:paraId="4A92B7F7" w14:textId="44F4FC1F" w:rsidR="009B286D" w:rsidRPr="009B286D" w:rsidRDefault="00ED0994"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ncesi</w:t>
            </w:r>
          </w:p>
        </w:tc>
        <w:tc>
          <w:tcPr>
            <w:cnfStyle w:val="000100000000" w:firstRow="0" w:lastRow="0" w:firstColumn="0" w:lastColumn="1" w:oddVBand="0" w:evenVBand="0" w:oddHBand="0" w:evenHBand="0" w:firstRowFirstColumn="0" w:firstRowLastColumn="0" w:lastRowFirstColumn="0" w:lastRowLastColumn="0"/>
            <w:tcW w:w="4671" w:type="dxa"/>
          </w:tcPr>
          <w:p w14:paraId="79A849E1" w14:textId="393E5631" w:rsidR="009B286D" w:rsidRPr="009B286D" w:rsidRDefault="00A45F85"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65</w:t>
            </w:r>
          </w:p>
        </w:tc>
      </w:tr>
      <w:tr w:rsidR="00ED0994" w:rsidRPr="009B286D" w14:paraId="7CCA92E9" w14:textId="77777777" w:rsidTr="005A62B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256ACF17" w14:textId="73386FBF" w:rsidR="00ED0994" w:rsidRPr="009B286D"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Sibel </w:t>
            </w:r>
            <w:r>
              <w:rPr>
                <w:rFonts w:ascii="Times New Roman" w:eastAsia="Calibri" w:hAnsi="Calibri" w:cs="Calibri"/>
                <w:sz w:val="18"/>
                <w:lang w:eastAsia="tr-TR" w:bidi="tr-TR"/>
              </w:rPr>
              <w:t>Ş</w:t>
            </w:r>
            <w:r>
              <w:rPr>
                <w:rFonts w:ascii="Times New Roman" w:eastAsia="Calibri" w:hAnsi="Calibri" w:cs="Calibri"/>
                <w:sz w:val="18"/>
                <w:lang w:eastAsia="tr-TR" w:bidi="tr-TR"/>
              </w:rPr>
              <w:t>AH</w:t>
            </w:r>
            <w:r>
              <w:rPr>
                <w:rFonts w:ascii="Times New Roman" w:eastAsia="Calibri" w:hAnsi="Calibri" w:cs="Calibri"/>
                <w:sz w:val="18"/>
                <w:lang w:eastAsia="tr-TR" w:bidi="tr-TR"/>
              </w:rPr>
              <w:t>İ</w:t>
            </w:r>
            <w:r>
              <w:rPr>
                <w:rFonts w:ascii="Times New Roman" w:eastAsia="Calibri" w:hAnsi="Calibri" w:cs="Calibri"/>
                <w:sz w:val="18"/>
                <w:lang w:eastAsia="tr-TR" w:bidi="tr-TR"/>
              </w:rPr>
              <w:t>N</w:t>
            </w:r>
          </w:p>
        </w:tc>
        <w:tc>
          <w:tcPr>
            <w:cnfStyle w:val="000010000000" w:firstRow="0" w:lastRow="0" w:firstColumn="0" w:lastColumn="0" w:oddVBand="1" w:evenVBand="0" w:oddHBand="0" w:evenHBand="0" w:firstRowFirstColumn="0" w:firstRowLastColumn="0" w:lastRowFirstColumn="0" w:lastRowLastColumn="0"/>
            <w:tcW w:w="1630" w:type="dxa"/>
          </w:tcPr>
          <w:p w14:paraId="0D975E74" w14:textId="2E525024" w:rsidR="00ED0994" w:rsidRPr="009B286D"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ncesi</w:t>
            </w:r>
          </w:p>
        </w:tc>
        <w:tc>
          <w:tcPr>
            <w:cnfStyle w:val="000100000000" w:firstRow="0" w:lastRow="0" w:firstColumn="0" w:lastColumn="1" w:oddVBand="0" w:evenVBand="0" w:oddHBand="0" w:evenHBand="0" w:firstRowFirstColumn="0" w:firstRowLastColumn="0" w:lastRowFirstColumn="0" w:lastRowLastColumn="0"/>
            <w:tcW w:w="4671" w:type="dxa"/>
          </w:tcPr>
          <w:p w14:paraId="030F4B5B" w14:textId="277D74BD" w:rsidR="00ED0994" w:rsidRPr="009B286D" w:rsidRDefault="00A45F85"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27</w:t>
            </w:r>
          </w:p>
        </w:tc>
      </w:tr>
      <w:tr w:rsidR="00ED0994" w:rsidRPr="009B286D" w14:paraId="42C715F7" w14:textId="77777777" w:rsidTr="005A62B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3FCDDDA6" w14:textId="613F5B93" w:rsidR="00ED0994"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Emel EL</w:t>
            </w:r>
            <w:r>
              <w:rPr>
                <w:rFonts w:ascii="Times New Roman" w:eastAsia="Calibri" w:hAnsi="Calibri" w:cs="Calibri"/>
                <w:sz w:val="18"/>
                <w:lang w:eastAsia="tr-TR" w:bidi="tr-TR"/>
              </w:rPr>
              <w:t>İ</w:t>
            </w:r>
            <w:r>
              <w:rPr>
                <w:rFonts w:ascii="Times New Roman" w:eastAsia="Calibri" w:hAnsi="Calibri" w:cs="Calibri"/>
                <w:sz w:val="18"/>
                <w:lang w:eastAsia="tr-TR" w:bidi="tr-TR"/>
              </w:rPr>
              <w:t>BOL</w:t>
            </w:r>
          </w:p>
        </w:tc>
        <w:tc>
          <w:tcPr>
            <w:cnfStyle w:val="000010000000" w:firstRow="0" w:lastRow="0" w:firstColumn="0" w:lastColumn="0" w:oddVBand="1" w:evenVBand="0" w:oddHBand="0" w:evenHBand="0" w:firstRowFirstColumn="0" w:firstRowLastColumn="0" w:lastRowFirstColumn="0" w:lastRowLastColumn="0"/>
            <w:tcW w:w="1630" w:type="dxa"/>
          </w:tcPr>
          <w:p w14:paraId="57BCF6C8" w14:textId="75283642" w:rsidR="00ED0994" w:rsidRPr="009B286D"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ncesi</w:t>
            </w:r>
          </w:p>
        </w:tc>
        <w:tc>
          <w:tcPr>
            <w:cnfStyle w:val="000100000000" w:firstRow="0" w:lastRow="0" w:firstColumn="0" w:lastColumn="1" w:oddVBand="0" w:evenVBand="0" w:oddHBand="0" w:evenHBand="0" w:firstRowFirstColumn="0" w:firstRowLastColumn="0" w:lastRowFirstColumn="0" w:lastRowLastColumn="0"/>
            <w:tcW w:w="4671" w:type="dxa"/>
          </w:tcPr>
          <w:p w14:paraId="07542975" w14:textId="12F42F75" w:rsidR="00ED0994" w:rsidRPr="009B286D" w:rsidRDefault="00A45F85"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31</w:t>
            </w:r>
          </w:p>
        </w:tc>
      </w:tr>
      <w:tr w:rsidR="00ED0994" w:rsidRPr="009B286D" w14:paraId="2E195A14" w14:textId="77777777" w:rsidTr="005A62B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6AA19B48" w14:textId="51B08EEF" w:rsidR="00ED0994"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Esra AYSEN</w:t>
            </w:r>
          </w:p>
        </w:tc>
        <w:tc>
          <w:tcPr>
            <w:cnfStyle w:val="000010000000" w:firstRow="0" w:lastRow="0" w:firstColumn="0" w:lastColumn="0" w:oddVBand="1" w:evenVBand="0" w:oddHBand="0" w:evenHBand="0" w:firstRowFirstColumn="0" w:firstRowLastColumn="0" w:lastRowFirstColumn="0" w:lastRowLastColumn="0"/>
            <w:tcW w:w="1630" w:type="dxa"/>
          </w:tcPr>
          <w:p w14:paraId="54CEF71E" w14:textId="76528230" w:rsidR="00ED0994" w:rsidRPr="009B286D"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ncesi</w:t>
            </w:r>
          </w:p>
        </w:tc>
        <w:tc>
          <w:tcPr>
            <w:cnfStyle w:val="000100000000" w:firstRow="0" w:lastRow="0" w:firstColumn="0" w:lastColumn="1" w:oddVBand="0" w:evenVBand="0" w:oddHBand="0" w:evenHBand="0" w:firstRowFirstColumn="0" w:firstRowLastColumn="0" w:lastRowFirstColumn="0" w:lastRowLastColumn="0"/>
            <w:tcW w:w="4671" w:type="dxa"/>
          </w:tcPr>
          <w:p w14:paraId="22EB0B33" w14:textId="3CCD6934" w:rsidR="00ED0994" w:rsidRPr="009B286D" w:rsidRDefault="00A45F85"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41</w:t>
            </w:r>
          </w:p>
        </w:tc>
      </w:tr>
      <w:tr w:rsidR="00ED0994" w:rsidRPr="009B286D" w14:paraId="5C9CD9A6" w14:textId="77777777" w:rsidTr="005A62B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22E33135" w14:textId="09C594DA" w:rsidR="00ED0994"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Necla KARAKO</w:t>
            </w:r>
            <w:r>
              <w:rPr>
                <w:rFonts w:ascii="Times New Roman" w:eastAsia="Calibri" w:hAnsi="Calibri" w:cs="Calibri"/>
                <w:sz w:val="18"/>
                <w:lang w:eastAsia="tr-TR" w:bidi="tr-TR"/>
              </w:rPr>
              <w:t>Ç</w:t>
            </w:r>
          </w:p>
        </w:tc>
        <w:tc>
          <w:tcPr>
            <w:cnfStyle w:val="000010000000" w:firstRow="0" w:lastRow="0" w:firstColumn="0" w:lastColumn="0" w:oddVBand="1" w:evenVBand="0" w:oddHBand="0" w:evenHBand="0" w:firstRowFirstColumn="0" w:firstRowLastColumn="0" w:lastRowFirstColumn="0" w:lastRowLastColumn="0"/>
            <w:tcW w:w="1630" w:type="dxa"/>
          </w:tcPr>
          <w:p w14:paraId="00E38BCF" w14:textId="33FAD40C" w:rsidR="00ED0994" w:rsidRPr="009B286D"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ncesi</w:t>
            </w:r>
          </w:p>
        </w:tc>
        <w:tc>
          <w:tcPr>
            <w:cnfStyle w:val="000100000000" w:firstRow="0" w:lastRow="0" w:firstColumn="0" w:lastColumn="1" w:oddVBand="0" w:evenVBand="0" w:oddHBand="0" w:evenHBand="0" w:firstRowFirstColumn="0" w:firstRowLastColumn="0" w:lastRowFirstColumn="0" w:lastRowLastColumn="0"/>
            <w:tcW w:w="4671" w:type="dxa"/>
          </w:tcPr>
          <w:p w14:paraId="3477379A" w14:textId="2F49D798" w:rsidR="00ED0994" w:rsidRPr="009B286D" w:rsidRDefault="00A45F85"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33</w:t>
            </w:r>
          </w:p>
        </w:tc>
      </w:tr>
      <w:tr w:rsidR="00ED0994" w:rsidRPr="009B286D" w14:paraId="70FABD44" w14:textId="77777777" w:rsidTr="005A62B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65D140E2" w14:textId="6E85D230" w:rsidR="00ED0994"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lknur TOPUZ</w:t>
            </w:r>
          </w:p>
        </w:tc>
        <w:tc>
          <w:tcPr>
            <w:cnfStyle w:val="000010000000" w:firstRow="0" w:lastRow="0" w:firstColumn="0" w:lastColumn="0" w:oddVBand="1" w:evenVBand="0" w:oddHBand="0" w:evenHBand="0" w:firstRowFirstColumn="0" w:firstRowLastColumn="0" w:lastRowFirstColumn="0" w:lastRowLastColumn="0"/>
            <w:tcW w:w="1630" w:type="dxa"/>
          </w:tcPr>
          <w:p w14:paraId="27B316AA" w14:textId="0064EEBC" w:rsidR="00ED0994" w:rsidRPr="009B286D"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ncesi</w:t>
            </w:r>
          </w:p>
        </w:tc>
        <w:tc>
          <w:tcPr>
            <w:cnfStyle w:val="000100000000" w:firstRow="0" w:lastRow="0" w:firstColumn="0" w:lastColumn="1" w:oddVBand="0" w:evenVBand="0" w:oddHBand="0" w:evenHBand="0" w:firstRowFirstColumn="0" w:firstRowLastColumn="0" w:lastRowFirstColumn="0" w:lastRowLastColumn="0"/>
            <w:tcW w:w="4671" w:type="dxa"/>
          </w:tcPr>
          <w:p w14:paraId="1C793534" w14:textId="3EE0A4AE" w:rsidR="00ED0994" w:rsidRPr="009B286D" w:rsidRDefault="00A45F85"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34</w:t>
            </w:r>
          </w:p>
        </w:tc>
      </w:tr>
      <w:tr w:rsidR="00ED0994" w:rsidRPr="009B286D" w14:paraId="700E11D0" w14:textId="77777777" w:rsidTr="005A62B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17A57E16" w14:textId="1773360C" w:rsidR="00ED0994"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Derya ALICI</w:t>
            </w:r>
          </w:p>
        </w:tc>
        <w:tc>
          <w:tcPr>
            <w:cnfStyle w:val="000010000000" w:firstRow="0" w:lastRow="0" w:firstColumn="0" w:lastColumn="0" w:oddVBand="1" w:evenVBand="0" w:oddHBand="0" w:evenHBand="0" w:firstRowFirstColumn="0" w:firstRowLastColumn="0" w:lastRowFirstColumn="0" w:lastRowLastColumn="0"/>
            <w:tcW w:w="1630" w:type="dxa"/>
          </w:tcPr>
          <w:p w14:paraId="42E2CC83" w14:textId="7DA47398" w:rsidR="00ED0994" w:rsidRPr="009B286D"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ncesi</w:t>
            </w:r>
          </w:p>
        </w:tc>
        <w:tc>
          <w:tcPr>
            <w:cnfStyle w:val="000100000000" w:firstRow="0" w:lastRow="0" w:firstColumn="0" w:lastColumn="1" w:oddVBand="0" w:evenVBand="0" w:oddHBand="0" w:evenHBand="0" w:firstRowFirstColumn="0" w:firstRowLastColumn="0" w:lastRowFirstColumn="0" w:lastRowLastColumn="0"/>
            <w:tcW w:w="4671" w:type="dxa"/>
          </w:tcPr>
          <w:p w14:paraId="11CC921D" w14:textId="4B1A8578" w:rsidR="00ED0994" w:rsidRPr="009B286D" w:rsidRDefault="00A45F85"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33</w:t>
            </w:r>
          </w:p>
        </w:tc>
      </w:tr>
      <w:tr w:rsidR="00ED0994" w:rsidRPr="009B286D" w14:paraId="05957E53" w14:textId="77777777" w:rsidTr="005A62B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5C19AC6" w14:textId="686DFE04" w:rsidR="00ED0994"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Fat</w:t>
            </w:r>
            <w:r>
              <w:rPr>
                <w:rFonts w:ascii="Times New Roman" w:eastAsia="Calibri" w:hAnsi="Calibri" w:cs="Calibri"/>
                <w:sz w:val="18"/>
                <w:lang w:eastAsia="tr-TR" w:bidi="tr-TR"/>
              </w:rPr>
              <w:t>ı</w:t>
            </w:r>
            <w:r>
              <w:rPr>
                <w:rFonts w:ascii="Times New Roman" w:eastAsia="Calibri" w:hAnsi="Calibri" w:cs="Calibri"/>
                <w:sz w:val="18"/>
                <w:lang w:eastAsia="tr-TR" w:bidi="tr-TR"/>
              </w:rPr>
              <w:t>ma T</w:t>
            </w:r>
            <w:r>
              <w:rPr>
                <w:rFonts w:ascii="Times New Roman" w:eastAsia="Calibri" w:hAnsi="Calibri" w:cs="Calibri"/>
                <w:sz w:val="18"/>
                <w:lang w:eastAsia="tr-TR" w:bidi="tr-TR"/>
              </w:rPr>
              <w:t>Ü</w:t>
            </w:r>
            <w:r>
              <w:rPr>
                <w:rFonts w:ascii="Times New Roman" w:eastAsia="Calibri" w:hAnsi="Calibri" w:cs="Calibri"/>
                <w:sz w:val="18"/>
                <w:lang w:eastAsia="tr-TR" w:bidi="tr-TR"/>
              </w:rPr>
              <w:t>RKMEN</w:t>
            </w:r>
          </w:p>
        </w:tc>
        <w:tc>
          <w:tcPr>
            <w:cnfStyle w:val="000010000000" w:firstRow="0" w:lastRow="0" w:firstColumn="0" w:lastColumn="0" w:oddVBand="1" w:evenVBand="0" w:oddHBand="0" w:evenHBand="0" w:firstRowFirstColumn="0" w:firstRowLastColumn="0" w:lastRowFirstColumn="0" w:lastRowLastColumn="0"/>
            <w:tcW w:w="1630" w:type="dxa"/>
          </w:tcPr>
          <w:p w14:paraId="6F5B5FF0" w14:textId="24CFB154" w:rsidR="00ED0994" w:rsidRPr="009B286D"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ncesi</w:t>
            </w:r>
          </w:p>
        </w:tc>
        <w:tc>
          <w:tcPr>
            <w:cnfStyle w:val="000100000000" w:firstRow="0" w:lastRow="0" w:firstColumn="0" w:lastColumn="1" w:oddVBand="0" w:evenVBand="0" w:oddHBand="0" w:evenHBand="0" w:firstRowFirstColumn="0" w:firstRowLastColumn="0" w:lastRowFirstColumn="0" w:lastRowLastColumn="0"/>
            <w:tcW w:w="4671" w:type="dxa"/>
          </w:tcPr>
          <w:p w14:paraId="1F7C7B5E" w14:textId="537F39C3" w:rsidR="00ED0994" w:rsidRPr="009B286D" w:rsidRDefault="00A45F85"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34</w:t>
            </w:r>
          </w:p>
        </w:tc>
      </w:tr>
      <w:tr w:rsidR="00ED0994" w:rsidRPr="009B286D" w14:paraId="1D4ED750" w14:textId="77777777" w:rsidTr="005A62B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13D9EEEF" w14:textId="3410281C" w:rsidR="00ED0994"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Gamze ULUTA</w:t>
            </w:r>
            <w:r>
              <w:rPr>
                <w:rFonts w:ascii="Times New Roman" w:eastAsia="Calibri" w:hAnsi="Calibri" w:cs="Calibri"/>
                <w:sz w:val="18"/>
                <w:lang w:eastAsia="tr-TR" w:bidi="tr-TR"/>
              </w:rPr>
              <w:t>Ş</w:t>
            </w:r>
          </w:p>
        </w:tc>
        <w:tc>
          <w:tcPr>
            <w:cnfStyle w:val="000010000000" w:firstRow="0" w:lastRow="0" w:firstColumn="0" w:lastColumn="0" w:oddVBand="1" w:evenVBand="0" w:oddHBand="0" w:evenHBand="0" w:firstRowFirstColumn="0" w:firstRowLastColumn="0" w:lastRowFirstColumn="0" w:lastRowLastColumn="0"/>
            <w:tcW w:w="1630" w:type="dxa"/>
          </w:tcPr>
          <w:p w14:paraId="2AB010EE" w14:textId="76E6C163" w:rsidR="00ED0994" w:rsidRPr="009B286D"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ncesi</w:t>
            </w:r>
          </w:p>
        </w:tc>
        <w:tc>
          <w:tcPr>
            <w:cnfStyle w:val="000100000000" w:firstRow="0" w:lastRow="0" w:firstColumn="0" w:lastColumn="1" w:oddVBand="0" w:evenVBand="0" w:oddHBand="0" w:evenHBand="0" w:firstRowFirstColumn="0" w:firstRowLastColumn="0" w:lastRowFirstColumn="0" w:lastRowLastColumn="0"/>
            <w:tcW w:w="4671" w:type="dxa"/>
          </w:tcPr>
          <w:p w14:paraId="3F864697" w14:textId="52D7E0A1" w:rsidR="00ED0994" w:rsidRPr="009B286D" w:rsidRDefault="00A45F85"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24</w:t>
            </w:r>
          </w:p>
        </w:tc>
      </w:tr>
      <w:tr w:rsidR="00ED0994" w:rsidRPr="009B286D" w14:paraId="7BBC6C94" w14:textId="77777777" w:rsidTr="005A62BC">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6A73316" w14:textId="74304D66" w:rsidR="00ED0994"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Nilay A</w:t>
            </w:r>
            <w:r>
              <w:rPr>
                <w:rFonts w:ascii="Times New Roman" w:eastAsia="Calibri" w:hAnsi="Calibri" w:cs="Calibri"/>
                <w:sz w:val="18"/>
                <w:lang w:eastAsia="tr-TR" w:bidi="tr-TR"/>
              </w:rPr>
              <w:t>Ğ</w:t>
            </w:r>
            <w:r>
              <w:rPr>
                <w:rFonts w:ascii="Times New Roman" w:eastAsia="Calibri" w:hAnsi="Calibri" w:cs="Calibri"/>
                <w:sz w:val="18"/>
                <w:lang w:eastAsia="tr-TR" w:bidi="tr-TR"/>
              </w:rPr>
              <w:t>AB</w:t>
            </w:r>
            <w:r>
              <w:rPr>
                <w:rFonts w:ascii="Times New Roman" w:eastAsia="Calibri" w:hAnsi="Calibri" w:cs="Calibri"/>
                <w:sz w:val="18"/>
                <w:lang w:eastAsia="tr-TR" w:bidi="tr-TR"/>
              </w:rPr>
              <w:t>İ</w:t>
            </w:r>
            <w:r>
              <w:rPr>
                <w:rFonts w:ascii="Times New Roman" w:eastAsia="Calibri" w:hAnsi="Calibri" w:cs="Calibri"/>
                <w:sz w:val="18"/>
                <w:lang w:eastAsia="tr-TR" w:bidi="tr-TR"/>
              </w:rPr>
              <w:t>LMEZ</w:t>
            </w:r>
          </w:p>
        </w:tc>
        <w:tc>
          <w:tcPr>
            <w:cnfStyle w:val="000010000000" w:firstRow="0" w:lastRow="0" w:firstColumn="0" w:lastColumn="0" w:oddVBand="1" w:evenVBand="0" w:oddHBand="0" w:evenHBand="0" w:firstRowFirstColumn="0" w:firstRowLastColumn="0" w:lastRowFirstColumn="0" w:lastRowLastColumn="0"/>
            <w:tcW w:w="1630" w:type="dxa"/>
          </w:tcPr>
          <w:p w14:paraId="075FB813" w14:textId="4839F85C" w:rsidR="00ED0994" w:rsidRPr="009B286D"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ncesi</w:t>
            </w:r>
          </w:p>
        </w:tc>
        <w:tc>
          <w:tcPr>
            <w:cnfStyle w:val="000100000000" w:firstRow="0" w:lastRow="0" w:firstColumn="0" w:lastColumn="1" w:oddVBand="0" w:evenVBand="0" w:oddHBand="0" w:evenHBand="0" w:firstRowFirstColumn="0" w:firstRowLastColumn="0" w:lastRowFirstColumn="0" w:lastRowLastColumn="0"/>
            <w:tcW w:w="4671" w:type="dxa"/>
          </w:tcPr>
          <w:p w14:paraId="7E2565B9" w14:textId="3ED164D1" w:rsidR="00ED0994" w:rsidRPr="009B286D" w:rsidRDefault="00A45F85"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24</w:t>
            </w:r>
          </w:p>
        </w:tc>
      </w:tr>
      <w:tr w:rsidR="00ED0994" w:rsidRPr="009B286D" w14:paraId="0EC6005C" w14:textId="77777777" w:rsidTr="005A62BC">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62317288" w14:textId="0E337BF7" w:rsidR="00ED0994"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Ayten G</w:t>
            </w:r>
            <w:r>
              <w:rPr>
                <w:rFonts w:ascii="Times New Roman" w:eastAsia="Calibri" w:hAnsi="Calibri" w:cs="Calibri"/>
                <w:sz w:val="18"/>
                <w:lang w:eastAsia="tr-TR" w:bidi="tr-TR"/>
              </w:rPr>
              <w:t>Ü</w:t>
            </w:r>
            <w:r>
              <w:rPr>
                <w:rFonts w:ascii="Times New Roman" w:eastAsia="Calibri" w:hAnsi="Calibri" w:cs="Calibri"/>
                <w:sz w:val="18"/>
                <w:lang w:eastAsia="tr-TR" w:bidi="tr-TR"/>
              </w:rPr>
              <w:t>REL G</w:t>
            </w:r>
            <w:r>
              <w:rPr>
                <w:rFonts w:ascii="Times New Roman" w:eastAsia="Calibri" w:hAnsi="Calibri" w:cs="Calibri"/>
                <w:sz w:val="18"/>
                <w:lang w:eastAsia="tr-TR" w:bidi="tr-TR"/>
              </w:rPr>
              <w:t>Ü</w:t>
            </w:r>
            <w:r>
              <w:rPr>
                <w:rFonts w:ascii="Times New Roman" w:eastAsia="Calibri" w:hAnsi="Calibri" w:cs="Calibri"/>
                <w:sz w:val="18"/>
                <w:lang w:eastAsia="tr-TR" w:bidi="tr-TR"/>
              </w:rPr>
              <w:t>ND</w:t>
            </w:r>
            <w:r>
              <w:rPr>
                <w:rFonts w:ascii="Times New Roman" w:eastAsia="Calibri" w:hAnsi="Calibri" w:cs="Calibri"/>
                <w:sz w:val="18"/>
                <w:lang w:eastAsia="tr-TR" w:bidi="tr-TR"/>
              </w:rPr>
              <w:t>Ü</w:t>
            </w:r>
            <w:r>
              <w:rPr>
                <w:rFonts w:ascii="Times New Roman" w:eastAsia="Calibri" w:hAnsi="Calibri" w:cs="Calibri"/>
                <w:sz w:val="18"/>
                <w:lang w:eastAsia="tr-TR" w:bidi="tr-TR"/>
              </w:rPr>
              <w:t>Z</w:t>
            </w:r>
          </w:p>
        </w:tc>
        <w:tc>
          <w:tcPr>
            <w:cnfStyle w:val="000010000000" w:firstRow="0" w:lastRow="0" w:firstColumn="0" w:lastColumn="0" w:oddVBand="1" w:evenVBand="0" w:oddHBand="0" w:evenHBand="0" w:firstRowFirstColumn="0" w:firstRowLastColumn="0" w:lastRowFirstColumn="0" w:lastRowLastColumn="0"/>
            <w:tcW w:w="1630" w:type="dxa"/>
          </w:tcPr>
          <w:p w14:paraId="1E03AAB8" w14:textId="7FA9983C" w:rsidR="00ED0994" w:rsidRPr="009B286D"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ncesi</w:t>
            </w:r>
          </w:p>
        </w:tc>
        <w:tc>
          <w:tcPr>
            <w:cnfStyle w:val="000100000000" w:firstRow="0" w:lastRow="0" w:firstColumn="0" w:lastColumn="1" w:oddVBand="0" w:evenVBand="0" w:oddHBand="0" w:evenHBand="0" w:firstRowFirstColumn="0" w:firstRowLastColumn="0" w:lastRowFirstColumn="0" w:lastRowLastColumn="0"/>
            <w:tcW w:w="4671" w:type="dxa"/>
          </w:tcPr>
          <w:p w14:paraId="0DB90A1F" w14:textId="02158816" w:rsidR="00ED0994" w:rsidRPr="009B286D" w:rsidRDefault="00A45F85"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30</w:t>
            </w:r>
          </w:p>
        </w:tc>
      </w:tr>
      <w:tr w:rsidR="00ED0994" w:rsidRPr="009B286D" w14:paraId="231F311D" w14:textId="77777777" w:rsidTr="005A62BC">
        <w:trPr>
          <w:cnfStyle w:val="010000000000" w:firstRow="0" w:lastRow="1"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5BEDE29E" w14:textId="432F76C3" w:rsidR="00ED0994" w:rsidRDefault="00ED0994"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Bedriye U</w:t>
            </w:r>
            <w:r>
              <w:rPr>
                <w:rFonts w:ascii="Times New Roman" w:eastAsia="Calibri" w:hAnsi="Calibri" w:cs="Calibri"/>
                <w:sz w:val="18"/>
                <w:lang w:eastAsia="tr-TR" w:bidi="tr-TR"/>
              </w:rPr>
              <w:t>Ç</w:t>
            </w:r>
            <w:r>
              <w:rPr>
                <w:rFonts w:ascii="Times New Roman" w:eastAsia="Calibri" w:hAnsi="Calibri" w:cs="Calibri"/>
                <w:sz w:val="18"/>
                <w:lang w:eastAsia="tr-TR" w:bidi="tr-TR"/>
              </w:rPr>
              <w:t>AK</w:t>
            </w:r>
          </w:p>
        </w:tc>
        <w:tc>
          <w:tcPr>
            <w:cnfStyle w:val="000010000000" w:firstRow="0" w:lastRow="0" w:firstColumn="0" w:lastColumn="0" w:oddVBand="1" w:evenVBand="0" w:oddHBand="0" w:evenHBand="0" w:firstRowFirstColumn="0" w:firstRowLastColumn="0" w:lastRowFirstColumn="0" w:lastRowLastColumn="0"/>
            <w:tcW w:w="1630" w:type="dxa"/>
          </w:tcPr>
          <w:p w14:paraId="501B9CE4" w14:textId="4A19EC27" w:rsidR="00ED0994" w:rsidRPr="00ED0994" w:rsidRDefault="00ED0994" w:rsidP="00ED0994">
            <w:pPr>
              <w:widowControl w:val="0"/>
              <w:autoSpaceDE w:val="0"/>
              <w:autoSpaceDN w:val="0"/>
              <w:rPr>
                <w:rFonts w:ascii="Times New Roman" w:eastAsia="Calibri" w:hAnsi="Calibri" w:cs="Calibri"/>
                <w:b w:val="0"/>
                <w:sz w:val="18"/>
                <w:lang w:eastAsia="tr-TR" w:bidi="tr-TR"/>
              </w:rPr>
            </w:pPr>
            <w:r>
              <w:rPr>
                <w:rFonts w:ascii="Times New Roman" w:eastAsia="Calibri" w:hAnsi="Calibri" w:cs="Calibri"/>
                <w:b w:val="0"/>
                <w:sz w:val="18"/>
                <w:lang w:eastAsia="tr-TR" w:bidi="tr-TR"/>
              </w:rPr>
              <w:t>Rehberlik</w:t>
            </w:r>
          </w:p>
        </w:tc>
        <w:tc>
          <w:tcPr>
            <w:cnfStyle w:val="000100000000" w:firstRow="0" w:lastRow="0" w:firstColumn="0" w:lastColumn="1" w:oddVBand="0" w:evenVBand="0" w:oddHBand="0" w:evenHBand="0" w:firstRowFirstColumn="0" w:firstRowLastColumn="0" w:lastRowFirstColumn="0" w:lastRowLastColumn="0"/>
            <w:tcW w:w="4671" w:type="dxa"/>
          </w:tcPr>
          <w:p w14:paraId="4E5EBA55" w14:textId="0F126586" w:rsidR="00ED0994" w:rsidRPr="009B286D" w:rsidRDefault="00A45F85" w:rsidP="00ED0994">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8</w:t>
            </w:r>
          </w:p>
        </w:tc>
      </w:tr>
    </w:tbl>
    <w:p w14:paraId="20FB0EC0" w14:textId="77777777" w:rsidR="009B286D" w:rsidRPr="009B286D" w:rsidRDefault="009B286D" w:rsidP="00ED0994">
      <w:pPr>
        <w:spacing w:after="55"/>
        <w:contextualSpacing/>
        <w:rPr>
          <w:b/>
          <w:sz w:val="28"/>
          <w:szCs w:val="28"/>
        </w:rPr>
      </w:pPr>
    </w:p>
    <w:p w14:paraId="5A718D20" w14:textId="77777777" w:rsidR="009B286D" w:rsidRPr="009B286D" w:rsidRDefault="009B286D" w:rsidP="009B286D">
      <w:pPr>
        <w:spacing w:after="55"/>
        <w:ind w:left="1798"/>
        <w:contextualSpacing/>
        <w:rPr>
          <w:b/>
          <w:sz w:val="28"/>
          <w:szCs w:val="28"/>
        </w:rPr>
      </w:pPr>
    </w:p>
    <w:p w14:paraId="513FF95D" w14:textId="77777777" w:rsidR="009B286D" w:rsidRPr="009B286D" w:rsidRDefault="009B286D" w:rsidP="009B286D">
      <w:pPr>
        <w:spacing w:after="55"/>
        <w:contextualSpacing/>
        <w:rPr>
          <w:b/>
          <w:spacing w:val="-2"/>
          <w:sz w:val="20"/>
        </w:rPr>
      </w:pPr>
      <w:r w:rsidRPr="009B286D">
        <w:rPr>
          <w:b/>
          <w:sz w:val="20"/>
        </w:rPr>
        <w:t>Okul/kurum</w:t>
      </w:r>
      <w:r w:rsidRPr="009B286D">
        <w:rPr>
          <w:b/>
          <w:spacing w:val="-6"/>
          <w:sz w:val="20"/>
        </w:rPr>
        <w:t xml:space="preserve"> </w:t>
      </w:r>
      <w:r w:rsidRPr="009B286D">
        <w:rPr>
          <w:b/>
          <w:sz w:val="20"/>
        </w:rPr>
        <w:t>Rehberlik</w:t>
      </w:r>
      <w:r w:rsidRPr="009B286D">
        <w:rPr>
          <w:b/>
          <w:spacing w:val="-9"/>
          <w:sz w:val="20"/>
        </w:rPr>
        <w:t xml:space="preserve"> </w:t>
      </w:r>
      <w:r w:rsidRPr="009B286D">
        <w:rPr>
          <w:b/>
          <w:spacing w:val="-2"/>
          <w:sz w:val="20"/>
        </w:rPr>
        <w:t>Hizmetleri</w:t>
      </w:r>
    </w:p>
    <w:tbl>
      <w:tblPr>
        <w:tblStyle w:val="KlavuzuTablo4-Vurgu5"/>
        <w:tblW w:w="9160" w:type="dxa"/>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9B286D" w:rsidRPr="009B286D" w14:paraId="625304B7" w14:textId="77777777" w:rsidTr="005A62BC">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3765" w:type="dxa"/>
            <w:gridSpan w:val="4"/>
          </w:tcPr>
          <w:p w14:paraId="1E4E3E7A" w14:textId="77777777" w:rsidR="009B286D" w:rsidRPr="009B286D" w:rsidRDefault="009B286D" w:rsidP="009B286D">
            <w:pPr>
              <w:widowControl w:val="0"/>
              <w:autoSpaceDE w:val="0"/>
              <w:autoSpaceDN w:val="0"/>
              <w:spacing w:before="184"/>
              <w:ind w:left="1123"/>
              <w:rPr>
                <w:rFonts w:ascii="Calibri" w:eastAsia="Calibri" w:hAnsi="Calibri" w:cs="Calibri"/>
                <w:sz w:val="20"/>
                <w:lang w:eastAsia="tr-TR" w:bidi="tr-TR"/>
              </w:rPr>
            </w:pPr>
            <w:r w:rsidRPr="009B286D">
              <w:rPr>
                <w:rFonts w:ascii="Calibri" w:eastAsia="Calibri" w:hAnsi="Calibri" w:cs="Calibri"/>
                <w:sz w:val="20"/>
                <w:lang w:eastAsia="tr-TR" w:bidi="tr-TR"/>
              </w:rPr>
              <w:t>Mevcut</w:t>
            </w:r>
            <w:r w:rsidRPr="009B286D">
              <w:rPr>
                <w:rFonts w:ascii="Calibri" w:eastAsia="Calibri" w:hAnsi="Calibri" w:cs="Calibri"/>
                <w:spacing w:val="-9"/>
                <w:sz w:val="20"/>
                <w:lang w:eastAsia="tr-TR" w:bidi="tr-TR"/>
              </w:rPr>
              <w:t xml:space="preserve"> </w:t>
            </w:r>
            <w:r w:rsidRPr="009B286D">
              <w:rPr>
                <w:rFonts w:ascii="Calibri" w:eastAsia="Calibri" w:hAnsi="Calibri" w:cs="Calibri"/>
                <w:spacing w:val="-2"/>
                <w:sz w:val="20"/>
                <w:lang w:eastAsia="tr-TR" w:bidi="tr-TR"/>
              </w:rPr>
              <w:t>Kapasite</w:t>
            </w:r>
          </w:p>
        </w:tc>
        <w:tc>
          <w:tcPr>
            <w:cnfStyle w:val="000100000000" w:firstRow="0" w:lastRow="0" w:firstColumn="0" w:lastColumn="1" w:oddVBand="0" w:evenVBand="0" w:oddHBand="0" w:evenHBand="0" w:firstRowFirstColumn="0" w:firstRowLastColumn="0" w:lastRowFirstColumn="0" w:lastRowLastColumn="0"/>
            <w:tcW w:w="5395" w:type="dxa"/>
            <w:gridSpan w:val="6"/>
          </w:tcPr>
          <w:p w14:paraId="3ABF920E" w14:textId="77777777" w:rsidR="009B286D" w:rsidRPr="009B286D" w:rsidRDefault="009B286D" w:rsidP="009B286D">
            <w:pPr>
              <w:widowControl w:val="0"/>
              <w:autoSpaceDE w:val="0"/>
              <w:autoSpaceDN w:val="0"/>
              <w:spacing w:before="184"/>
              <w:ind w:left="770"/>
              <w:rPr>
                <w:rFonts w:ascii="Calibri" w:eastAsia="Calibri" w:hAnsi="Calibri" w:cs="Calibri"/>
                <w:sz w:val="20"/>
                <w:lang w:eastAsia="tr-TR" w:bidi="tr-TR"/>
              </w:rPr>
            </w:pPr>
            <w:r w:rsidRPr="009B286D">
              <w:rPr>
                <w:rFonts w:ascii="Calibri" w:eastAsia="Calibri" w:hAnsi="Calibri" w:cs="Calibri"/>
                <w:sz w:val="20"/>
                <w:lang w:eastAsia="tr-TR" w:bidi="tr-TR"/>
              </w:rPr>
              <w:t>Mevcut</w:t>
            </w:r>
            <w:r w:rsidRPr="009B286D">
              <w:rPr>
                <w:rFonts w:ascii="Calibri" w:eastAsia="Calibri" w:hAnsi="Calibri" w:cs="Calibri"/>
                <w:spacing w:val="-7"/>
                <w:sz w:val="20"/>
                <w:lang w:eastAsia="tr-TR" w:bidi="tr-TR"/>
              </w:rPr>
              <w:t xml:space="preserve"> </w:t>
            </w:r>
            <w:r w:rsidRPr="009B286D">
              <w:rPr>
                <w:rFonts w:ascii="Calibri" w:eastAsia="Calibri" w:hAnsi="Calibri" w:cs="Calibri"/>
                <w:sz w:val="20"/>
                <w:lang w:eastAsia="tr-TR" w:bidi="tr-TR"/>
              </w:rPr>
              <w:t>Kapasite</w:t>
            </w:r>
            <w:r w:rsidRPr="009B286D">
              <w:rPr>
                <w:rFonts w:ascii="Calibri" w:eastAsia="Calibri" w:hAnsi="Calibri" w:cs="Calibri"/>
                <w:spacing w:val="-7"/>
                <w:sz w:val="20"/>
                <w:lang w:eastAsia="tr-TR" w:bidi="tr-TR"/>
              </w:rPr>
              <w:t xml:space="preserve"> </w:t>
            </w:r>
            <w:r w:rsidRPr="009B286D">
              <w:rPr>
                <w:rFonts w:ascii="Calibri" w:eastAsia="Calibri" w:hAnsi="Calibri" w:cs="Calibri"/>
                <w:sz w:val="20"/>
                <w:lang w:eastAsia="tr-TR" w:bidi="tr-TR"/>
              </w:rPr>
              <w:t>Kullanımı</w:t>
            </w:r>
            <w:r w:rsidRPr="009B286D">
              <w:rPr>
                <w:rFonts w:ascii="Calibri" w:eastAsia="Calibri" w:hAnsi="Calibri" w:cs="Calibri"/>
                <w:spacing w:val="-8"/>
                <w:sz w:val="20"/>
                <w:lang w:eastAsia="tr-TR" w:bidi="tr-TR"/>
              </w:rPr>
              <w:t xml:space="preserve"> </w:t>
            </w:r>
            <w:r w:rsidRPr="009B286D">
              <w:rPr>
                <w:rFonts w:ascii="Calibri" w:eastAsia="Calibri" w:hAnsi="Calibri" w:cs="Calibri"/>
                <w:sz w:val="20"/>
                <w:lang w:eastAsia="tr-TR" w:bidi="tr-TR"/>
              </w:rPr>
              <w:t>ve</w:t>
            </w:r>
            <w:r w:rsidRPr="009B286D">
              <w:rPr>
                <w:rFonts w:ascii="Calibri" w:eastAsia="Calibri" w:hAnsi="Calibri" w:cs="Calibri"/>
                <w:spacing w:val="-5"/>
                <w:sz w:val="20"/>
                <w:lang w:eastAsia="tr-TR" w:bidi="tr-TR"/>
              </w:rPr>
              <w:t xml:space="preserve"> </w:t>
            </w:r>
            <w:r w:rsidRPr="009B286D">
              <w:rPr>
                <w:rFonts w:ascii="Calibri" w:eastAsia="Calibri" w:hAnsi="Calibri" w:cs="Calibri"/>
                <w:spacing w:val="-2"/>
                <w:sz w:val="20"/>
                <w:lang w:eastAsia="tr-TR" w:bidi="tr-TR"/>
              </w:rPr>
              <w:t>Performans</w:t>
            </w:r>
          </w:p>
        </w:tc>
      </w:tr>
      <w:tr w:rsidR="009B286D" w:rsidRPr="009B286D" w14:paraId="741CC825" w14:textId="77777777" w:rsidTr="005A62BC">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43" w:type="dxa"/>
            <w:vMerge w:val="restart"/>
            <w:textDirection w:val="btLr"/>
          </w:tcPr>
          <w:p w14:paraId="25E8D452" w14:textId="77777777" w:rsidR="009B286D" w:rsidRPr="009B286D" w:rsidRDefault="009B286D" w:rsidP="009B286D">
            <w:pPr>
              <w:widowControl w:val="0"/>
              <w:autoSpaceDE w:val="0"/>
              <w:autoSpaceDN w:val="0"/>
              <w:spacing w:before="109"/>
              <w:ind w:left="112"/>
              <w:rPr>
                <w:rFonts w:ascii="Calibri" w:eastAsia="Calibri" w:hAnsi="Calibri" w:cs="Calibri"/>
                <w:sz w:val="20"/>
                <w:lang w:eastAsia="tr-TR" w:bidi="tr-TR"/>
              </w:rPr>
            </w:pPr>
            <w:r w:rsidRPr="009B286D">
              <w:rPr>
                <w:rFonts w:ascii="Calibri" w:eastAsia="Calibri" w:hAnsi="Calibri" w:cs="Calibri"/>
                <w:sz w:val="20"/>
                <w:lang w:eastAsia="tr-TR" w:bidi="tr-TR"/>
              </w:rPr>
              <w:t>Psikolojik</w:t>
            </w:r>
            <w:r w:rsidRPr="009B286D">
              <w:rPr>
                <w:rFonts w:ascii="Calibri" w:eastAsia="Calibri" w:hAnsi="Calibri" w:cs="Calibri"/>
                <w:spacing w:val="-10"/>
                <w:sz w:val="20"/>
                <w:lang w:eastAsia="tr-TR" w:bidi="tr-TR"/>
              </w:rPr>
              <w:t xml:space="preserve"> </w:t>
            </w:r>
            <w:r w:rsidRPr="009B286D">
              <w:rPr>
                <w:rFonts w:ascii="Calibri" w:eastAsia="Calibri" w:hAnsi="Calibri" w:cs="Calibri"/>
                <w:sz w:val="20"/>
                <w:lang w:eastAsia="tr-TR" w:bidi="tr-TR"/>
              </w:rPr>
              <w:t>Danışman</w:t>
            </w:r>
            <w:r w:rsidRPr="009B286D">
              <w:rPr>
                <w:rFonts w:ascii="Calibri" w:eastAsia="Calibri" w:hAnsi="Calibri" w:cs="Calibri"/>
                <w:spacing w:val="-9"/>
                <w:sz w:val="20"/>
                <w:lang w:eastAsia="tr-TR" w:bidi="tr-TR"/>
              </w:rPr>
              <w:t xml:space="preserve"> </w:t>
            </w:r>
            <w:r w:rsidRPr="009B286D">
              <w:rPr>
                <w:rFonts w:ascii="Calibri" w:eastAsia="Calibri" w:hAnsi="Calibri" w:cs="Calibri"/>
                <w:sz w:val="20"/>
                <w:lang w:eastAsia="tr-TR" w:bidi="tr-TR"/>
              </w:rPr>
              <w:t>Norm</w:t>
            </w:r>
            <w:r w:rsidRPr="009B286D">
              <w:rPr>
                <w:rFonts w:ascii="Calibri" w:eastAsia="Calibri" w:hAnsi="Calibri" w:cs="Calibri"/>
                <w:spacing w:val="-8"/>
                <w:sz w:val="20"/>
                <w:lang w:eastAsia="tr-TR" w:bidi="tr-TR"/>
              </w:rPr>
              <w:t xml:space="preserve"> </w:t>
            </w:r>
            <w:r w:rsidRPr="009B286D">
              <w:rPr>
                <w:rFonts w:ascii="Calibri" w:eastAsia="Calibri" w:hAnsi="Calibri" w:cs="Calibri"/>
                <w:spacing w:val="-2"/>
                <w:sz w:val="20"/>
                <w:lang w:eastAsia="tr-TR" w:bidi="tr-TR"/>
              </w:rPr>
              <w:t>Sayısı</w:t>
            </w:r>
          </w:p>
        </w:tc>
        <w:tc>
          <w:tcPr>
            <w:cnfStyle w:val="000010000000" w:firstRow="0" w:lastRow="0" w:firstColumn="0" w:lastColumn="0" w:oddVBand="1" w:evenVBand="0" w:oddHBand="0" w:evenHBand="0" w:firstRowFirstColumn="0" w:firstRowLastColumn="0" w:lastRowFirstColumn="0" w:lastRowLastColumn="0"/>
            <w:tcW w:w="941" w:type="dxa"/>
            <w:vMerge w:val="restart"/>
            <w:textDirection w:val="btLr"/>
          </w:tcPr>
          <w:p w14:paraId="70262095" w14:textId="77777777" w:rsidR="009B286D" w:rsidRPr="009B286D" w:rsidRDefault="009B286D" w:rsidP="009B286D">
            <w:pPr>
              <w:widowControl w:val="0"/>
              <w:autoSpaceDE w:val="0"/>
              <w:autoSpaceDN w:val="0"/>
              <w:spacing w:before="110" w:line="244" w:lineRule="auto"/>
              <w:ind w:left="112"/>
              <w:rPr>
                <w:rFonts w:ascii="Calibri" w:eastAsia="Calibri" w:hAnsi="Calibri" w:cs="Calibri"/>
                <w:sz w:val="20"/>
                <w:lang w:eastAsia="tr-TR" w:bidi="tr-TR"/>
              </w:rPr>
            </w:pPr>
            <w:r w:rsidRPr="009B286D">
              <w:rPr>
                <w:rFonts w:ascii="Calibri" w:eastAsia="Calibri" w:hAnsi="Calibri" w:cs="Calibri"/>
                <w:sz w:val="20"/>
                <w:lang w:eastAsia="tr-TR" w:bidi="tr-TR"/>
              </w:rPr>
              <w:t>Görev</w:t>
            </w:r>
            <w:r w:rsidRPr="009B286D">
              <w:rPr>
                <w:rFonts w:ascii="Calibri" w:eastAsia="Calibri" w:hAnsi="Calibri" w:cs="Calibri"/>
                <w:spacing w:val="-12"/>
                <w:sz w:val="20"/>
                <w:lang w:eastAsia="tr-TR" w:bidi="tr-TR"/>
              </w:rPr>
              <w:t xml:space="preserve"> </w:t>
            </w:r>
            <w:r w:rsidRPr="009B286D">
              <w:rPr>
                <w:rFonts w:ascii="Calibri" w:eastAsia="Calibri" w:hAnsi="Calibri" w:cs="Calibri"/>
                <w:sz w:val="20"/>
                <w:lang w:eastAsia="tr-TR" w:bidi="tr-TR"/>
              </w:rPr>
              <w:t>Yapan</w:t>
            </w:r>
            <w:r w:rsidRPr="009B286D">
              <w:rPr>
                <w:rFonts w:ascii="Calibri" w:eastAsia="Calibri" w:hAnsi="Calibri" w:cs="Calibri"/>
                <w:spacing w:val="-11"/>
                <w:sz w:val="20"/>
                <w:lang w:eastAsia="tr-TR" w:bidi="tr-TR"/>
              </w:rPr>
              <w:t xml:space="preserve"> </w:t>
            </w:r>
            <w:r w:rsidRPr="009B286D">
              <w:rPr>
                <w:rFonts w:ascii="Calibri" w:eastAsia="Calibri" w:hAnsi="Calibri" w:cs="Calibri"/>
                <w:sz w:val="20"/>
                <w:lang w:eastAsia="tr-TR" w:bidi="tr-TR"/>
              </w:rPr>
              <w:t>Psikolojik</w:t>
            </w:r>
            <w:r w:rsidRPr="009B286D">
              <w:rPr>
                <w:rFonts w:ascii="Calibri" w:eastAsia="Calibri" w:hAnsi="Calibri" w:cs="Calibri"/>
                <w:spacing w:val="-11"/>
                <w:sz w:val="20"/>
                <w:lang w:eastAsia="tr-TR" w:bidi="tr-TR"/>
              </w:rPr>
              <w:t xml:space="preserve"> </w:t>
            </w:r>
            <w:r w:rsidRPr="009B286D">
              <w:rPr>
                <w:rFonts w:ascii="Calibri" w:eastAsia="Calibri" w:hAnsi="Calibri" w:cs="Calibri"/>
                <w:sz w:val="20"/>
                <w:lang w:eastAsia="tr-TR" w:bidi="tr-TR"/>
              </w:rPr>
              <w:t xml:space="preserve">Danışman </w:t>
            </w:r>
            <w:r w:rsidRPr="009B286D">
              <w:rPr>
                <w:rFonts w:ascii="Calibri" w:eastAsia="Calibri" w:hAnsi="Calibri" w:cs="Calibri"/>
                <w:spacing w:val="-2"/>
                <w:sz w:val="20"/>
                <w:lang w:eastAsia="tr-TR" w:bidi="tr-TR"/>
              </w:rPr>
              <w:t>Sayısı</w:t>
            </w:r>
          </w:p>
        </w:tc>
        <w:tc>
          <w:tcPr>
            <w:tcW w:w="943" w:type="dxa"/>
            <w:vMerge w:val="restart"/>
            <w:textDirection w:val="btLr"/>
          </w:tcPr>
          <w:p w14:paraId="01BCE952" w14:textId="77777777" w:rsidR="009B286D" w:rsidRPr="009B286D" w:rsidRDefault="009B286D" w:rsidP="009B286D">
            <w:pPr>
              <w:widowControl w:val="0"/>
              <w:autoSpaceDE w:val="0"/>
              <w:autoSpaceDN w:val="0"/>
              <w:spacing w:before="109" w:line="247" w:lineRule="auto"/>
              <w:ind w:left="112" w:right="84"/>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eastAsia="tr-TR" w:bidi="tr-TR"/>
              </w:rPr>
            </w:pPr>
            <w:r w:rsidRPr="009B286D">
              <w:rPr>
                <w:rFonts w:ascii="Calibri" w:eastAsia="Calibri" w:hAnsi="Calibri" w:cs="Calibri"/>
                <w:sz w:val="20"/>
                <w:lang w:eastAsia="tr-TR" w:bidi="tr-TR"/>
              </w:rPr>
              <w:t>İhtiyaç</w:t>
            </w:r>
            <w:r w:rsidRPr="009B286D">
              <w:rPr>
                <w:rFonts w:ascii="Calibri" w:eastAsia="Calibri" w:hAnsi="Calibri" w:cs="Calibri"/>
                <w:spacing w:val="-12"/>
                <w:sz w:val="20"/>
                <w:lang w:eastAsia="tr-TR" w:bidi="tr-TR"/>
              </w:rPr>
              <w:t xml:space="preserve"> </w:t>
            </w:r>
            <w:r w:rsidRPr="009B286D">
              <w:rPr>
                <w:rFonts w:ascii="Calibri" w:eastAsia="Calibri" w:hAnsi="Calibri" w:cs="Calibri"/>
                <w:sz w:val="20"/>
                <w:lang w:eastAsia="tr-TR" w:bidi="tr-TR"/>
              </w:rPr>
              <w:t>Duyulan</w:t>
            </w:r>
            <w:r w:rsidRPr="009B286D">
              <w:rPr>
                <w:rFonts w:ascii="Calibri" w:eastAsia="Calibri" w:hAnsi="Calibri" w:cs="Calibri"/>
                <w:spacing w:val="-11"/>
                <w:sz w:val="20"/>
                <w:lang w:eastAsia="tr-TR" w:bidi="tr-TR"/>
              </w:rPr>
              <w:t xml:space="preserve"> </w:t>
            </w:r>
            <w:r w:rsidRPr="009B286D">
              <w:rPr>
                <w:rFonts w:ascii="Calibri" w:eastAsia="Calibri" w:hAnsi="Calibri" w:cs="Calibri"/>
                <w:sz w:val="20"/>
                <w:lang w:eastAsia="tr-TR" w:bidi="tr-TR"/>
              </w:rPr>
              <w:t>Psikolojik Danışman Sayısı</w:t>
            </w:r>
          </w:p>
        </w:tc>
        <w:tc>
          <w:tcPr>
            <w:cnfStyle w:val="000010000000" w:firstRow="0" w:lastRow="0" w:firstColumn="0" w:lastColumn="0" w:oddVBand="1" w:evenVBand="0" w:oddHBand="0" w:evenHBand="0" w:firstRowFirstColumn="0" w:firstRowLastColumn="0" w:lastRowFirstColumn="0" w:lastRowLastColumn="0"/>
            <w:tcW w:w="938" w:type="dxa"/>
            <w:vMerge w:val="restart"/>
            <w:textDirection w:val="btLr"/>
          </w:tcPr>
          <w:p w14:paraId="474FA590" w14:textId="77777777" w:rsidR="009B286D" w:rsidRPr="009B286D" w:rsidRDefault="009B286D" w:rsidP="009B286D">
            <w:pPr>
              <w:widowControl w:val="0"/>
              <w:autoSpaceDE w:val="0"/>
              <w:autoSpaceDN w:val="0"/>
              <w:spacing w:before="110"/>
              <w:ind w:left="112"/>
              <w:rPr>
                <w:rFonts w:ascii="Calibri" w:eastAsia="Calibri" w:hAnsi="Calibri" w:cs="Calibri"/>
                <w:sz w:val="20"/>
                <w:lang w:eastAsia="tr-TR" w:bidi="tr-TR"/>
              </w:rPr>
            </w:pPr>
            <w:r w:rsidRPr="009B286D">
              <w:rPr>
                <w:rFonts w:ascii="Calibri" w:eastAsia="Calibri" w:hAnsi="Calibri" w:cs="Calibri"/>
                <w:sz w:val="20"/>
                <w:lang w:eastAsia="tr-TR" w:bidi="tr-TR"/>
              </w:rPr>
              <w:t>Görüşme</w:t>
            </w:r>
            <w:r w:rsidRPr="009B286D">
              <w:rPr>
                <w:rFonts w:ascii="Calibri" w:eastAsia="Calibri" w:hAnsi="Calibri" w:cs="Calibri"/>
                <w:spacing w:val="-9"/>
                <w:sz w:val="20"/>
                <w:lang w:eastAsia="tr-TR" w:bidi="tr-TR"/>
              </w:rPr>
              <w:t xml:space="preserve"> </w:t>
            </w:r>
            <w:r w:rsidRPr="009B286D">
              <w:rPr>
                <w:rFonts w:ascii="Calibri" w:eastAsia="Calibri" w:hAnsi="Calibri" w:cs="Calibri"/>
                <w:sz w:val="20"/>
                <w:lang w:eastAsia="tr-TR" w:bidi="tr-TR"/>
              </w:rPr>
              <w:t>Odası</w:t>
            </w:r>
            <w:r w:rsidRPr="009B286D">
              <w:rPr>
                <w:rFonts w:ascii="Calibri" w:eastAsia="Calibri" w:hAnsi="Calibri" w:cs="Calibri"/>
                <w:spacing w:val="-7"/>
                <w:sz w:val="20"/>
                <w:lang w:eastAsia="tr-TR" w:bidi="tr-TR"/>
              </w:rPr>
              <w:t xml:space="preserve"> </w:t>
            </w:r>
            <w:r w:rsidRPr="009B286D">
              <w:rPr>
                <w:rFonts w:ascii="Calibri" w:eastAsia="Calibri" w:hAnsi="Calibri" w:cs="Calibri"/>
                <w:spacing w:val="-2"/>
                <w:sz w:val="20"/>
                <w:lang w:eastAsia="tr-TR" w:bidi="tr-TR"/>
              </w:rPr>
              <w:t>Sayısı</w:t>
            </w:r>
          </w:p>
        </w:tc>
        <w:tc>
          <w:tcPr>
            <w:tcW w:w="2334" w:type="dxa"/>
            <w:gridSpan w:val="3"/>
          </w:tcPr>
          <w:p w14:paraId="558F56B0" w14:textId="77777777" w:rsidR="009B286D" w:rsidRPr="009B286D" w:rsidRDefault="009B286D" w:rsidP="009B286D">
            <w:pPr>
              <w:widowControl w:val="0"/>
              <w:autoSpaceDE w:val="0"/>
              <w:autoSpaceDN w:val="0"/>
              <w:spacing w:before="1"/>
              <w:ind w:left="974" w:right="260" w:hanging="699"/>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eastAsia="tr-TR" w:bidi="tr-TR"/>
              </w:rPr>
            </w:pPr>
            <w:r w:rsidRPr="009B286D">
              <w:rPr>
                <w:rFonts w:ascii="Calibri" w:eastAsia="Calibri" w:hAnsi="Calibri" w:cs="Calibri"/>
                <w:sz w:val="20"/>
                <w:lang w:eastAsia="tr-TR" w:bidi="tr-TR"/>
              </w:rPr>
              <w:t>Danışmanlık</w:t>
            </w:r>
            <w:r w:rsidRPr="009B286D">
              <w:rPr>
                <w:rFonts w:ascii="Calibri" w:eastAsia="Calibri" w:hAnsi="Calibri" w:cs="Calibri"/>
                <w:spacing w:val="-12"/>
                <w:sz w:val="20"/>
                <w:lang w:eastAsia="tr-TR" w:bidi="tr-TR"/>
              </w:rPr>
              <w:t xml:space="preserve"> </w:t>
            </w:r>
            <w:r w:rsidRPr="009B286D">
              <w:rPr>
                <w:rFonts w:ascii="Calibri" w:eastAsia="Calibri" w:hAnsi="Calibri" w:cs="Calibri"/>
                <w:sz w:val="20"/>
                <w:lang w:eastAsia="tr-TR" w:bidi="tr-TR"/>
              </w:rPr>
              <w:t xml:space="preserve">Hizmeti </w:t>
            </w:r>
            <w:r w:rsidRPr="009B286D">
              <w:rPr>
                <w:rFonts w:ascii="Calibri" w:eastAsia="Calibri" w:hAnsi="Calibri" w:cs="Calibri"/>
                <w:spacing w:val="-4"/>
                <w:sz w:val="20"/>
                <w:lang w:eastAsia="tr-TR" w:bidi="tr-TR"/>
              </w:rPr>
              <w:t>Alan</w:t>
            </w:r>
          </w:p>
        </w:tc>
        <w:tc>
          <w:tcPr>
            <w:cnfStyle w:val="000100000000" w:firstRow="0" w:lastRow="0" w:firstColumn="0" w:lastColumn="1" w:oddVBand="0" w:evenVBand="0" w:oddHBand="0" w:evenHBand="0" w:firstRowFirstColumn="0" w:firstRowLastColumn="0" w:lastRowFirstColumn="0" w:lastRowLastColumn="0"/>
            <w:tcW w:w="3061" w:type="dxa"/>
            <w:gridSpan w:val="3"/>
          </w:tcPr>
          <w:p w14:paraId="76FD7274" w14:textId="77777777" w:rsidR="009B286D" w:rsidRPr="009B286D" w:rsidRDefault="009B286D" w:rsidP="009B286D">
            <w:pPr>
              <w:widowControl w:val="0"/>
              <w:autoSpaceDE w:val="0"/>
              <w:autoSpaceDN w:val="0"/>
              <w:spacing w:before="1"/>
              <w:ind w:left="289" w:right="271" w:firstLine="7"/>
              <w:jc w:val="both"/>
              <w:rPr>
                <w:rFonts w:ascii="Calibri" w:eastAsia="Calibri" w:hAnsi="Calibri" w:cs="Calibri"/>
                <w:sz w:val="20"/>
                <w:lang w:eastAsia="tr-TR" w:bidi="tr-TR"/>
              </w:rPr>
            </w:pPr>
            <w:r w:rsidRPr="009B286D">
              <w:rPr>
                <w:rFonts w:ascii="Calibri" w:eastAsia="Calibri" w:hAnsi="Calibri" w:cs="Calibri"/>
                <w:sz w:val="20"/>
                <w:lang w:eastAsia="tr-TR" w:bidi="tr-TR"/>
              </w:rPr>
              <w:t>Rehberlik</w:t>
            </w:r>
            <w:r w:rsidRPr="009B286D">
              <w:rPr>
                <w:rFonts w:ascii="Calibri" w:eastAsia="Calibri" w:hAnsi="Calibri" w:cs="Calibri"/>
                <w:spacing w:val="-11"/>
                <w:sz w:val="20"/>
                <w:lang w:eastAsia="tr-TR" w:bidi="tr-TR"/>
              </w:rPr>
              <w:t xml:space="preserve"> </w:t>
            </w:r>
            <w:r w:rsidRPr="009B286D">
              <w:rPr>
                <w:rFonts w:ascii="Calibri" w:eastAsia="Calibri" w:hAnsi="Calibri" w:cs="Calibri"/>
                <w:sz w:val="20"/>
                <w:lang w:eastAsia="tr-TR" w:bidi="tr-TR"/>
              </w:rPr>
              <w:t>Hizmetleri</w:t>
            </w:r>
            <w:r w:rsidRPr="009B286D">
              <w:rPr>
                <w:rFonts w:ascii="Calibri" w:eastAsia="Calibri" w:hAnsi="Calibri" w:cs="Calibri"/>
                <w:spacing w:val="-9"/>
                <w:sz w:val="20"/>
                <w:lang w:eastAsia="tr-TR" w:bidi="tr-TR"/>
              </w:rPr>
              <w:t xml:space="preserve"> </w:t>
            </w:r>
            <w:r w:rsidRPr="009B286D">
              <w:rPr>
                <w:rFonts w:ascii="Calibri" w:eastAsia="Calibri" w:hAnsi="Calibri" w:cs="Calibri"/>
                <w:sz w:val="20"/>
                <w:lang w:eastAsia="tr-TR" w:bidi="tr-TR"/>
              </w:rPr>
              <w:t>İle</w:t>
            </w:r>
            <w:r w:rsidRPr="009B286D">
              <w:rPr>
                <w:rFonts w:ascii="Calibri" w:eastAsia="Calibri" w:hAnsi="Calibri" w:cs="Calibri"/>
                <w:spacing w:val="-12"/>
                <w:sz w:val="20"/>
                <w:lang w:eastAsia="tr-TR" w:bidi="tr-TR"/>
              </w:rPr>
              <w:t xml:space="preserve"> </w:t>
            </w:r>
            <w:r w:rsidRPr="009B286D">
              <w:rPr>
                <w:rFonts w:ascii="Calibri" w:eastAsia="Calibri" w:hAnsi="Calibri" w:cs="Calibri"/>
                <w:sz w:val="20"/>
                <w:lang w:eastAsia="tr-TR" w:bidi="tr-TR"/>
              </w:rPr>
              <w:t>İlgili Düzenlenen</w:t>
            </w:r>
            <w:r w:rsidRPr="009B286D">
              <w:rPr>
                <w:rFonts w:ascii="Calibri" w:eastAsia="Calibri" w:hAnsi="Calibri" w:cs="Calibri"/>
                <w:spacing w:val="-12"/>
                <w:sz w:val="20"/>
                <w:lang w:eastAsia="tr-TR" w:bidi="tr-TR"/>
              </w:rPr>
              <w:t xml:space="preserve"> </w:t>
            </w:r>
            <w:r w:rsidRPr="009B286D">
              <w:rPr>
                <w:rFonts w:ascii="Calibri" w:eastAsia="Calibri" w:hAnsi="Calibri" w:cs="Calibri"/>
                <w:sz w:val="20"/>
                <w:lang w:eastAsia="tr-TR" w:bidi="tr-TR"/>
              </w:rPr>
              <w:t>Eğitim/Paylaşım Toplantısı vb. Faaliyet Sayısı</w:t>
            </w:r>
          </w:p>
        </w:tc>
      </w:tr>
      <w:tr w:rsidR="009B286D" w:rsidRPr="009B286D" w14:paraId="44719727" w14:textId="77777777" w:rsidTr="005A62BC">
        <w:trPr>
          <w:trHeight w:val="2428"/>
        </w:trPr>
        <w:tc>
          <w:tcPr>
            <w:cnfStyle w:val="001000000000" w:firstRow="0" w:lastRow="0" w:firstColumn="1" w:lastColumn="0" w:oddVBand="0" w:evenVBand="0" w:oddHBand="0" w:evenHBand="0" w:firstRowFirstColumn="0" w:firstRowLastColumn="0" w:lastRowFirstColumn="0" w:lastRowLastColumn="0"/>
            <w:tcW w:w="943" w:type="dxa"/>
            <w:vMerge/>
            <w:textDirection w:val="btLr"/>
          </w:tcPr>
          <w:p w14:paraId="0F3724F6" w14:textId="77777777" w:rsidR="009B286D" w:rsidRPr="009B286D" w:rsidRDefault="009B286D" w:rsidP="009B286D">
            <w:pPr>
              <w:rPr>
                <w:sz w:val="2"/>
                <w:szCs w:val="2"/>
              </w:rPr>
            </w:pPr>
          </w:p>
        </w:tc>
        <w:tc>
          <w:tcPr>
            <w:cnfStyle w:val="000010000000" w:firstRow="0" w:lastRow="0" w:firstColumn="0" w:lastColumn="0" w:oddVBand="1" w:evenVBand="0" w:oddHBand="0" w:evenHBand="0" w:firstRowFirstColumn="0" w:firstRowLastColumn="0" w:lastRowFirstColumn="0" w:lastRowLastColumn="0"/>
            <w:tcW w:w="941" w:type="dxa"/>
            <w:vMerge/>
            <w:textDirection w:val="btLr"/>
          </w:tcPr>
          <w:p w14:paraId="5191AC09" w14:textId="77777777" w:rsidR="009B286D" w:rsidRPr="009B286D" w:rsidRDefault="009B286D" w:rsidP="009B286D">
            <w:pPr>
              <w:rPr>
                <w:sz w:val="2"/>
                <w:szCs w:val="2"/>
              </w:rPr>
            </w:pPr>
          </w:p>
        </w:tc>
        <w:tc>
          <w:tcPr>
            <w:tcW w:w="943" w:type="dxa"/>
            <w:vMerge/>
            <w:textDirection w:val="btLr"/>
          </w:tcPr>
          <w:p w14:paraId="5C81B7B9" w14:textId="77777777" w:rsidR="009B286D" w:rsidRPr="009B286D" w:rsidRDefault="009B286D" w:rsidP="009B286D">
            <w:pPr>
              <w:cnfStyle w:val="000000000000" w:firstRow="0" w:lastRow="0" w:firstColumn="0" w:lastColumn="0" w:oddVBand="0" w:evenVBand="0" w:oddHBand="0" w:evenHBand="0" w:firstRowFirstColumn="0" w:firstRowLastColumn="0" w:lastRowFirstColumn="0" w:lastRowLastColumn="0"/>
              <w:rPr>
                <w:sz w:val="2"/>
                <w:szCs w:val="2"/>
              </w:rPr>
            </w:pPr>
          </w:p>
        </w:tc>
        <w:tc>
          <w:tcPr>
            <w:cnfStyle w:val="000010000000" w:firstRow="0" w:lastRow="0" w:firstColumn="0" w:lastColumn="0" w:oddVBand="1" w:evenVBand="0" w:oddHBand="0" w:evenHBand="0" w:firstRowFirstColumn="0" w:firstRowLastColumn="0" w:lastRowFirstColumn="0" w:lastRowLastColumn="0"/>
            <w:tcW w:w="938" w:type="dxa"/>
            <w:vMerge/>
            <w:textDirection w:val="btLr"/>
          </w:tcPr>
          <w:p w14:paraId="777227F8" w14:textId="77777777" w:rsidR="009B286D" w:rsidRPr="009B286D" w:rsidRDefault="009B286D" w:rsidP="009B286D">
            <w:pPr>
              <w:rPr>
                <w:sz w:val="2"/>
                <w:szCs w:val="2"/>
              </w:rPr>
            </w:pPr>
          </w:p>
        </w:tc>
        <w:tc>
          <w:tcPr>
            <w:tcW w:w="799" w:type="dxa"/>
            <w:textDirection w:val="btLr"/>
          </w:tcPr>
          <w:p w14:paraId="71744748" w14:textId="77777777" w:rsidR="009B286D" w:rsidRPr="009B286D" w:rsidRDefault="009B286D" w:rsidP="009B286D">
            <w:pPr>
              <w:widowControl w:val="0"/>
              <w:autoSpaceDE w:val="0"/>
              <w:autoSpaceDN w:val="0"/>
              <w:spacing w:before="112"/>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9B286D">
              <w:rPr>
                <w:rFonts w:ascii="Calibri" w:eastAsia="Calibri" w:hAnsi="Calibri" w:cs="Calibri"/>
                <w:sz w:val="20"/>
                <w:lang w:eastAsia="tr-TR" w:bidi="tr-TR"/>
              </w:rPr>
              <w:t>Öğrenci</w:t>
            </w:r>
            <w:r w:rsidRPr="009B286D">
              <w:rPr>
                <w:rFonts w:ascii="Calibri" w:eastAsia="Calibri" w:hAnsi="Calibri" w:cs="Calibri"/>
                <w:spacing w:val="-9"/>
                <w:sz w:val="20"/>
                <w:lang w:eastAsia="tr-TR" w:bidi="tr-TR"/>
              </w:rPr>
              <w:t xml:space="preserve"> </w:t>
            </w:r>
            <w:r w:rsidRPr="009B286D">
              <w:rPr>
                <w:rFonts w:ascii="Calibri" w:eastAsia="Calibri" w:hAnsi="Calibri" w:cs="Calibri"/>
                <w:spacing w:val="-2"/>
                <w:sz w:val="20"/>
                <w:lang w:eastAsia="tr-TR" w:bidi="tr-TR"/>
              </w:rPr>
              <w:t>Sayısı</w:t>
            </w:r>
          </w:p>
        </w:tc>
        <w:tc>
          <w:tcPr>
            <w:cnfStyle w:val="000010000000" w:firstRow="0" w:lastRow="0" w:firstColumn="0" w:lastColumn="0" w:oddVBand="1" w:evenVBand="0" w:oddHBand="0" w:evenHBand="0" w:firstRowFirstColumn="0" w:firstRowLastColumn="0" w:lastRowFirstColumn="0" w:lastRowLastColumn="0"/>
            <w:tcW w:w="921" w:type="dxa"/>
            <w:textDirection w:val="btLr"/>
          </w:tcPr>
          <w:p w14:paraId="14DF8E78" w14:textId="77777777" w:rsidR="009B286D" w:rsidRPr="009B286D" w:rsidRDefault="009B286D" w:rsidP="009B286D">
            <w:pPr>
              <w:widowControl w:val="0"/>
              <w:autoSpaceDE w:val="0"/>
              <w:autoSpaceDN w:val="0"/>
              <w:spacing w:before="113"/>
              <w:ind w:left="112"/>
              <w:rPr>
                <w:rFonts w:ascii="Calibri" w:eastAsia="Calibri" w:hAnsi="Calibri" w:cs="Calibri"/>
                <w:sz w:val="20"/>
                <w:lang w:eastAsia="tr-TR" w:bidi="tr-TR"/>
              </w:rPr>
            </w:pPr>
            <w:r w:rsidRPr="009B286D">
              <w:rPr>
                <w:rFonts w:ascii="Calibri" w:eastAsia="Calibri" w:hAnsi="Calibri" w:cs="Calibri"/>
                <w:spacing w:val="-2"/>
                <w:sz w:val="20"/>
                <w:lang w:eastAsia="tr-TR" w:bidi="tr-TR"/>
              </w:rPr>
              <w:t>Öğretmen</w:t>
            </w:r>
            <w:r w:rsidRPr="009B286D">
              <w:rPr>
                <w:rFonts w:ascii="Calibri" w:eastAsia="Calibri" w:hAnsi="Calibri" w:cs="Calibri"/>
                <w:spacing w:val="4"/>
                <w:sz w:val="20"/>
                <w:lang w:eastAsia="tr-TR" w:bidi="tr-TR"/>
              </w:rPr>
              <w:t xml:space="preserve"> </w:t>
            </w:r>
            <w:r w:rsidRPr="009B286D">
              <w:rPr>
                <w:rFonts w:ascii="Calibri" w:eastAsia="Calibri" w:hAnsi="Calibri" w:cs="Calibri"/>
                <w:spacing w:val="-2"/>
                <w:sz w:val="20"/>
                <w:lang w:eastAsia="tr-TR" w:bidi="tr-TR"/>
              </w:rPr>
              <w:t>Sayısı</w:t>
            </w:r>
          </w:p>
        </w:tc>
        <w:tc>
          <w:tcPr>
            <w:tcW w:w="614" w:type="dxa"/>
            <w:textDirection w:val="btLr"/>
          </w:tcPr>
          <w:p w14:paraId="5F694811" w14:textId="77777777" w:rsidR="009B286D" w:rsidRPr="009B286D" w:rsidRDefault="009B286D" w:rsidP="009B286D">
            <w:pPr>
              <w:widowControl w:val="0"/>
              <w:autoSpaceDE w:val="0"/>
              <w:autoSpaceDN w:val="0"/>
              <w:spacing w:before="113"/>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9B286D">
              <w:rPr>
                <w:rFonts w:ascii="Calibri" w:eastAsia="Calibri" w:hAnsi="Calibri" w:cs="Calibri"/>
                <w:sz w:val="20"/>
                <w:lang w:eastAsia="tr-TR" w:bidi="tr-TR"/>
              </w:rPr>
              <w:t>Veli</w:t>
            </w:r>
            <w:r w:rsidRPr="009B286D">
              <w:rPr>
                <w:rFonts w:ascii="Calibri" w:eastAsia="Calibri" w:hAnsi="Calibri" w:cs="Calibri"/>
                <w:spacing w:val="-4"/>
                <w:sz w:val="20"/>
                <w:lang w:eastAsia="tr-TR" w:bidi="tr-TR"/>
              </w:rPr>
              <w:t xml:space="preserve"> </w:t>
            </w:r>
            <w:r w:rsidRPr="009B286D">
              <w:rPr>
                <w:rFonts w:ascii="Calibri" w:eastAsia="Calibri" w:hAnsi="Calibri" w:cs="Calibri"/>
                <w:spacing w:val="-2"/>
                <w:sz w:val="20"/>
                <w:lang w:eastAsia="tr-TR" w:bidi="tr-TR"/>
              </w:rPr>
              <w:t>Sayısı</w:t>
            </w:r>
          </w:p>
        </w:tc>
        <w:tc>
          <w:tcPr>
            <w:cnfStyle w:val="000010000000" w:firstRow="0" w:lastRow="0" w:firstColumn="0" w:lastColumn="0" w:oddVBand="1" w:evenVBand="0" w:oddHBand="0" w:evenHBand="0" w:firstRowFirstColumn="0" w:firstRowLastColumn="0" w:lastRowFirstColumn="0" w:lastRowLastColumn="0"/>
            <w:tcW w:w="1207" w:type="dxa"/>
            <w:textDirection w:val="btLr"/>
          </w:tcPr>
          <w:p w14:paraId="64FE9009" w14:textId="77777777" w:rsidR="009B286D" w:rsidRPr="009B286D" w:rsidRDefault="009B286D" w:rsidP="009B286D">
            <w:pPr>
              <w:widowControl w:val="0"/>
              <w:autoSpaceDE w:val="0"/>
              <w:autoSpaceDN w:val="0"/>
              <w:spacing w:before="114"/>
              <w:ind w:left="112"/>
              <w:rPr>
                <w:rFonts w:ascii="Calibri" w:eastAsia="Calibri" w:hAnsi="Calibri" w:cs="Calibri"/>
                <w:sz w:val="20"/>
                <w:lang w:eastAsia="tr-TR" w:bidi="tr-TR"/>
              </w:rPr>
            </w:pPr>
            <w:r w:rsidRPr="009B286D">
              <w:rPr>
                <w:rFonts w:ascii="Calibri" w:eastAsia="Calibri" w:hAnsi="Calibri" w:cs="Calibri"/>
                <w:spacing w:val="-2"/>
                <w:sz w:val="20"/>
                <w:lang w:eastAsia="tr-TR" w:bidi="tr-TR"/>
              </w:rPr>
              <w:t>Öğretmenlere</w:t>
            </w:r>
            <w:r w:rsidRPr="009B286D">
              <w:rPr>
                <w:rFonts w:ascii="Calibri" w:eastAsia="Calibri" w:hAnsi="Calibri" w:cs="Calibri"/>
                <w:spacing w:val="11"/>
                <w:sz w:val="20"/>
                <w:lang w:eastAsia="tr-TR" w:bidi="tr-TR"/>
              </w:rPr>
              <w:t xml:space="preserve"> </w:t>
            </w:r>
            <w:r w:rsidRPr="009B286D">
              <w:rPr>
                <w:rFonts w:ascii="Calibri" w:eastAsia="Calibri" w:hAnsi="Calibri" w:cs="Calibri"/>
                <w:spacing w:val="-2"/>
                <w:sz w:val="20"/>
                <w:lang w:eastAsia="tr-TR" w:bidi="tr-TR"/>
              </w:rPr>
              <w:t>Yönelik</w:t>
            </w:r>
          </w:p>
        </w:tc>
        <w:tc>
          <w:tcPr>
            <w:tcW w:w="1094" w:type="dxa"/>
            <w:textDirection w:val="btLr"/>
          </w:tcPr>
          <w:p w14:paraId="14E89DA3" w14:textId="77777777" w:rsidR="009B286D" w:rsidRPr="009B286D" w:rsidRDefault="009B286D" w:rsidP="009B286D">
            <w:pPr>
              <w:widowControl w:val="0"/>
              <w:autoSpaceDE w:val="0"/>
              <w:autoSpaceDN w:val="0"/>
              <w:spacing w:before="111"/>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9B286D">
              <w:rPr>
                <w:rFonts w:ascii="Calibri" w:eastAsia="Calibri" w:hAnsi="Calibri" w:cs="Calibri"/>
                <w:spacing w:val="-2"/>
                <w:sz w:val="20"/>
                <w:lang w:eastAsia="tr-TR" w:bidi="tr-TR"/>
              </w:rPr>
              <w:t>Öğrencilere</w:t>
            </w:r>
            <w:r w:rsidRPr="009B286D">
              <w:rPr>
                <w:rFonts w:ascii="Calibri" w:eastAsia="Calibri" w:hAnsi="Calibri" w:cs="Calibri"/>
                <w:spacing w:val="9"/>
                <w:sz w:val="20"/>
                <w:lang w:eastAsia="tr-TR" w:bidi="tr-TR"/>
              </w:rPr>
              <w:t xml:space="preserve"> </w:t>
            </w:r>
            <w:r w:rsidRPr="009B286D">
              <w:rPr>
                <w:rFonts w:ascii="Calibri" w:eastAsia="Calibri" w:hAnsi="Calibri" w:cs="Calibri"/>
                <w:spacing w:val="-2"/>
                <w:sz w:val="20"/>
                <w:lang w:eastAsia="tr-TR" w:bidi="tr-TR"/>
              </w:rPr>
              <w:t>Yönelik</w:t>
            </w:r>
          </w:p>
        </w:tc>
        <w:tc>
          <w:tcPr>
            <w:cnfStyle w:val="000100000000" w:firstRow="0" w:lastRow="0" w:firstColumn="0" w:lastColumn="1" w:oddVBand="0" w:evenVBand="0" w:oddHBand="0" w:evenHBand="0" w:firstRowFirstColumn="0" w:firstRowLastColumn="0" w:lastRowFirstColumn="0" w:lastRowLastColumn="0"/>
            <w:tcW w:w="760" w:type="dxa"/>
            <w:textDirection w:val="btLr"/>
          </w:tcPr>
          <w:p w14:paraId="3AF42D10" w14:textId="77777777" w:rsidR="009B286D" w:rsidRPr="009B286D" w:rsidRDefault="009B286D" w:rsidP="009B286D">
            <w:pPr>
              <w:widowControl w:val="0"/>
              <w:autoSpaceDE w:val="0"/>
              <w:autoSpaceDN w:val="0"/>
              <w:spacing w:before="112"/>
              <w:ind w:left="112"/>
              <w:rPr>
                <w:rFonts w:ascii="Calibri" w:eastAsia="Calibri" w:hAnsi="Calibri" w:cs="Calibri"/>
                <w:sz w:val="20"/>
                <w:lang w:eastAsia="tr-TR" w:bidi="tr-TR"/>
              </w:rPr>
            </w:pPr>
            <w:r w:rsidRPr="009B286D">
              <w:rPr>
                <w:rFonts w:ascii="Calibri" w:eastAsia="Calibri" w:hAnsi="Calibri" w:cs="Calibri"/>
                <w:sz w:val="20"/>
                <w:lang w:eastAsia="tr-TR" w:bidi="tr-TR"/>
              </w:rPr>
              <w:t>Velilere</w:t>
            </w:r>
            <w:r w:rsidRPr="009B286D">
              <w:rPr>
                <w:rFonts w:ascii="Calibri" w:eastAsia="Calibri" w:hAnsi="Calibri" w:cs="Calibri"/>
                <w:spacing w:val="-6"/>
                <w:sz w:val="20"/>
                <w:lang w:eastAsia="tr-TR" w:bidi="tr-TR"/>
              </w:rPr>
              <w:t xml:space="preserve"> </w:t>
            </w:r>
            <w:r w:rsidRPr="009B286D">
              <w:rPr>
                <w:rFonts w:ascii="Calibri" w:eastAsia="Calibri" w:hAnsi="Calibri" w:cs="Calibri"/>
                <w:spacing w:val="-2"/>
                <w:sz w:val="20"/>
                <w:lang w:eastAsia="tr-TR" w:bidi="tr-TR"/>
              </w:rPr>
              <w:t>Yönelik</w:t>
            </w:r>
          </w:p>
        </w:tc>
      </w:tr>
      <w:tr w:rsidR="009B286D" w:rsidRPr="009B286D" w14:paraId="257E7E38" w14:textId="77777777" w:rsidTr="005A62BC">
        <w:trPr>
          <w:cnfStyle w:val="010000000000" w:firstRow="0" w:lastRow="1" w:firstColumn="0" w:lastColumn="0" w:oddVBand="0" w:evenVBand="0" w:oddHBand="0"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943" w:type="dxa"/>
          </w:tcPr>
          <w:p w14:paraId="27F64ED6" w14:textId="77777777" w:rsidR="009B286D" w:rsidRDefault="009B286D" w:rsidP="009B286D">
            <w:pPr>
              <w:widowControl w:val="0"/>
              <w:autoSpaceDE w:val="0"/>
              <w:autoSpaceDN w:val="0"/>
              <w:rPr>
                <w:rFonts w:ascii="Times New Roman" w:eastAsia="Calibri" w:hAnsi="Calibri" w:cs="Calibri"/>
                <w:sz w:val="18"/>
                <w:lang w:eastAsia="tr-TR" w:bidi="tr-TR"/>
              </w:rPr>
            </w:pPr>
          </w:p>
          <w:p w14:paraId="54C092ED" w14:textId="2F3B3CDD" w:rsidR="009E442E" w:rsidRPr="009B286D" w:rsidRDefault="009E442E"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firstRow="0" w:lastRow="0" w:firstColumn="0" w:lastColumn="0" w:oddVBand="1" w:evenVBand="0" w:oddHBand="0" w:evenHBand="0" w:firstRowFirstColumn="0" w:firstRowLastColumn="0" w:lastRowFirstColumn="0" w:lastRowLastColumn="0"/>
            <w:tcW w:w="941" w:type="dxa"/>
          </w:tcPr>
          <w:p w14:paraId="21864BC4" w14:textId="77777777" w:rsidR="009B286D" w:rsidRDefault="009B286D" w:rsidP="009B286D">
            <w:pPr>
              <w:widowControl w:val="0"/>
              <w:autoSpaceDE w:val="0"/>
              <w:autoSpaceDN w:val="0"/>
              <w:rPr>
                <w:rFonts w:ascii="Times New Roman" w:eastAsia="Calibri" w:hAnsi="Calibri" w:cs="Calibri"/>
                <w:sz w:val="18"/>
                <w:lang w:eastAsia="tr-TR" w:bidi="tr-TR"/>
              </w:rPr>
            </w:pPr>
          </w:p>
          <w:p w14:paraId="7AD16D2E" w14:textId="381565FC" w:rsidR="009E442E" w:rsidRPr="009B286D" w:rsidRDefault="009E442E"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943" w:type="dxa"/>
          </w:tcPr>
          <w:p w14:paraId="10B3E40C" w14:textId="77777777" w:rsidR="009B286D" w:rsidRDefault="009B286D" w:rsidP="009B286D">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p w14:paraId="4F566ACE" w14:textId="60406597" w:rsidR="009E442E" w:rsidRPr="009B286D" w:rsidRDefault="009E442E" w:rsidP="009B286D">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firstRow="0" w:lastRow="0" w:firstColumn="0" w:lastColumn="0" w:oddVBand="1" w:evenVBand="0" w:oddHBand="0" w:evenHBand="0" w:firstRowFirstColumn="0" w:firstRowLastColumn="0" w:lastRowFirstColumn="0" w:lastRowLastColumn="0"/>
            <w:tcW w:w="938" w:type="dxa"/>
          </w:tcPr>
          <w:p w14:paraId="57BA745F" w14:textId="77777777" w:rsidR="009B286D" w:rsidRDefault="009B286D" w:rsidP="009B286D">
            <w:pPr>
              <w:widowControl w:val="0"/>
              <w:autoSpaceDE w:val="0"/>
              <w:autoSpaceDN w:val="0"/>
              <w:rPr>
                <w:rFonts w:ascii="Times New Roman" w:eastAsia="Calibri" w:hAnsi="Calibri" w:cs="Calibri"/>
                <w:sz w:val="18"/>
                <w:lang w:eastAsia="tr-TR" w:bidi="tr-TR"/>
              </w:rPr>
            </w:pPr>
          </w:p>
          <w:p w14:paraId="414C4CA8" w14:textId="270F4AC3" w:rsidR="009E442E" w:rsidRPr="009B286D" w:rsidRDefault="009E442E"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799" w:type="dxa"/>
          </w:tcPr>
          <w:p w14:paraId="016FA9F6" w14:textId="77777777" w:rsidR="009E442E" w:rsidRDefault="009E442E" w:rsidP="009B286D">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p w14:paraId="2725B17C" w14:textId="18D012D8" w:rsidR="009B286D" w:rsidRPr="009B286D" w:rsidRDefault="009E442E" w:rsidP="009B286D">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37</w:t>
            </w:r>
          </w:p>
        </w:tc>
        <w:tc>
          <w:tcPr>
            <w:cnfStyle w:val="000010000000" w:firstRow="0" w:lastRow="0" w:firstColumn="0" w:lastColumn="0" w:oddVBand="1" w:evenVBand="0" w:oddHBand="0" w:evenHBand="0" w:firstRowFirstColumn="0" w:firstRowLastColumn="0" w:lastRowFirstColumn="0" w:lastRowLastColumn="0"/>
            <w:tcW w:w="921" w:type="dxa"/>
          </w:tcPr>
          <w:p w14:paraId="33D7EC67" w14:textId="77777777" w:rsidR="009B286D" w:rsidRDefault="009B286D" w:rsidP="009B286D">
            <w:pPr>
              <w:widowControl w:val="0"/>
              <w:autoSpaceDE w:val="0"/>
              <w:autoSpaceDN w:val="0"/>
              <w:rPr>
                <w:rFonts w:ascii="Times New Roman" w:eastAsia="Calibri" w:hAnsi="Calibri" w:cs="Calibri"/>
                <w:sz w:val="18"/>
                <w:lang w:eastAsia="tr-TR" w:bidi="tr-TR"/>
              </w:rPr>
            </w:pPr>
          </w:p>
          <w:p w14:paraId="6C169D76" w14:textId="7D95016F" w:rsidR="009E442E" w:rsidRPr="009B286D" w:rsidRDefault="009E442E"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614" w:type="dxa"/>
          </w:tcPr>
          <w:p w14:paraId="5864F8BF" w14:textId="77777777" w:rsidR="009B286D" w:rsidRDefault="009B286D" w:rsidP="009B286D">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p w14:paraId="3AA3B9A5" w14:textId="34A78B88" w:rsidR="009E442E" w:rsidRPr="009B286D" w:rsidRDefault="009E442E" w:rsidP="009B286D">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27</w:t>
            </w:r>
          </w:p>
        </w:tc>
        <w:tc>
          <w:tcPr>
            <w:cnfStyle w:val="000010000000" w:firstRow="0" w:lastRow="0" w:firstColumn="0" w:lastColumn="0" w:oddVBand="1" w:evenVBand="0" w:oddHBand="0" w:evenHBand="0" w:firstRowFirstColumn="0" w:firstRowLastColumn="0" w:lastRowFirstColumn="0" w:lastRowLastColumn="0"/>
            <w:tcW w:w="1207" w:type="dxa"/>
          </w:tcPr>
          <w:p w14:paraId="1AA0B993" w14:textId="77777777" w:rsidR="009B286D" w:rsidRDefault="009B286D" w:rsidP="009B286D">
            <w:pPr>
              <w:widowControl w:val="0"/>
              <w:autoSpaceDE w:val="0"/>
              <w:autoSpaceDN w:val="0"/>
              <w:rPr>
                <w:rFonts w:ascii="Times New Roman" w:eastAsia="Calibri" w:hAnsi="Calibri" w:cs="Calibri"/>
                <w:sz w:val="18"/>
                <w:lang w:eastAsia="tr-TR" w:bidi="tr-TR"/>
              </w:rPr>
            </w:pPr>
          </w:p>
          <w:p w14:paraId="3615B97F" w14:textId="0539C484" w:rsidR="009E442E" w:rsidRPr="009B286D" w:rsidRDefault="009E442E"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w:t>
            </w:r>
          </w:p>
        </w:tc>
        <w:tc>
          <w:tcPr>
            <w:tcW w:w="1094" w:type="dxa"/>
          </w:tcPr>
          <w:p w14:paraId="1C3422D0" w14:textId="77777777" w:rsidR="009B286D" w:rsidRDefault="009B286D" w:rsidP="009B286D">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p w14:paraId="7A7A0CB5" w14:textId="67D0FE58" w:rsidR="009E442E" w:rsidRPr="009B286D" w:rsidRDefault="009E442E" w:rsidP="009B286D">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11</w:t>
            </w:r>
          </w:p>
        </w:tc>
        <w:tc>
          <w:tcPr>
            <w:cnfStyle w:val="000100000000" w:firstRow="0" w:lastRow="0" w:firstColumn="0" w:lastColumn="1" w:oddVBand="0" w:evenVBand="0" w:oddHBand="0" w:evenHBand="0" w:firstRowFirstColumn="0" w:firstRowLastColumn="0" w:lastRowFirstColumn="0" w:lastRowLastColumn="0"/>
            <w:tcW w:w="760" w:type="dxa"/>
          </w:tcPr>
          <w:p w14:paraId="22FBF5B9" w14:textId="77777777" w:rsidR="009B286D" w:rsidRDefault="009B286D" w:rsidP="009B286D">
            <w:pPr>
              <w:widowControl w:val="0"/>
              <w:autoSpaceDE w:val="0"/>
              <w:autoSpaceDN w:val="0"/>
              <w:rPr>
                <w:rFonts w:ascii="Times New Roman" w:eastAsia="Calibri" w:hAnsi="Calibri" w:cs="Calibri"/>
                <w:sz w:val="18"/>
                <w:lang w:eastAsia="tr-TR" w:bidi="tr-TR"/>
              </w:rPr>
            </w:pPr>
          </w:p>
          <w:p w14:paraId="37467836" w14:textId="44493FFC" w:rsidR="009E442E" w:rsidRPr="009B286D" w:rsidRDefault="009E442E"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w:t>
            </w:r>
          </w:p>
        </w:tc>
      </w:tr>
    </w:tbl>
    <w:p w14:paraId="02D9A0AB" w14:textId="77777777" w:rsidR="009B286D" w:rsidRDefault="009B286D" w:rsidP="009B286D">
      <w:pPr>
        <w:spacing w:after="55"/>
        <w:rPr>
          <w:b/>
          <w:sz w:val="28"/>
          <w:szCs w:val="28"/>
        </w:rPr>
      </w:pPr>
    </w:p>
    <w:p w14:paraId="33DF027F" w14:textId="77777777" w:rsidR="005C64F4" w:rsidRDefault="005C64F4" w:rsidP="009B286D">
      <w:pPr>
        <w:spacing w:after="55"/>
        <w:rPr>
          <w:b/>
          <w:sz w:val="28"/>
          <w:szCs w:val="28"/>
        </w:rPr>
      </w:pPr>
    </w:p>
    <w:p w14:paraId="0D6F802E" w14:textId="77777777" w:rsidR="005C64F4" w:rsidRDefault="005C64F4" w:rsidP="009B286D">
      <w:pPr>
        <w:spacing w:after="55"/>
        <w:rPr>
          <w:b/>
          <w:sz w:val="28"/>
          <w:szCs w:val="28"/>
        </w:rPr>
      </w:pPr>
    </w:p>
    <w:p w14:paraId="0995277A" w14:textId="77777777" w:rsidR="005C64F4" w:rsidRPr="009B286D" w:rsidRDefault="005C64F4" w:rsidP="009B286D">
      <w:pPr>
        <w:spacing w:after="55"/>
        <w:rPr>
          <w:b/>
          <w:sz w:val="28"/>
          <w:szCs w:val="28"/>
        </w:rPr>
      </w:pPr>
    </w:p>
    <w:p w14:paraId="71F57BC3" w14:textId="77777777" w:rsidR="009B286D" w:rsidRPr="009B286D" w:rsidRDefault="009B286D" w:rsidP="009B286D">
      <w:pPr>
        <w:widowControl w:val="0"/>
        <w:tabs>
          <w:tab w:val="left" w:pos="1708"/>
        </w:tabs>
        <w:autoSpaceDE w:val="0"/>
        <w:autoSpaceDN w:val="0"/>
        <w:spacing w:before="78" w:after="0" w:line="240" w:lineRule="auto"/>
        <w:ind w:left="1708" w:hanging="750"/>
        <w:jc w:val="both"/>
        <w:outlineLvl w:val="3"/>
        <w:rPr>
          <w:rFonts w:ascii="Cambria" w:eastAsia="Cambria" w:hAnsi="Cambria" w:cs="Cambria"/>
          <w:b/>
          <w:bCs/>
          <w:sz w:val="28"/>
          <w:szCs w:val="28"/>
        </w:rPr>
      </w:pPr>
      <w:r w:rsidRPr="009B286D">
        <w:rPr>
          <w:rFonts w:ascii="Cambria" w:eastAsia="Cambria" w:hAnsi="Cambria" w:cs="Cambria"/>
          <w:b/>
          <w:bCs/>
          <w:sz w:val="28"/>
          <w:szCs w:val="28"/>
        </w:rPr>
        <w:lastRenderedPageBreak/>
        <w:t>2.7.3. Teknolojik Düzey</w:t>
      </w:r>
    </w:p>
    <w:p w14:paraId="5F857F50" w14:textId="77777777" w:rsidR="00ED0994" w:rsidRDefault="00ED0994" w:rsidP="009B286D">
      <w:pPr>
        <w:spacing w:after="55"/>
        <w:ind w:firstLine="645"/>
        <w:jc w:val="both"/>
        <w:rPr>
          <w:rFonts w:cstheme="minorHAnsi"/>
          <w:sz w:val="24"/>
          <w:szCs w:val="24"/>
        </w:rPr>
      </w:pPr>
    </w:p>
    <w:p w14:paraId="7199D828" w14:textId="77777777" w:rsidR="009B286D" w:rsidRPr="009B286D" w:rsidRDefault="009B286D" w:rsidP="009B286D">
      <w:pPr>
        <w:spacing w:after="55"/>
        <w:ind w:firstLine="645"/>
        <w:jc w:val="both"/>
        <w:rPr>
          <w:rFonts w:cstheme="minorHAnsi"/>
          <w:sz w:val="24"/>
          <w:szCs w:val="24"/>
        </w:rPr>
      </w:pPr>
      <w:r w:rsidRPr="009B286D">
        <w:rPr>
          <w:rFonts w:cstheme="minorHAnsi"/>
          <w:sz w:val="24"/>
          <w:szCs w:val="24"/>
        </w:rPr>
        <w:t xml:space="preserve">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proofErr w:type="gramStart"/>
      <w:r w:rsidRPr="009B286D">
        <w:rPr>
          <w:rFonts w:cstheme="minorHAnsi"/>
          <w:sz w:val="24"/>
          <w:szCs w:val="24"/>
        </w:rPr>
        <w:t>e</w:t>
      </w:r>
      <w:proofErr w:type="gramEnd"/>
      <w:r w:rsidRPr="009B286D">
        <w:rPr>
          <w:rFonts w:cstheme="minorHAnsi"/>
          <w:sz w:val="24"/>
          <w:szCs w:val="24"/>
        </w:rPr>
        <w:t>-Okul, Veli Bilgilendirme Sistemi gibi modüllere ulaşılarak çalışmalar yürütülmektedir. Müdürlüğümüz resmi yazışmaları elektronik ortamda Doküman Yönetim Sistemi (DYS) üzerinden yapılmaktadır.</w:t>
      </w:r>
    </w:p>
    <w:p w14:paraId="36067217" w14:textId="77777777" w:rsidR="009B286D" w:rsidRPr="009B286D" w:rsidRDefault="009B286D" w:rsidP="009B286D">
      <w:pPr>
        <w:spacing w:after="55"/>
        <w:ind w:firstLine="645"/>
        <w:jc w:val="both"/>
        <w:rPr>
          <w:rFonts w:cstheme="minorHAnsi"/>
          <w:sz w:val="24"/>
          <w:szCs w:val="24"/>
        </w:rPr>
      </w:pPr>
    </w:p>
    <w:p w14:paraId="3053A410" w14:textId="77777777" w:rsidR="009B286D" w:rsidRPr="009B286D" w:rsidRDefault="009B286D" w:rsidP="009B286D">
      <w:pPr>
        <w:spacing w:after="55"/>
        <w:ind w:firstLine="645"/>
        <w:jc w:val="both"/>
        <w:rPr>
          <w:rFonts w:cstheme="minorHAnsi"/>
          <w:sz w:val="24"/>
          <w:szCs w:val="24"/>
        </w:rPr>
      </w:pPr>
    </w:p>
    <w:p w14:paraId="13C9CD23" w14:textId="77777777" w:rsidR="009B286D" w:rsidRPr="009B286D" w:rsidRDefault="009B286D" w:rsidP="009B286D">
      <w:pPr>
        <w:spacing w:after="55"/>
        <w:ind w:firstLine="645"/>
        <w:jc w:val="both"/>
        <w:rPr>
          <w:rFonts w:cstheme="minorHAnsi"/>
          <w:sz w:val="24"/>
          <w:szCs w:val="24"/>
        </w:rPr>
      </w:pPr>
    </w:p>
    <w:p w14:paraId="3FCF6A97" w14:textId="77777777" w:rsidR="009B286D" w:rsidRPr="009B286D" w:rsidRDefault="009B286D" w:rsidP="009B286D">
      <w:pPr>
        <w:spacing w:before="1"/>
        <w:ind w:left="958"/>
        <w:jc w:val="both"/>
        <w:rPr>
          <w:b/>
          <w:sz w:val="20"/>
        </w:rPr>
      </w:pPr>
      <w:r w:rsidRPr="009B286D">
        <w:rPr>
          <w:b/>
          <w:sz w:val="20"/>
        </w:rPr>
        <w:t>Teknolojik</w:t>
      </w:r>
      <w:r w:rsidRPr="009B286D">
        <w:rPr>
          <w:b/>
          <w:spacing w:val="-7"/>
          <w:sz w:val="20"/>
        </w:rPr>
        <w:t xml:space="preserve"> </w:t>
      </w:r>
      <w:r w:rsidRPr="009B286D">
        <w:rPr>
          <w:b/>
          <w:sz w:val="20"/>
        </w:rPr>
        <w:t>Araç-Gereç</w:t>
      </w:r>
      <w:r w:rsidRPr="009B286D">
        <w:rPr>
          <w:b/>
          <w:spacing w:val="-7"/>
          <w:sz w:val="20"/>
        </w:rPr>
        <w:t xml:space="preserve"> </w:t>
      </w:r>
      <w:r w:rsidRPr="009B286D">
        <w:rPr>
          <w:b/>
          <w:spacing w:val="-2"/>
          <w:sz w:val="20"/>
        </w:rPr>
        <w:t>Durumu</w:t>
      </w:r>
    </w:p>
    <w:tbl>
      <w:tblPr>
        <w:tblStyle w:val="KlavuzuTablo4-Vurgu5"/>
        <w:tblW w:w="9149" w:type="dxa"/>
        <w:tblLayout w:type="fixed"/>
        <w:tblLook w:val="01E0" w:firstRow="1" w:lastRow="1" w:firstColumn="1" w:lastColumn="1" w:noHBand="0" w:noVBand="0"/>
      </w:tblPr>
      <w:tblGrid>
        <w:gridCol w:w="3862"/>
        <w:gridCol w:w="1582"/>
        <w:gridCol w:w="1195"/>
        <w:gridCol w:w="1159"/>
        <w:gridCol w:w="1351"/>
      </w:tblGrid>
      <w:tr w:rsidR="009B286D" w:rsidRPr="009B286D" w14:paraId="51FB4ECB" w14:textId="77777777" w:rsidTr="00360184">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862" w:type="dxa"/>
          </w:tcPr>
          <w:p w14:paraId="13390983"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pacing w:val="-2"/>
                <w:sz w:val="20"/>
                <w:lang w:eastAsia="tr-TR" w:bidi="tr-TR"/>
              </w:rPr>
              <w:t>Araç-Gereçler</w:t>
            </w:r>
          </w:p>
        </w:tc>
        <w:tc>
          <w:tcPr>
            <w:cnfStyle w:val="000010000000" w:firstRow="0" w:lastRow="0" w:firstColumn="0" w:lastColumn="0" w:oddVBand="1" w:evenVBand="0" w:oddHBand="0" w:evenHBand="0" w:firstRowFirstColumn="0" w:firstRowLastColumn="0" w:lastRowFirstColumn="0" w:lastRowLastColumn="0"/>
            <w:tcW w:w="1582" w:type="dxa"/>
          </w:tcPr>
          <w:p w14:paraId="0E2E9439" w14:textId="77777777" w:rsidR="009B286D" w:rsidRPr="009B286D" w:rsidRDefault="009B286D" w:rsidP="009B286D">
            <w:pPr>
              <w:widowControl w:val="0"/>
              <w:autoSpaceDE w:val="0"/>
              <w:autoSpaceDN w:val="0"/>
              <w:spacing w:before="1"/>
              <w:ind w:left="15"/>
              <w:jc w:val="center"/>
              <w:rPr>
                <w:rFonts w:ascii="Calibri" w:eastAsia="Calibri" w:hAnsi="Calibri" w:cs="Calibri"/>
                <w:sz w:val="20"/>
                <w:lang w:eastAsia="tr-TR" w:bidi="tr-TR"/>
              </w:rPr>
            </w:pPr>
            <w:r w:rsidRPr="009B286D">
              <w:rPr>
                <w:rFonts w:ascii="Calibri" w:eastAsia="Calibri" w:hAnsi="Calibri" w:cs="Calibri"/>
                <w:spacing w:val="-4"/>
                <w:sz w:val="20"/>
                <w:lang w:eastAsia="tr-TR" w:bidi="tr-TR"/>
              </w:rPr>
              <w:t>2021</w:t>
            </w:r>
          </w:p>
        </w:tc>
        <w:tc>
          <w:tcPr>
            <w:tcW w:w="1195" w:type="dxa"/>
          </w:tcPr>
          <w:p w14:paraId="2BF919F0" w14:textId="77777777" w:rsidR="009B286D" w:rsidRPr="009B286D" w:rsidRDefault="009B286D" w:rsidP="009B286D">
            <w:pPr>
              <w:widowControl w:val="0"/>
              <w:autoSpaceDE w:val="0"/>
              <w:autoSpaceDN w:val="0"/>
              <w:spacing w:before="1"/>
              <w:ind w:left="358"/>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9B286D">
              <w:rPr>
                <w:rFonts w:ascii="Calibri" w:eastAsia="Calibri" w:hAnsi="Calibri" w:cs="Calibri"/>
                <w:spacing w:val="-4"/>
                <w:sz w:val="20"/>
                <w:lang w:eastAsia="tr-TR" w:bidi="tr-TR"/>
              </w:rPr>
              <w:t>2022</w:t>
            </w:r>
          </w:p>
        </w:tc>
        <w:tc>
          <w:tcPr>
            <w:cnfStyle w:val="000010000000" w:firstRow="0" w:lastRow="0" w:firstColumn="0" w:lastColumn="0" w:oddVBand="1" w:evenVBand="0" w:oddHBand="0" w:evenHBand="0" w:firstRowFirstColumn="0" w:firstRowLastColumn="0" w:lastRowFirstColumn="0" w:lastRowLastColumn="0"/>
            <w:tcW w:w="1159" w:type="dxa"/>
          </w:tcPr>
          <w:p w14:paraId="0E64CDC1" w14:textId="77777777" w:rsidR="009B286D" w:rsidRPr="009B286D" w:rsidRDefault="009B286D" w:rsidP="009B286D">
            <w:pPr>
              <w:widowControl w:val="0"/>
              <w:autoSpaceDE w:val="0"/>
              <w:autoSpaceDN w:val="0"/>
              <w:spacing w:before="1"/>
              <w:ind w:left="340"/>
              <w:rPr>
                <w:rFonts w:ascii="Calibri" w:eastAsia="Calibri" w:hAnsi="Calibri" w:cs="Calibri"/>
                <w:sz w:val="20"/>
                <w:lang w:eastAsia="tr-TR" w:bidi="tr-TR"/>
              </w:rPr>
            </w:pPr>
            <w:r w:rsidRPr="009B286D">
              <w:rPr>
                <w:rFonts w:ascii="Calibri" w:eastAsia="Calibri" w:hAnsi="Calibri" w:cs="Calibri"/>
                <w:spacing w:val="-4"/>
                <w:sz w:val="20"/>
                <w:lang w:eastAsia="tr-TR" w:bidi="tr-TR"/>
              </w:rPr>
              <w:t>2023</w:t>
            </w:r>
          </w:p>
        </w:tc>
        <w:tc>
          <w:tcPr>
            <w:cnfStyle w:val="000100000000" w:firstRow="0" w:lastRow="0" w:firstColumn="0" w:lastColumn="1" w:oddVBand="0" w:evenVBand="0" w:oddHBand="0" w:evenHBand="0" w:firstRowFirstColumn="0" w:firstRowLastColumn="0" w:lastRowFirstColumn="0" w:lastRowLastColumn="0"/>
            <w:tcW w:w="1351" w:type="dxa"/>
          </w:tcPr>
          <w:p w14:paraId="4C36161E" w14:textId="77777777" w:rsidR="009B286D" w:rsidRPr="009B286D" w:rsidRDefault="009B286D" w:rsidP="009B286D">
            <w:pPr>
              <w:widowControl w:val="0"/>
              <w:autoSpaceDE w:val="0"/>
              <w:autoSpaceDN w:val="0"/>
              <w:spacing w:before="1"/>
              <w:ind w:left="356"/>
              <w:rPr>
                <w:rFonts w:ascii="Calibri" w:eastAsia="Calibri" w:hAnsi="Calibri" w:cs="Calibri"/>
                <w:sz w:val="20"/>
                <w:lang w:eastAsia="tr-TR" w:bidi="tr-TR"/>
              </w:rPr>
            </w:pPr>
            <w:r w:rsidRPr="009B286D">
              <w:rPr>
                <w:rFonts w:ascii="Calibri" w:eastAsia="Calibri" w:hAnsi="Calibri" w:cs="Calibri"/>
                <w:spacing w:val="-2"/>
                <w:sz w:val="20"/>
                <w:lang w:eastAsia="tr-TR" w:bidi="tr-TR"/>
              </w:rPr>
              <w:t>İhtiyaç</w:t>
            </w:r>
          </w:p>
        </w:tc>
      </w:tr>
      <w:tr w:rsidR="009B286D" w:rsidRPr="009B286D" w14:paraId="1CE3F8A1" w14:textId="77777777" w:rsidTr="00360184">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862" w:type="dxa"/>
          </w:tcPr>
          <w:p w14:paraId="310AB00B" w14:textId="4168455C" w:rsidR="009B286D" w:rsidRPr="009B286D" w:rsidRDefault="009E442E" w:rsidP="009B286D">
            <w:pPr>
              <w:widowControl w:val="0"/>
              <w:autoSpaceDE w:val="0"/>
              <w:autoSpaceDN w:val="0"/>
              <w:spacing w:line="234" w:lineRule="exact"/>
              <w:ind w:left="107"/>
              <w:rPr>
                <w:rFonts w:ascii="Calibri" w:eastAsia="Calibri" w:hAnsi="Calibri" w:cs="Calibri"/>
                <w:sz w:val="20"/>
                <w:lang w:eastAsia="tr-TR" w:bidi="tr-TR"/>
              </w:rPr>
            </w:pPr>
            <w:r>
              <w:rPr>
                <w:sz w:val="20"/>
              </w:rPr>
              <w:t>Akıllı tahta sayısı</w:t>
            </w:r>
          </w:p>
        </w:tc>
        <w:tc>
          <w:tcPr>
            <w:cnfStyle w:val="000010000000" w:firstRow="0" w:lastRow="0" w:firstColumn="0" w:lastColumn="0" w:oddVBand="1" w:evenVBand="0" w:oddHBand="0" w:evenHBand="0" w:firstRowFirstColumn="0" w:firstRowLastColumn="0" w:lastRowFirstColumn="0" w:lastRowLastColumn="0"/>
            <w:tcW w:w="1582" w:type="dxa"/>
          </w:tcPr>
          <w:p w14:paraId="021057DD" w14:textId="249FD0D7" w:rsidR="009B286D" w:rsidRPr="009B286D" w:rsidRDefault="00DF4FE1" w:rsidP="009B286D">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0</w:t>
            </w:r>
          </w:p>
        </w:tc>
        <w:tc>
          <w:tcPr>
            <w:tcW w:w="1195" w:type="dxa"/>
          </w:tcPr>
          <w:p w14:paraId="48075FCC" w14:textId="221B8C84" w:rsidR="009B286D" w:rsidRPr="009B286D" w:rsidRDefault="00DF4FE1"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010000000" w:firstRow="0" w:lastRow="0" w:firstColumn="0" w:lastColumn="0" w:oddVBand="1" w:evenVBand="0" w:oddHBand="0" w:evenHBand="0" w:firstRowFirstColumn="0" w:firstRowLastColumn="0" w:lastRowFirstColumn="0" w:lastRowLastColumn="0"/>
            <w:tcW w:w="1159" w:type="dxa"/>
          </w:tcPr>
          <w:p w14:paraId="5DF2FCE3" w14:textId="15EA7793" w:rsidR="009B286D" w:rsidRPr="009B286D" w:rsidRDefault="00DF4FE1" w:rsidP="009B286D">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351" w:type="dxa"/>
          </w:tcPr>
          <w:p w14:paraId="4DDC70E6" w14:textId="5EFA1127" w:rsidR="009B286D" w:rsidRPr="009B286D" w:rsidRDefault="00DF4FE1" w:rsidP="009B286D">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5</w:t>
            </w:r>
          </w:p>
        </w:tc>
      </w:tr>
      <w:tr w:rsidR="009B286D" w:rsidRPr="009B286D" w14:paraId="227CD2EE" w14:textId="77777777" w:rsidTr="00360184">
        <w:trPr>
          <w:trHeight w:val="292"/>
        </w:trPr>
        <w:tc>
          <w:tcPr>
            <w:cnfStyle w:val="001000000000" w:firstRow="0" w:lastRow="0" w:firstColumn="1" w:lastColumn="0" w:oddVBand="0" w:evenVBand="0" w:oddHBand="0" w:evenHBand="0" w:firstRowFirstColumn="0" w:firstRowLastColumn="0" w:lastRowFirstColumn="0" w:lastRowLastColumn="0"/>
            <w:tcW w:w="3862" w:type="dxa"/>
          </w:tcPr>
          <w:p w14:paraId="70C6007E" w14:textId="2200BF6B" w:rsidR="009B286D" w:rsidRPr="009B286D" w:rsidRDefault="009E442E" w:rsidP="009B286D">
            <w:pPr>
              <w:widowControl w:val="0"/>
              <w:autoSpaceDE w:val="0"/>
              <w:autoSpaceDN w:val="0"/>
              <w:rPr>
                <w:rFonts w:ascii="Times New Roman" w:eastAsia="Calibri" w:hAnsi="Calibri" w:cs="Calibri"/>
                <w:sz w:val="18"/>
                <w:lang w:eastAsia="tr-TR" w:bidi="tr-TR"/>
              </w:rPr>
            </w:pPr>
            <w:r>
              <w:rPr>
                <w:sz w:val="20"/>
              </w:rPr>
              <w:t>Masaüstü bilgisayar sayısı</w:t>
            </w:r>
          </w:p>
        </w:tc>
        <w:tc>
          <w:tcPr>
            <w:cnfStyle w:val="000010000000" w:firstRow="0" w:lastRow="0" w:firstColumn="0" w:lastColumn="0" w:oddVBand="1" w:evenVBand="0" w:oddHBand="0" w:evenHBand="0" w:firstRowFirstColumn="0" w:firstRowLastColumn="0" w:lastRowFirstColumn="0" w:lastRowLastColumn="0"/>
            <w:tcW w:w="1582" w:type="dxa"/>
          </w:tcPr>
          <w:p w14:paraId="770DD0F7" w14:textId="3A70DB56" w:rsidR="009B286D" w:rsidRPr="009B286D" w:rsidRDefault="00DF4FE1"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w:t>
            </w:r>
          </w:p>
        </w:tc>
        <w:tc>
          <w:tcPr>
            <w:tcW w:w="1195" w:type="dxa"/>
          </w:tcPr>
          <w:p w14:paraId="681682D9" w14:textId="169B47BD" w:rsidR="009B286D" w:rsidRPr="009B286D" w:rsidRDefault="00DF4FE1"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4</w:t>
            </w:r>
          </w:p>
        </w:tc>
        <w:tc>
          <w:tcPr>
            <w:cnfStyle w:val="000010000000" w:firstRow="0" w:lastRow="0" w:firstColumn="0" w:lastColumn="0" w:oddVBand="1" w:evenVBand="0" w:oddHBand="0" w:evenHBand="0" w:firstRowFirstColumn="0" w:firstRowLastColumn="0" w:lastRowFirstColumn="0" w:lastRowLastColumn="0"/>
            <w:tcW w:w="1159" w:type="dxa"/>
          </w:tcPr>
          <w:p w14:paraId="42A6A70F" w14:textId="5E1BDACD" w:rsidR="009B286D" w:rsidRPr="009B286D" w:rsidRDefault="00DF4FE1"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w:t>
            </w:r>
          </w:p>
        </w:tc>
        <w:tc>
          <w:tcPr>
            <w:cnfStyle w:val="000100000000" w:firstRow="0" w:lastRow="0" w:firstColumn="0" w:lastColumn="1" w:oddVBand="0" w:evenVBand="0" w:oddHBand="0" w:evenHBand="0" w:firstRowFirstColumn="0" w:firstRowLastColumn="0" w:lastRowFirstColumn="0" w:lastRowLastColumn="0"/>
            <w:tcW w:w="1351" w:type="dxa"/>
          </w:tcPr>
          <w:p w14:paraId="0E63B754" w14:textId="6A71F4AF" w:rsidR="009B286D" w:rsidRPr="009B286D" w:rsidRDefault="004F6A7F"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r>
      <w:tr w:rsidR="009B286D" w:rsidRPr="009B286D" w14:paraId="171A41C8" w14:textId="77777777" w:rsidTr="0036018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862" w:type="dxa"/>
          </w:tcPr>
          <w:p w14:paraId="29B4BDE4" w14:textId="2401FBEA" w:rsidR="00360184" w:rsidRPr="00360184" w:rsidRDefault="00360184" w:rsidP="009B286D">
            <w:pPr>
              <w:widowControl w:val="0"/>
              <w:autoSpaceDE w:val="0"/>
              <w:autoSpaceDN w:val="0"/>
              <w:rPr>
                <w:sz w:val="20"/>
              </w:rPr>
            </w:pPr>
            <w:r>
              <w:rPr>
                <w:sz w:val="20"/>
              </w:rPr>
              <w:t>Taşınabilir bilgisayar sayısı</w:t>
            </w:r>
          </w:p>
        </w:tc>
        <w:tc>
          <w:tcPr>
            <w:cnfStyle w:val="000010000000" w:firstRow="0" w:lastRow="0" w:firstColumn="0" w:lastColumn="0" w:oddVBand="1" w:evenVBand="0" w:oddHBand="0" w:evenHBand="0" w:firstRowFirstColumn="0" w:firstRowLastColumn="0" w:lastRowFirstColumn="0" w:lastRowLastColumn="0"/>
            <w:tcW w:w="1582" w:type="dxa"/>
          </w:tcPr>
          <w:p w14:paraId="15E5ADF8" w14:textId="6DA5CCB4" w:rsidR="009B286D" w:rsidRPr="009B286D" w:rsidRDefault="00DF4FE1"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6</w:t>
            </w:r>
          </w:p>
        </w:tc>
        <w:tc>
          <w:tcPr>
            <w:tcW w:w="1195" w:type="dxa"/>
          </w:tcPr>
          <w:p w14:paraId="274FCA47" w14:textId="0CAAF441" w:rsidR="009B286D" w:rsidRPr="009B286D" w:rsidRDefault="00DF4FE1"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6</w:t>
            </w:r>
          </w:p>
        </w:tc>
        <w:tc>
          <w:tcPr>
            <w:cnfStyle w:val="000010000000" w:firstRow="0" w:lastRow="0" w:firstColumn="0" w:lastColumn="0" w:oddVBand="1" w:evenVBand="0" w:oddHBand="0" w:evenHBand="0" w:firstRowFirstColumn="0" w:firstRowLastColumn="0" w:lastRowFirstColumn="0" w:lastRowLastColumn="0"/>
            <w:tcW w:w="1159" w:type="dxa"/>
          </w:tcPr>
          <w:p w14:paraId="3B0FCEB3" w14:textId="4A48EB26" w:rsidR="009B286D" w:rsidRPr="009B286D" w:rsidRDefault="004F6A7F"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6</w:t>
            </w:r>
          </w:p>
        </w:tc>
        <w:tc>
          <w:tcPr>
            <w:cnfStyle w:val="000100000000" w:firstRow="0" w:lastRow="0" w:firstColumn="0" w:lastColumn="1" w:oddVBand="0" w:evenVBand="0" w:oddHBand="0" w:evenHBand="0" w:firstRowFirstColumn="0" w:firstRowLastColumn="0" w:lastRowFirstColumn="0" w:lastRowLastColumn="0"/>
            <w:tcW w:w="1351" w:type="dxa"/>
          </w:tcPr>
          <w:p w14:paraId="687978C0" w14:textId="30C4BC49" w:rsidR="009B286D" w:rsidRPr="009B286D" w:rsidRDefault="004F6A7F"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360184" w:rsidRPr="009B286D" w14:paraId="43835CE8" w14:textId="77777777" w:rsidTr="00360184">
        <w:trPr>
          <w:trHeight w:val="294"/>
        </w:trPr>
        <w:tc>
          <w:tcPr>
            <w:cnfStyle w:val="001000000000" w:firstRow="0" w:lastRow="0" w:firstColumn="1" w:lastColumn="0" w:oddVBand="0" w:evenVBand="0" w:oddHBand="0" w:evenHBand="0" w:firstRowFirstColumn="0" w:firstRowLastColumn="0" w:lastRowFirstColumn="0" w:lastRowLastColumn="0"/>
            <w:tcW w:w="3862" w:type="dxa"/>
          </w:tcPr>
          <w:p w14:paraId="00581A39" w14:textId="195ADE24" w:rsidR="00360184" w:rsidRDefault="00360184" w:rsidP="009B286D">
            <w:pPr>
              <w:widowControl w:val="0"/>
              <w:autoSpaceDE w:val="0"/>
              <w:autoSpaceDN w:val="0"/>
              <w:rPr>
                <w:sz w:val="20"/>
              </w:rPr>
            </w:pPr>
            <w:r>
              <w:rPr>
                <w:sz w:val="20"/>
              </w:rPr>
              <w:t>Projeksiyon sayısı</w:t>
            </w:r>
          </w:p>
        </w:tc>
        <w:tc>
          <w:tcPr>
            <w:cnfStyle w:val="000010000000" w:firstRow="0" w:lastRow="0" w:firstColumn="0" w:lastColumn="0" w:oddVBand="1" w:evenVBand="0" w:oddHBand="0" w:evenHBand="0" w:firstRowFirstColumn="0" w:firstRowLastColumn="0" w:lastRowFirstColumn="0" w:lastRowLastColumn="0"/>
            <w:tcW w:w="1582" w:type="dxa"/>
          </w:tcPr>
          <w:p w14:paraId="4EF2B56D" w14:textId="15691398" w:rsidR="00360184" w:rsidRPr="009B286D" w:rsidRDefault="00DF4FE1"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5</w:t>
            </w:r>
          </w:p>
        </w:tc>
        <w:tc>
          <w:tcPr>
            <w:tcW w:w="1195" w:type="dxa"/>
          </w:tcPr>
          <w:p w14:paraId="502703B2" w14:textId="7B21679C" w:rsidR="00360184" w:rsidRPr="009B286D" w:rsidRDefault="00DF4FE1"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5</w:t>
            </w:r>
          </w:p>
        </w:tc>
        <w:tc>
          <w:tcPr>
            <w:cnfStyle w:val="000010000000" w:firstRow="0" w:lastRow="0" w:firstColumn="0" w:lastColumn="0" w:oddVBand="1" w:evenVBand="0" w:oddHBand="0" w:evenHBand="0" w:firstRowFirstColumn="0" w:firstRowLastColumn="0" w:lastRowFirstColumn="0" w:lastRowLastColumn="0"/>
            <w:tcW w:w="1159" w:type="dxa"/>
          </w:tcPr>
          <w:p w14:paraId="03C59783" w14:textId="4B90D11E" w:rsidR="00360184" w:rsidRPr="009B286D" w:rsidRDefault="00DF4FE1"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5</w:t>
            </w:r>
          </w:p>
        </w:tc>
        <w:tc>
          <w:tcPr>
            <w:cnfStyle w:val="000100000000" w:firstRow="0" w:lastRow="0" w:firstColumn="0" w:lastColumn="1" w:oddVBand="0" w:evenVBand="0" w:oddHBand="0" w:evenHBand="0" w:firstRowFirstColumn="0" w:firstRowLastColumn="0" w:lastRowFirstColumn="0" w:lastRowLastColumn="0"/>
            <w:tcW w:w="1351" w:type="dxa"/>
          </w:tcPr>
          <w:p w14:paraId="4E5239E1" w14:textId="067806C7" w:rsidR="00360184" w:rsidRPr="009B286D" w:rsidRDefault="004F6A7F"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360184" w:rsidRPr="009B286D" w14:paraId="6D75AA46" w14:textId="77777777" w:rsidTr="0036018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862" w:type="dxa"/>
          </w:tcPr>
          <w:p w14:paraId="37815BF5" w14:textId="17E94066" w:rsidR="00360184" w:rsidRDefault="00360184" w:rsidP="00360184">
            <w:pPr>
              <w:widowControl w:val="0"/>
              <w:autoSpaceDE w:val="0"/>
              <w:autoSpaceDN w:val="0"/>
              <w:rPr>
                <w:sz w:val="20"/>
              </w:rPr>
            </w:pPr>
            <w:r>
              <w:rPr>
                <w:sz w:val="20"/>
              </w:rPr>
              <w:t>Yazıcı sayısı</w:t>
            </w:r>
          </w:p>
        </w:tc>
        <w:tc>
          <w:tcPr>
            <w:cnfStyle w:val="000010000000" w:firstRow="0" w:lastRow="0" w:firstColumn="0" w:lastColumn="0" w:oddVBand="1" w:evenVBand="0" w:oddHBand="0" w:evenHBand="0" w:firstRowFirstColumn="0" w:firstRowLastColumn="0" w:lastRowFirstColumn="0" w:lastRowLastColumn="0"/>
            <w:tcW w:w="1582" w:type="dxa"/>
          </w:tcPr>
          <w:p w14:paraId="78B1A35D" w14:textId="0DB35913" w:rsidR="00360184" w:rsidRPr="009B286D" w:rsidRDefault="00DF4FE1" w:rsidP="00360184">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2</w:t>
            </w:r>
          </w:p>
        </w:tc>
        <w:tc>
          <w:tcPr>
            <w:tcW w:w="1195" w:type="dxa"/>
          </w:tcPr>
          <w:p w14:paraId="51D50D10" w14:textId="0E0FBED8" w:rsidR="00360184" w:rsidRPr="00360184" w:rsidRDefault="00DF4FE1" w:rsidP="00360184">
            <w:pPr>
              <w:widowControl w:val="0"/>
              <w:autoSpaceDE w:val="0"/>
              <w:autoSpaceDN w:val="0"/>
              <w:cnfStyle w:val="000000100000" w:firstRow="0" w:lastRow="0" w:firstColumn="0" w:lastColumn="0" w:oddVBand="0" w:evenVBand="0" w:oddHBand="1" w:evenHBand="0" w:firstRowFirstColumn="0" w:firstRowLastColumn="0" w:lastRowFirstColumn="0" w:lastRowLastColumn="0"/>
              <w:rPr>
                <w:sz w:val="20"/>
              </w:rPr>
            </w:pPr>
            <w:r>
              <w:rPr>
                <w:sz w:val="20"/>
              </w:rPr>
              <w:t>2</w:t>
            </w:r>
          </w:p>
        </w:tc>
        <w:tc>
          <w:tcPr>
            <w:cnfStyle w:val="000010000000" w:firstRow="0" w:lastRow="0" w:firstColumn="0" w:lastColumn="0" w:oddVBand="1" w:evenVBand="0" w:oddHBand="0" w:evenHBand="0" w:firstRowFirstColumn="0" w:firstRowLastColumn="0" w:lastRowFirstColumn="0" w:lastRowLastColumn="0"/>
            <w:tcW w:w="1159" w:type="dxa"/>
          </w:tcPr>
          <w:p w14:paraId="7562F667" w14:textId="5DF9A6B0" w:rsidR="00360184" w:rsidRPr="009B286D" w:rsidRDefault="004F6A7F" w:rsidP="00360184">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3</w:t>
            </w:r>
          </w:p>
        </w:tc>
        <w:tc>
          <w:tcPr>
            <w:cnfStyle w:val="000100000000" w:firstRow="0" w:lastRow="0" w:firstColumn="0" w:lastColumn="1" w:oddVBand="0" w:evenVBand="0" w:oddHBand="0" w:evenHBand="0" w:firstRowFirstColumn="0" w:firstRowLastColumn="0" w:lastRowFirstColumn="0" w:lastRowLastColumn="0"/>
            <w:tcW w:w="1351" w:type="dxa"/>
          </w:tcPr>
          <w:p w14:paraId="7093B438" w14:textId="45A8B3FE" w:rsidR="00360184" w:rsidRPr="009B286D" w:rsidRDefault="004F6A7F" w:rsidP="00360184">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360184" w:rsidRPr="009B286D" w14:paraId="402256CA" w14:textId="77777777" w:rsidTr="00360184">
        <w:trPr>
          <w:trHeight w:val="294"/>
        </w:trPr>
        <w:tc>
          <w:tcPr>
            <w:cnfStyle w:val="001000000000" w:firstRow="0" w:lastRow="0" w:firstColumn="1" w:lastColumn="0" w:oddVBand="0" w:evenVBand="0" w:oddHBand="0" w:evenHBand="0" w:firstRowFirstColumn="0" w:firstRowLastColumn="0" w:lastRowFirstColumn="0" w:lastRowLastColumn="0"/>
            <w:tcW w:w="3862" w:type="dxa"/>
          </w:tcPr>
          <w:p w14:paraId="4F732AB9" w14:textId="0068611F" w:rsidR="00360184" w:rsidRDefault="00360184" w:rsidP="00360184">
            <w:pPr>
              <w:widowControl w:val="0"/>
              <w:autoSpaceDE w:val="0"/>
              <w:autoSpaceDN w:val="0"/>
              <w:rPr>
                <w:sz w:val="20"/>
              </w:rPr>
            </w:pPr>
            <w:r>
              <w:rPr>
                <w:sz w:val="20"/>
              </w:rPr>
              <w:t>Fotokopi sayısı</w:t>
            </w:r>
          </w:p>
        </w:tc>
        <w:tc>
          <w:tcPr>
            <w:cnfStyle w:val="000010000000" w:firstRow="0" w:lastRow="0" w:firstColumn="0" w:lastColumn="0" w:oddVBand="1" w:evenVBand="0" w:oddHBand="0" w:evenHBand="0" w:firstRowFirstColumn="0" w:firstRowLastColumn="0" w:lastRowFirstColumn="0" w:lastRowLastColumn="0"/>
            <w:tcW w:w="1582" w:type="dxa"/>
          </w:tcPr>
          <w:p w14:paraId="103AD92C" w14:textId="346CD3F8" w:rsidR="00360184" w:rsidRPr="009B286D" w:rsidRDefault="00DF4FE1" w:rsidP="00360184">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2</w:t>
            </w:r>
          </w:p>
        </w:tc>
        <w:tc>
          <w:tcPr>
            <w:tcW w:w="1195" w:type="dxa"/>
          </w:tcPr>
          <w:p w14:paraId="3CAA17EB" w14:textId="4E0C8F0F" w:rsidR="00360184" w:rsidRPr="00360184" w:rsidRDefault="00DF4FE1" w:rsidP="00360184">
            <w:pPr>
              <w:widowControl w:val="0"/>
              <w:autoSpaceDE w:val="0"/>
              <w:autoSpaceDN w:val="0"/>
              <w:cnfStyle w:val="000000000000" w:firstRow="0" w:lastRow="0" w:firstColumn="0" w:lastColumn="0" w:oddVBand="0" w:evenVBand="0" w:oddHBand="0" w:evenHBand="0" w:firstRowFirstColumn="0" w:firstRowLastColumn="0" w:lastRowFirstColumn="0" w:lastRowLastColumn="0"/>
              <w:rPr>
                <w:sz w:val="20"/>
              </w:rPr>
            </w:pPr>
            <w:r>
              <w:rPr>
                <w:sz w:val="20"/>
              </w:rPr>
              <w:t>2</w:t>
            </w:r>
          </w:p>
        </w:tc>
        <w:tc>
          <w:tcPr>
            <w:cnfStyle w:val="000010000000" w:firstRow="0" w:lastRow="0" w:firstColumn="0" w:lastColumn="0" w:oddVBand="1" w:evenVBand="0" w:oddHBand="0" w:evenHBand="0" w:firstRowFirstColumn="0" w:firstRowLastColumn="0" w:lastRowFirstColumn="0" w:lastRowLastColumn="0"/>
            <w:tcW w:w="1159" w:type="dxa"/>
          </w:tcPr>
          <w:p w14:paraId="64646F48" w14:textId="3EFE5D1E" w:rsidR="00360184" w:rsidRPr="009B286D" w:rsidRDefault="004F6A7F" w:rsidP="00360184">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3</w:t>
            </w:r>
          </w:p>
        </w:tc>
        <w:tc>
          <w:tcPr>
            <w:cnfStyle w:val="000100000000" w:firstRow="0" w:lastRow="0" w:firstColumn="0" w:lastColumn="1" w:oddVBand="0" w:evenVBand="0" w:oddHBand="0" w:evenHBand="0" w:firstRowFirstColumn="0" w:firstRowLastColumn="0" w:lastRowFirstColumn="0" w:lastRowLastColumn="0"/>
            <w:tcW w:w="1351" w:type="dxa"/>
          </w:tcPr>
          <w:p w14:paraId="7C0DFFFC" w14:textId="77777777" w:rsidR="00360184" w:rsidRPr="009B286D" w:rsidRDefault="00360184" w:rsidP="00360184">
            <w:pPr>
              <w:widowControl w:val="0"/>
              <w:autoSpaceDE w:val="0"/>
              <w:autoSpaceDN w:val="0"/>
              <w:rPr>
                <w:rFonts w:ascii="Times New Roman" w:eastAsia="Calibri" w:hAnsi="Calibri" w:cs="Calibri"/>
                <w:sz w:val="20"/>
                <w:lang w:eastAsia="tr-TR" w:bidi="tr-TR"/>
              </w:rPr>
            </w:pPr>
          </w:p>
        </w:tc>
      </w:tr>
      <w:tr w:rsidR="00360184" w:rsidRPr="009B286D" w14:paraId="71F7D544" w14:textId="77777777" w:rsidTr="0036018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862" w:type="dxa"/>
          </w:tcPr>
          <w:p w14:paraId="55D2A1C6" w14:textId="44B0F6B3" w:rsidR="00360184" w:rsidRDefault="00360184" w:rsidP="00360184">
            <w:pPr>
              <w:widowControl w:val="0"/>
              <w:autoSpaceDE w:val="0"/>
              <w:autoSpaceDN w:val="0"/>
              <w:rPr>
                <w:sz w:val="20"/>
              </w:rPr>
            </w:pPr>
            <w:r>
              <w:rPr>
                <w:sz w:val="20"/>
              </w:rPr>
              <w:t>İnternet bağlantısı</w:t>
            </w:r>
          </w:p>
        </w:tc>
        <w:tc>
          <w:tcPr>
            <w:cnfStyle w:val="000010000000" w:firstRow="0" w:lastRow="0" w:firstColumn="0" w:lastColumn="0" w:oddVBand="1" w:evenVBand="0" w:oddHBand="0" w:evenHBand="0" w:firstRowFirstColumn="0" w:firstRowLastColumn="0" w:lastRowFirstColumn="0" w:lastRowLastColumn="0"/>
            <w:tcW w:w="1582" w:type="dxa"/>
          </w:tcPr>
          <w:p w14:paraId="0C9510EF" w14:textId="740DFDD9" w:rsidR="00360184" w:rsidRPr="009B286D" w:rsidRDefault="004F6A7F" w:rsidP="00360184">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w:t>
            </w:r>
          </w:p>
        </w:tc>
        <w:tc>
          <w:tcPr>
            <w:tcW w:w="1195" w:type="dxa"/>
          </w:tcPr>
          <w:p w14:paraId="4DB758CC" w14:textId="57D06138" w:rsidR="00360184" w:rsidRPr="00360184" w:rsidRDefault="004F6A7F" w:rsidP="00360184">
            <w:pPr>
              <w:widowControl w:val="0"/>
              <w:autoSpaceDE w:val="0"/>
              <w:autoSpaceDN w:val="0"/>
              <w:cnfStyle w:val="000000100000" w:firstRow="0" w:lastRow="0" w:firstColumn="0" w:lastColumn="0" w:oddVBand="0" w:evenVBand="0" w:oddHBand="1" w:evenHBand="0" w:firstRowFirstColumn="0" w:firstRowLastColumn="0" w:lastRowFirstColumn="0" w:lastRowLastColumn="0"/>
              <w:rPr>
                <w:sz w:val="20"/>
              </w:rPr>
            </w:pPr>
            <w:r>
              <w:rPr>
                <w:sz w:val="20"/>
              </w:rPr>
              <w:t>1</w:t>
            </w:r>
          </w:p>
        </w:tc>
        <w:tc>
          <w:tcPr>
            <w:cnfStyle w:val="000010000000" w:firstRow="0" w:lastRow="0" w:firstColumn="0" w:lastColumn="0" w:oddVBand="1" w:evenVBand="0" w:oddHBand="0" w:evenHBand="0" w:firstRowFirstColumn="0" w:firstRowLastColumn="0" w:lastRowFirstColumn="0" w:lastRowLastColumn="0"/>
            <w:tcW w:w="1159" w:type="dxa"/>
          </w:tcPr>
          <w:p w14:paraId="0DD657E3" w14:textId="702E970E" w:rsidR="00360184" w:rsidRPr="009B286D" w:rsidRDefault="004F6A7F" w:rsidP="00360184">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w:t>
            </w:r>
          </w:p>
        </w:tc>
        <w:tc>
          <w:tcPr>
            <w:cnfStyle w:val="000100000000" w:firstRow="0" w:lastRow="0" w:firstColumn="0" w:lastColumn="1" w:oddVBand="0" w:evenVBand="0" w:oddHBand="0" w:evenHBand="0" w:firstRowFirstColumn="0" w:firstRowLastColumn="0" w:lastRowFirstColumn="0" w:lastRowLastColumn="0"/>
            <w:tcW w:w="1351" w:type="dxa"/>
          </w:tcPr>
          <w:p w14:paraId="72F667C5" w14:textId="4665DBA3" w:rsidR="00360184" w:rsidRPr="009B286D" w:rsidRDefault="004F6A7F" w:rsidP="00360184">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360184" w:rsidRPr="009B286D" w14:paraId="59181683" w14:textId="77777777" w:rsidTr="00360184">
        <w:trPr>
          <w:cnfStyle w:val="010000000000" w:firstRow="0" w:lastRow="1"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862" w:type="dxa"/>
          </w:tcPr>
          <w:p w14:paraId="2A1026B6" w14:textId="1ED43F5C" w:rsidR="00360184" w:rsidRDefault="00360184" w:rsidP="00360184">
            <w:pPr>
              <w:widowControl w:val="0"/>
              <w:autoSpaceDE w:val="0"/>
              <w:autoSpaceDN w:val="0"/>
              <w:rPr>
                <w:sz w:val="20"/>
              </w:rPr>
            </w:pPr>
            <w:proofErr w:type="spellStart"/>
            <w:r>
              <w:rPr>
                <w:sz w:val="20"/>
              </w:rPr>
              <w:t>Tv</w:t>
            </w:r>
            <w:proofErr w:type="spellEnd"/>
            <w:r>
              <w:rPr>
                <w:sz w:val="20"/>
              </w:rPr>
              <w:t xml:space="preserve"> sayısı</w:t>
            </w:r>
          </w:p>
        </w:tc>
        <w:tc>
          <w:tcPr>
            <w:cnfStyle w:val="000010000000" w:firstRow="0" w:lastRow="0" w:firstColumn="0" w:lastColumn="0" w:oddVBand="1" w:evenVBand="0" w:oddHBand="0" w:evenHBand="0" w:firstRowFirstColumn="0" w:firstRowLastColumn="0" w:lastRowFirstColumn="0" w:lastRowLastColumn="0"/>
            <w:tcW w:w="1582" w:type="dxa"/>
          </w:tcPr>
          <w:p w14:paraId="48A9EEEE" w14:textId="0D190F8E" w:rsidR="00360184" w:rsidRPr="009B286D" w:rsidRDefault="00DF4FE1" w:rsidP="00360184">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95" w:type="dxa"/>
          </w:tcPr>
          <w:p w14:paraId="3A3FFFFF" w14:textId="15767F13" w:rsidR="00360184" w:rsidRPr="00360184" w:rsidRDefault="00DF4FE1" w:rsidP="00360184">
            <w:pPr>
              <w:widowControl w:val="0"/>
              <w:autoSpaceDE w:val="0"/>
              <w:autoSpaceDN w:val="0"/>
              <w:cnfStyle w:val="010000000000" w:firstRow="0" w:lastRow="1" w:firstColumn="0" w:lastColumn="0" w:oddVBand="0" w:evenVBand="0" w:oddHBand="0" w:evenHBand="0" w:firstRowFirstColumn="0" w:firstRowLastColumn="0" w:lastRowFirstColumn="0" w:lastRowLastColumn="0"/>
              <w:rPr>
                <w:sz w:val="20"/>
              </w:rPr>
            </w:pPr>
            <w:r>
              <w:rPr>
                <w:sz w:val="20"/>
              </w:rPr>
              <w:t>0</w:t>
            </w:r>
          </w:p>
        </w:tc>
        <w:tc>
          <w:tcPr>
            <w:cnfStyle w:val="000010000000" w:firstRow="0" w:lastRow="0" w:firstColumn="0" w:lastColumn="0" w:oddVBand="1" w:evenVBand="0" w:oddHBand="0" w:evenHBand="0" w:firstRowFirstColumn="0" w:firstRowLastColumn="0" w:lastRowFirstColumn="0" w:lastRowLastColumn="0"/>
            <w:tcW w:w="1159" w:type="dxa"/>
          </w:tcPr>
          <w:p w14:paraId="444CA3D1" w14:textId="7DF5B020" w:rsidR="00360184" w:rsidRPr="009B286D" w:rsidRDefault="00DF4FE1" w:rsidP="00360184">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100000000" w:firstRow="0" w:lastRow="0" w:firstColumn="0" w:lastColumn="1" w:oddVBand="0" w:evenVBand="0" w:oddHBand="0" w:evenHBand="0" w:firstRowFirstColumn="0" w:firstRowLastColumn="0" w:lastRowFirstColumn="0" w:lastRowLastColumn="0"/>
            <w:tcW w:w="1351" w:type="dxa"/>
          </w:tcPr>
          <w:p w14:paraId="4B355C05" w14:textId="3F472808" w:rsidR="00360184" w:rsidRPr="009B286D" w:rsidRDefault="004F6A7F" w:rsidP="00360184">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bl>
    <w:p w14:paraId="6B1DE520" w14:textId="77777777" w:rsidR="009B286D" w:rsidRPr="009B286D" w:rsidRDefault="009B286D" w:rsidP="009B286D">
      <w:pPr>
        <w:spacing w:after="55"/>
        <w:rPr>
          <w:b/>
          <w:sz w:val="28"/>
          <w:szCs w:val="28"/>
        </w:rPr>
      </w:pPr>
    </w:p>
    <w:p w14:paraId="74EBDC28" w14:textId="77777777" w:rsidR="009B286D" w:rsidRPr="009B286D" w:rsidRDefault="009B286D" w:rsidP="009B286D">
      <w:pPr>
        <w:spacing w:after="55"/>
        <w:rPr>
          <w:b/>
          <w:sz w:val="28"/>
          <w:szCs w:val="28"/>
        </w:rPr>
      </w:pPr>
    </w:p>
    <w:p w14:paraId="1769DB27" w14:textId="77777777" w:rsidR="009B286D" w:rsidRPr="009B286D" w:rsidRDefault="009B286D" w:rsidP="009B286D">
      <w:pPr>
        <w:spacing w:after="55"/>
        <w:rPr>
          <w:b/>
          <w:spacing w:val="-2"/>
          <w:sz w:val="20"/>
        </w:rPr>
      </w:pPr>
      <w:r w:rsidRPr="009B286D">
        <w:rPr>
          <w:b/>
          <w:sz w:val="20"/>
        </w:rPr>
        <w:t>Tablo Fiziki</w:t>
      </w:r>
      <w:r w:rsidRPr="009B286D">
        <w:rPr>
          <w:b/>
          <w:spacing w:val="-4"/>
          <w:sz w:val="20"/>
        </w:rPr>
        <w:t xml:space="preserve"> </w:t>
      </w:r>
      <w:r w:rsidRPr="009B286D">
        <w:rPr>
          <w:b/>
          <w:sz w:val="20"/>
        </w:rPr>
        <w:t>Mekân</w:t>
      </w:r>
      <w:r w:rsidRPr="009B286D">
        <w:rPr>
          <w:b/>
          <w:spacing w:val="-5"/>
          <w:sz w:val="20"/>
        </w:rPr>
        <w:t xml:space="preserve"> </w:t>
      </w:r>
      <w:r w:rsidRPr="009B286D">
        <w:rPr>
          <w:b/>
          <w:spacing w:val="-2"/>
          <w:sz w:val="20"/>
        </w:rPr>
        <w:t>Durumu</w:t>
      </w:r>
    </w:p>
    <w:tbl>
      <w:tblPr>
        <w:tblStyle w:val="KlavuzuTablo4-Vurgu5"/>
        <w:tblW w:w="0" w:type="auto"/>
        <w:tblLayout w:type="fixed"/>
        <w:tblLook w:val="01E0" w:firstRow="1" w:lastRow="1" w:firstColumn="1" w:lastColumn="1" w:noHBand="0" w:noVBand="0"/>
      </w:tblPr>
      <w:tblGrid>
        <w:gridCol w:w="3430"/>
        <w:gridCol w:w="1176"/>
        <w:gridCol w:w="1022"/>
        <w:gridCol w:w="996"/>
        <w:gridCol w:w="1159"/>
        <w:gridCol w:w="1267"/>
      </w:tblGrid>
      <w:tr w:rsidR="009B286D" w:rsidRPr="009B286D" w14:paraId="6D68B2F9" w14:textId="77777777" w:rsidTr="005A62B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30" w:type="dxa"/>
          </w:tcPr>
          <w:p w14:paraId="53091AF1"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z w:val="20"/>
                <w:lang w:eastAsia="tr-TR" w:bidi="tr-TR"/>
              </w:rPr>
              <w:t>Fiziki</w:t>
            </w:r>
            <w:r w:rsidRPr="009B286D">
              <w:rPr>
                <w:rFonts w:ascii="Calibri" w:eastAsia="Calibri" w:hAnsi="Calibri" w:cs="Calibri"/>
                <w:spacing w:val="-6"/>
                <w:sz w:val="20"/>
                <w:lang w:eastAsia="tr-TR" w:bidi="tr-TR"/>
              </w:rPr>
              <w:t xml:space="preserve"> </w:t>
            </w:r>
            <w:r w:rsidRPr="009B286D">
              <w:rPr>
                <w:rFonts w:ascii="Calibri" w:eastAsia="Calibri" w:hAnsi="Calibri" w:cs="Calibri"/>
                <w:spacing w:val="-2"/>
                <w:sz w:val="20"/>
                <w:lang w:eastAsia="tr-TR" w:bidi="tr-TR"/>
              </w:rPr>
              <w:t>Mekân</w:t>
            </w:r>
          </w:p>
        </w:tc>
        <w:tc>
          <w:tcPr>
            <w:cnfStyle w:val="000010000000" w:firstRow="0" w:lastRow="0" w:firstColumn="0" w:lastColumn="0" w:oddVBand="1" w:evenVBand="0" w:oddHBand="0" w:evenHBand="0" w:firstRowFirstColumn="0" w:firstRowLastColumn="0" w:lastRowFirstColumn="0" w:lastRowLastColumn="0"/>
            <w:tcW w:w="1176" w:type="dxa"/>
          </w:tcPr>
          <w:p w14:paraId="1F5B7D19" w14:textId="77777777" w:rsidR="009B286D" w:rsidRPr="009B286D" w:rsidRDefault="009B286D" w:rsidP="009B286D">
            <w:pPr>
              <w:widowControl w:val="0"/>
              <w:autoSpaceDE w:val="0"/>
              <w:autoSpaceDN w:val="0"/>
              <w:spacing w:before="1"/>
              <w:ind w:left="10"/>
              <w:jc w:val="center"/>
              <w:rPr>
                <w:rFonts w:ascii="Calibri" w:eastAsia="Calibri" w:hAnsi="Calibri" w:cs="Calibri"/>
                <w:sz w:val="20"/>
                <w:lang w:eastAsia="tr-TR" w:bidi="tr-TR"/>
              </w:rPr>
            </w:pPr>
            <w:r w:rsidRPr="009B286D">
              <w:rPr>
                <w:rFonts w:ascii="Calibri" w:eastAsia="Calibri" w:hAnsi="Calibri" w:cs="Calibri"/>
                <w:spacing w:val="-5"/>
                <w:sz w:val="20"/>
                <w:lang w:eastAsia="tr-TR" w:bidi="tr-TR"/>
              </w:rPr>
              <w:t>Var</w:t>
            </w:r>
          </w:p>
        </w:tc>
        <w:tc>
          <w:tcPr>
            <w:tcW w:w="1022" w:type="dxa"/>
          </w:tcPr>
          <w:p w14:paraId="13DAF0FE" w14:textId="77777777" w:rsidR="009B286D" w:rsidRPr="009B286D" w:rsidRDefault="009B286D" w:rsidP="009B286D">
            <w:pPr>
              <w:widowControl w:val="0"/>
              <w:autoSpaceDE w:val="0"/>
              <w:autoSpaceDN w:val="0"/>
              <w:spacing w:before="1"/>
              <w:ind w:left="332"/>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9B286D">
              <w:rPr>
                <w:rFonts w:ascii="Calibri" w:eastAsia="Calibri" w:hAnsi="Calibri" w:cs="Calibri"/>
                <w:spacing w:val="-5"/>
                <w:sz w:val="20"/>
                <w:lang w:eastAsia="tr-TR" w:bidi="tr-TR"/>
              </w:rPr>
              <w:t>Yok</w:t>
            </w:r>
          </w:p>
        </w:tc>
        <w:tc>
          <w:tcPr>
            <w:cnfStyle w:val="000010000000" w:firstRow="0" w:lastRow="0" w:firstColumn="0" w:lastColumn="0" w:oddVBand="1" w:evenVBand="0" w:oddHBand="0" w:evenHBand="0" w:firstRowFirstColumn="0" w:firstRowLastColumn="0" w:lastRowFirstColumn="0" w:lastRowLastColumn="0"/>
            <w:tcW w:w="996" w:type="dxa"/>
          </w:tcPr>
          <w:p w14:paraId="515BE9A2" w14:textId="77777777" w:rsidR="009B286D" w:rsidRPr="009B286D" w:rsidRDefault="009B286D" w:rsidP="009B286D">
            <w:pPr>
              <w:widowControl w:val="0"/>
              <w:autoSpaceDE w:val="0"/>
              <w:autoSpaceDN w:val="0"/>
              <w:spacing w:before="1"/>
              <w:ind w:left="227"/>
              <w:rPr>
                <w:rFonts w:ascii="Calibri" w:eastAsia="Calibri" w:hAnsi="Calibri" w:cs="Calibri"/>
                <w:sz w:val="20"/>
                <w:lang w:eastAsia="tr-TR" w:bidi="tr-TR"/>
              </w:rPr>
            </w:pPr>
            <w:r w:rsidRPr="009B286D">
              <w:rPr>
                <w:rFonts w:ascii="Calibri" w:eastAsia="Calibri" w:hAnsi="Calibri" w:cs="Calibri"/>
                <w:spacing w:val="-2"/>
                <w:sz w:val="20"/>
                <w:lang w:eastAsia="tr-TR" w:bidi="tr-TR"/>
              </w:rPr>
              <w:t>Adedi</w:t>
            </w:r>
          </w:p>
        </w:tc>
        <w:tc>
          <w:tcPr>
            <w:tcW w:w="1159" w:type="dxa"/>
          </w:tcPr>
          <w:p w14:paraId="4E1ECFE1" w14:textId="77777777" w:rsidR="009B286D" w:rsidRPr="009B286D" w:rsidRDefault="009B286D" w:rsidP="009B286D">
            <w:pPr>
              <w:widowControl w:val="0"/>
              <w:autoSpaceDE w:val="0"/>
              <w:autoSpaceDN w:val="0"/>
              <w:spacing w:before="1"/>
              <w:ind w:left="263"/>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9B286D">
              <w:rPr>
                <w:rFonts w:ascii="Calibri" w:eastAsia="Calibri" w:hAnsi="Calibri" w:cs="Calibri"/>
                <w:spacing w:val="-2"/>
                <w:sz w:val="20"/>
                <w:lang w:eastAsia="tr-TR" w:bidi="tr-TR"/>
              </w:rPr>
              <w:t>İhtiyaç</w:t>
            </w:r>
          </w:p>
        </w:tc>
        <w:tc>
          <w:tcPr>
            <w:cnfStyle w:val="000100000000" w:firstRow="0" w:lastRow="0" w:firstColumn="0" w:lastColumn="1" w:oddVBand="0" w:evenVBand="0" w:oddHBand="0" w:evenHBand="0" w:firstRowFirstColumn="0" w:firstRowLastColumn="0" w:lastRowFirstColumn="0" w:lastRowLastColumn="0"/>
            <w:tcW w:w="1267" w:type="dxa"/>
          </w:tcPr>
          <w:p w14:paraId="0F19D763" w14:textId="77777777" w:rsidR="009B286D" w:rsidRPr="009B286D" w:rsidRDefault="009B286D" w:rsidP="009B286D">
            <w:pPr>
              <w:widowControl w:val="0"/>
              <w:autoSpaceDE w:val="0"/>
              <w:autoSpaceDN w:val="0"/>
              <w:spacing w:before="1"/>
              <w:ind w:left="203"/>
              <w:rPr>
                <w:rFonts w:ascii="Calibri" w:eastAsia="Calibri" w:hAnsi="Calibri" w:cs="Calibri"/>
                <w:sz w:val="20"/>
                <w:lang w:eastAsia="tr-TR" w:bidi="tr-TR"/>
              </w:rPr>
            </w:pPr>
            <w:r w:rsidRPr="009B286D">
              <w:rPr>
                <w:rFonts w:ascii="Calibri" w:eastAsia="Calibri" w:hAnsi="Calibri" w:cs="Calibri"/>
                <w:spacing w:val="-2"/>
                <w:sz w:val="20"/>
                <w:lang w:eastAsia="tr-TR" w:bidi="tr-TR"/>
              </w:rPr>
              <w:t>Açıklama</w:t>
            </w:r>
          </w:p>
        </w:tc>
      </w:tr>
      <w:tr w:rsidR="009B286D" w:rsidRPr="009B286D" w14:paraId="5843F4E7" w14:textId="77777777" w:rsidTr="005A62BC">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3430" w:type="dxa"/>
          </w:tcPr>
          <w:p w14:paraId="64A6FBA2"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z w:val="20"/>
                <w:lang w:eastAsia="tr-TR" w:bidi="tr-TR"/>
              </w:rPr>
              <w:t>Öğretmen</w:t>
            </w:r>
            <w:r w:rsidRPr="009B286D">
              <w:rPr>
                <w:rFonts w:ascii="Calibri" w:eastAsia="Calibri" w:hAnsi="Calibri" w:cs="Calibri"/>
                <w:spacing w:val="-10"/>
                <w:sz w:val="20"/>
                <w:lang w:eastAsia="tr-TR" w:bidi="tr-TR"/>
              </w:rPr>
              <w:t xml:space="preserve"> </w:t>
            </w:r>
            <w:r w:rsidRPr="009B286D">
              <w:rPr>
                <w:rFonts w:ascii="Calibri" w:eastAsia="Calibri" w:hAnsi="Calibri" w:cs="Calibri"/>
                <w:sz w:val="20"/>
                <w:lang w:eastAsia="tr-TR" w:bidi="tr-TR"/>
              </w:rPr>
              <w:t>Çalışma</w:t>
            </w:r>
            <w:r w:rsidRPr="009B286D">
              <w:rPr>
                <w:rFonts w:ascii="Calibri" w:eastAsia="Calibri" w:hAnsi="Calibri" w:cs="Calibri"/>
                <w:spacing w:val="-10"/>
                <w:sz w:val="20"/>
                <w:lang w:eastAsia="tr-TR" w:bidi="tr-TR"/>
              </w:rPr>
              <w:t xml:space="preserve"> </w:t>
            </w:r>
            <w:r w:rsidRPr="009B286D">
              <w:rPr>
                <w:rFonts w:ascii="Calibri" w:eastAsia="Calibri" w:hAnsi="Calibri" w:cs="Calibri"/>
                <w:spacing w:val="-2"/>
                <w:sz w:val="20"/>
                <w:lang w:eastAsia="tr-TR" w:bidi="tr-TR"/>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75105562" w14:textId="77777777" w:rsidR="009B286D" w:rsidRPr="009B286D" w:rsidRDefault="009B286D" w:rsidP="009B286D">
            <w:pPr>
              <w:widowControl w:val="0"/>
              <w:autoSpaceDE w:val="0"/>
              <w:autoSpaceDN w:val="0"/>
              <w:rPr>
                <w:rFonts w:ascii="Times New Roman" w:eastAsia="Calibri" w:hAnsi="Calibri" w:cs="Calibri"/>
                <w:lang w:eastAsia="tr-TR" w:bidi="tr-TR"/>
              </w:rPr>
            </w:pPr>
          </w:p>
        </w:tc>
        <w:tc>
          <w:tcPr>
            <w:tcW w:w="1022" w:type="dxa"/>
          </w:tcPr>
          <w:p w14:paraId="0EA88126" w14:textId="76EB9285" w:rsidR="009B286D" w:rsidRPr="009B286D" w:rsidRDefault="00DF4FE1"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proofErr w:type="gramStart"/>
            <w:r>
              <w:rPr>
                <w:rFonts w:ascii="Times New Roman" w:eastAsia="Calibri" w:hAnsi="Calibri" w:cs="Calibri"/>
                <w:lang w:eastAsia="tr-TR" w:bidi="tr-TR"/>
              </w:rPr>
              <w:t>x</w:t>
            </w:r>
            <w:proofErr w:type="gramEnd"/>
          </w:p>
        </w:tc>
        <w:tc>
          <w:tcPr>
            <w:cnfStyle w:val="000010000000" w:firstRow="0" w:lastRow="0" w:firstColumn="0" w:lastColumn="0" w:oddVBand="1" w:evenVBand="0" w:oddHBand="0" w:evenHBand="0" w:firstRowFirstColumn="0" w:firstRowLastColumn="0" w:lastRowFirstColumn="0" w:lastRowLastColumn="0"/>
            <w:tcW w:w="996" w:type="dxa"/>
          </w:tcPr>
          <w:p w14:paraId="716F3BAF" w14:textId="4660ED94" w:rsidR="009B286D" w:rsidRPr="009B286D" w:rsidRDefault="00DF4FE1" w:rsidP="009B286D">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0</w:t>
            </w:r>
          </w:p>
        </w:tc>
        <w:tc>
          <w:tcPr>
            <w:tcW w:w="1159" w:type="dxa"/>
          </w:tcPr>
          <w:p w14:paraId="5351A135" w14:textId="50503C44" w:rsidR="009B286D" w:rsidRPr="009B286D" w:rsidRDefault="00E00917"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1</w:t>
            </w:r>
          </w:p>
        </w:tc>
        <w:tc>
          <w:tcPr>
            <w:cnfStyle w:val="000100000000" w:firstRow="0" w:lastRow="0" w:firstColumn="0" w:lastColumn="1" w:oddVBand="0" w:evenVBand="0" w:oddHBand="0" w:evenHBand="0" w:firstRowFirstColumn="0" w:firstRowLastColumn="0" w:lastRowFirstColumn="0" w:lastRowLastColumn="0"/>
            <w:tcW w:w="1267" w:type="dxa"/>
          </w:tcPr>
          <w:p w14:paraId="7DA2592C" w14:textId="77777777" w:rsidR="009B286D" w:rsidRPr="009B286D" w:rsidRDefault="009B286D" w:rsidP="009B286D">
            <w:pPr>
              <w:widowControl w:val="0"/>
              <w:autoSpaceDE w:val="0"/>
              <w:autoSpaceDN w:val="0"/>
              <w:rPr>
                <w:rFonts w:ascii="Times New Roman" w:eastAsia="Calibri" w:hAnsi="Calibri" w:cs="Calibri"/>
                <w:lang w:eastAsia="tr-TR" w:bidi="tr-TR"/>
              </w:rPr>
            </w:pPr>
          </w:p>
        </w:tc>
      </w:tr>
      <w:tr w:rsidR="009B286D" w:rsidRPr="009B286D" w14:paraId="7F2F6599" w14:textId="77777777" w:rsidTr="005A62BC">
        <w:trPr>
          <w:trHeight w:val="543"/>
        </w:trPr>
        <w:tc>
          <w:tcPr>
            <w:cnfStyle w:val="001000000000" w:firstRow="0" w:lastRow="0" w:firstColumn="1" w:lastColumn="0" w:oddVBand="0" w:evenVBand="0" w:oddHBand="0" w:evenHBand="0" w:firstRowFirstColumn="0" w:firstRowLastColumn="0" w:lastRowFirstColumn="0" w:lastRowLastColumn="0"/>
            <w:tcW w:w="3430" w:type="dxa"/>
          </w:tcPr>
          <w:p w14:paraId="42172EF0" w14:textId="77777777" w:rsidR="009B286D" w:rsidRPr="009B286D" w:rsidRDefault="009B286D" w:rsidP="009B286D">
            <w:pPr>
              <w:widowControl w:val="0"/>
              <w:autoSpaceDE w:val="0"/>
              <w:autoSpaceDN w:val="0"/>
              <w:spacing w:before="16"/>
              <w:ind w:left="107"/>
              <w:rPr>
                <w:rFonts w:ascii="Calibri" w:eastAsia="Calibri" w:hAnsi="Calibri" w:cs="Calibri"/>
                <w:sz w:val="20"/>
                <w:lang w:eastAsia="tr-TR" w:bidi="tr-TR"/>
              </w:rPr>
            </w:pPr>
            <w:r w:rsidRPr="009B286D">
              <w:rPr>
                <w:rFonts w:ascii="Calibri" w:eastAsia="Calibri" w:hAnsi="Calibri" w:cs="Calibri"/>
                <w:sz w:val="20"/>
                <w:lang w:eastAsia="tr-TR" w:bidi="tr-TR"/>
              </w:rPr>
              <w:t>Ekipman</w:t>
            </w:r>
            <w:r w:rsidRPr="009B286D">
              <w:rPr>
                <w:rFonts w:ascii="Calibri" w:eastAsia="Calibri" w:hAnsi="Calibri" w:cs="Calibri"/>
                <w:spacing w:val="-11"/>
                <w:sz w:val="20"/>
                <w:lang w:eastAsia="tr-TR" w:bidi="tr-TR"/>
              </w:rPr>
              <w:t xml:space="preserve"> </w:t>
            </w:r>
            <w:r w:rsidRPr="009B286D">
              <w:rPr>
                <w:rFonts w:ascii="Calibri" w:eastAsia="Calibri" w:hAnsi="Calibri" w:cs="Calibri"/>
                <w:spacing w:val="-2"/>
                <w:sz w:val="20"/>
                <w:lang w:eastAsia="tr-TR" w:bidi="tr-TR"/>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0E70920B" w14:textId="77777777" w:rsidR="009B286D" w:rsidRPr="009B286D" w:rsidRDefault="009B286D" w:rsidP="009B286D">
            <w:pPr>
              <w:widowControl w:val="0"/>
              <w:autoSpaceDE w:val="0"/>
              <w:autoSpaceDN w:val="0"/>
              <w:rPr>
                <w:rFonts w:ascii="Times New Roman" w:eastAsia="Calibri" w:hAnsi="Calibri" w:cs="Calibri"/>
                <w:lang w:eastAsia="tr-TR" w:bidi="tr-TR"/>
              </w:rPr>
            </w:pPr>
          </w:p>
        </w:tc>
        <w:tc>
          <w:tcPr>
            <w:tcW w:w="1022" w:type="dxa"/>
          </w:tcPr>
          <w:p w14:paraId="0F9F7635" w14:textId="4839BCB2" w:rsidR="009B286D" w:rsidRPr="009B286D" w:rsidRDefault="00DF4FE1"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proofErr w:type="gramStart"/>
            <w:r>
              <w:rPr>
                <w:rFonts w:ascii="Times New Roman" w:eastAsia="Calibri" w:hAnsi="Calibri" w:cs="Calibri"/>
                <w:lang w:eastAsia="tr-TR" w:bidi="tr-TR"/>
              </w:rPr>
              <w:t>x</w:t>
            </w:r>
            <w:proofErr w:type="gramEnd"/>
          </w:p>
        </w:tc>
        <w:tc>
          <w:tcPr>
            <w:cnfStyle w:val="000010000000" w:firstRow="0" w:lastRow="0" w:firstColumn="0" w:lastColumn="0" w:oddVBand="1" w:evenVBand="0" w:oddHBand="0" w:evenHBand="0" w:firstRowFirstColumn="0" w:firstRowLastColumn="0" w:lastRowFirstColumn="0" w:lastRowLastColumn="0"/>
            <w:tcW w:w="996" w:type="dxa"/>
          </w:tcPr>
          <w:p w14:paraId="73868A4B" w14:textId="6A08E682" w:rsidR="009B286D" w:rsidRPr="009B286D" w:rsidRDefault="00DF4FE1" w:rsidP="009B286D">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0</w:t>
            </w:r>
          </w:p>
        </w:tc>
        <w:tc>
          <w:tcPr>
            <w:tcW w:w="1159" w:type="dxa"/>
          </w:tcPr>
          <w:p w14:paraId="0B74648C" w14:textId="6E8395F1" w:rsidR="009B286D" w:rsidRPr="009B286D" w:rsidRDefault="00E00917"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1</w:t>
            </w:r>
          </w:p>
        </w:tc>
        <w:tc>
          <w:tcPr>
            <w:cnfStyle w:val="000100000000" w:firstRow="0" w:lastRow="0" w:firstColumn="0" w:lastColumn="1" w:oddVBand="0" w:evenVBand="0" w:oddHBand="0" w:evenHBand="0" w:firstRowFirstColumn="0" w:firstRowLastColumn="0" w:lastRowFirstColumn="0" w:lastRowLastColumn="0"/>
            <w:tcW w:w="1267" w:type="dxa"/>
          </w:tcPr>
          <w:p w14:paraId="0B4207BC" w14:textId="77777777" w:rsidR="009B286D" w:rsidRPr="009B286D" w:rsidRDefault="009B286D" w:rsidP="009B286D">
            <w:pPr>
              <w:widowControl w:val="0"/>
              <w:autoSpaceDE w:val="0"/>
              <w:autoSpaceDN w:val="0"/>
              <w:rPr>
                <w:rFonts w:ascii="Times New Roman" w:eastAsia="Calibri" w:hAnsi="Calibri" w:cs="Calibri"/>
                <w:lang w:eastAsia="tr-TR" w:bidi="tr-TR"/>
              </w:rPr>
            </w:pPr>
          </w:p>
        </w:tc>
      </w:tr>
      <w:tr w:rsidR="009B286D" w:rsidRPr="009B286D" w14:paraId="4F678D2A" w14:textId="77777777" w:rsidTr="005A62BC">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430" w:type="dxa"/>
          </w:tcPr>
          <w:p w14:paraId="5859A886" w14:textId="77777777" w:rsidR="009B286D" w:rsidRPr="009B286D" w:rsidRDefault="009B286D" w:rsidP="009B286D">
            <w:pPr>
              <w:widowControl w:val="0"/>
              <w:autoSpaceDE w:val="0"/>
              <w:autoSpaceDN w:val="0"/>
              <w:spacing w:before="13"/>
              <w:ind w:left="107"/>
              <w:rPr>
                <w:rFonts w:ascii="Calibri" w:eastAsia="Calibri" w:hAnsi="Calibri" w:cs="Calibri"/>
                <w:sz w:val="20"/>
                <w:lang w:eastAsia="tr-TR" w:bidi="tr-TR"/>
              </w:rPr>
            </w:pPr>
            <w:r w:rsidRPr="009B286D">
              <w:rPr>
                <w:rFonts w:ascii="Calibri" w:eastAsia="Calibri" w:hAnsi="Calibri" w:cs="Calibri"/>
                <w:spacing w:val="-2"/>
                <w:sz w:val="20"/>
                <w:lang w:eastAsia="tr-TR" w:bidi="tr-TR"/>
              </w:rPr>
              <w:t>Kütüphane</w:t>
            </w:r>
          </w:p>
        </w:tc>
        <w:tc>
          <w:tcPr>
            <w:cnfStyle w:val="000010000000" w:firstRow="0" w:lastRow="0" w:firstColumn="0" w:lastColumn="0" w:oddVBand="1" w:evenVBand="0" w:oddHBand="0" w:evenHBand="0" w:firstRowFirstColumn="0" w:firstRowLastColumn="0" w:lastRowFirstColumn="0" w:lastRowLastColumn="0"/>
            <w:tcW w:w="1176" w:type="dxa"/>
          </w:tcPr>
          <w:p w14:paraId="02A305F5" w14:textId="77777777" w:rsidR="009B286D" w:rsidRPr="009B286D" w:rsidRDefault="009B286D" w:rsidP="009B286D">
            <w:pPr>
              <w:widowControl w:val="0"/>
              <w:autoSpaceDE w:val="0"/>
              <w:autoSpaceDN w:val="0"/>
              <w:rPr>
                <w:rFonts w:ascii="Times New Roman" w:eastAsia="Calibri" w:hAnsi="Calibri" w:cs="Calibri"/>
                <w:lang w:eastAsia="tr-TR" w:bidi="tr-TR"/>
              </w:rPr>
            </w:pPr>
          </w:p>
        </w:tc>
        <w:tc>
          <w:tcPr>
            <w:tcW w:w="1022" w:type="dxa"/>
          </w:tcPr>
          <w:p w14:paraId="43284359" w14:textId="0F872AF3" w:rsidR="009B286D" w:rsidRPr="009B286D" w:rsidRDefault="00DF4FE1"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proofErr w:type="gramStart"/>
            <w:r>
              <w:rPr>
                <w:rFonts w:ascii="Times New Roman" w:eastAsia="Calibri" w:hAnsi="Calibri" w:cs="Calibri"/>
                <w:lang w:eastAsia="tr-TR" w:bidi="tr-TR"/>
              </w:rPr>
              <w:t>x</w:t>
            </w:r>
            <w:proofErr w:type="gramEnd"/>
          </w:p>
        </w:tc>
        <w:tc>
          <w:tcPr>
            <w:cnfStyle w:val="000010000000" w:firstRow="0" w:lastRow="0" w:firstColumn="0" w:lastColumn="0" w:oddVBand="1" w:evenVBand="0" w:oddHBand="0" w:evenHBand="0" w:firstRowFirstColumn="0" w:firstRowLastColumn="0" w:lastRowFirstColumn="0" w:lastRowLastColumn="0"/>
            <w:tcW w:w="996" w:type="dxa"/>
          </w:tcPr>
          <w:p w14:paraId="7AAC81C6" w14:textId="727FEE01" w:rsidR="009B286D" w:rsidRPr="009B286D" w:rsidRDefault="00DF4FE1" w:rsidP="009B286D">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0</w:t>
            </w:r>
          </w:p>
        </w:tc>
        <w:tc>
          <w:tcPr>
            <w:tcW w:w="1159" w:type="dxa"/>
          </w:tcPr>
          <w:p w14:paraId="46FB94F8" w14:textId="56DD7AB1" w:rsidR="009B286D" w:rsidRPr="009B286D" w:rsidRDefault="00E00917"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1</w:t>
            </w:r>
          </w:p>
        </w:tc>
        <w:tc>
          <w:tcPr>
            <w:cnfStyle w:val="000100000000" w:firstRow="0" w:lastRow="0" w:firstColumn="0" w:lastColumn="1" w:oddVBand="0" w:evenVBand="0" w:oddHBand="0" w:evenHBand="0" w:firstRowFirstColumn="0" w:firstRowLastColumn="0" w:lastRowFirstColumn="0" w:lastRowLastColumn="0"/>
            <w:tcW w:w="1267" w:type="dxa"/>
          </w:tcPr>
          <w:p w14:paraId="3C8EDAAA" w14:textId="77777777" w:rsidR="009B286D" w:rsidRPr="009B286D" w:rsidRDefault="009B286D" w:rsidP="009B286D">
            <w:pPr>
              <w:widowControl w:val="0"/>
              <w:autoSpaceDE w:val="0"/>
              <w:autoSpaceDN w:val="0"/>
              <w:rPr>
                <w:rFonts w:ascii="Times New Roman" w:eastAsia="Calibri" w:hAnsi="Calibri" w:cs="Calibri"/>
                <w:lang w:eastAsia="tr-TR" w:bidi="tr-TR"/>
              </w:rPr>
            </w:pPr>
          </w:p>
        </w:tc>
      </w:tr>
      <w:tr w:rsidR="009B286D" w:rsidRPr="009B286D" w14:paraId="3A579331" w14:textId="77777777" w:rsidTr="005A62BC">
        <w:trPr>
          <w:trHeight w:val="544"/>
        </w:trPr>
        <w:tc>
          <w:tcPr>
            <w:cnfStyle w:val="001000000000" w:firstRow="0" w:lastRow="0" w:firstColumn="1" w:lastColumn="0" w:oddVBand="0" w:evenVBand="0" w:oddHBand="0" w:evenHBand="0" w:firstRowFirstColumn="0" w:firstRowLastColumn="0" w:lastRowFirstColumn="0" w:lastRowLastColumn="0"/>
            <w:tcW w:w="3430" w:type="dxa"/>
          </w:tcPr>
          <w:p w14:paraId="529F6331" w14:textId="77777777" w:rsidR="009B286D" w:rsidRPr="009B286D" w:rsidRDefault="009B286D" w:rsidP="009B286D">
            <w:pPr>
              <w:widowControl w:val="0"/>
              <w:autoSpaceDE w:val="0"/>
              <w:autoSpaceDN w:val="0"/>
              <w:spacing w:before="16"/>
              <w:ind w:left="107"/>
              <w:rPr>
                <w:rFonts w:ascii="Calibri" w:eastAsia="Calibri" w:hAnsi="Calibri" w:cs="Calibri"/>
                <w:sz w:val="20"/>
                <w:lang w:eastAsia="tr-TR" w:bidi="tr-TR"/>
              </w:rPr>
            </w:pPr>
            <w:r w:rsidRPr="009B286D">
              <w:rPr>
                <w:rFonts w:ascii="Calibri" w:eastAsia="Calibri" w:hAnsi="Calibri" w:cs="Calibri"/>
                <w:spacing w:val="-2"/>
                <w:sz w:val="20"/>
                <w:lang w:eastAsia="tr-TR" w:bidi="tr-TR"/>
              </w:rPr>
              <w:t>Rehberlik</w:t>
            </w:r>
            <w:r w:rsidRPr="009B286D">
              <w:rPr>
                <w:rFonts w:ascii="Calibri" w:eastAsia="Calibri" w:hAnsi="Calibri" w:cs="Calibri"/>
                <w:spacing w:val="6"/>
                <w:sz w:val="20"/>
                <w:lang w:eastAsia="tr-TR" w:bidi="tr-TR"/>
              </w:rPr>
              <w:t xml:space="preserve"> </w:t>
            </w:r>
            <w:r w:rsidRPr="009B286D">
              <w:rPr>
                <w:rFonts w:ascii="Calibri" w:eastAsia="Calibri" w:hAnsi="Calibri" w:cs="Calibri"/>
                <w:spacing w:val="-2"/>
                <w:sz w:val="20"/>
                <w:lang w:eastAsia="tr-TR" w:bidi="tr-TR"/>
              </w:rPr>
              <w:t>Servisi</w:t>
            </w:r>
          </w:p>
        </w:tc>
        <w:tc>
          <w:tcPr>
            <w:cnfStyle w:val="000010000000" w:firstRow="0" w:lastRow="0" w:firstColumn="0" w:lastColumn="0" w:oddVBand="1" w:evenVBand="0" w:oddHBand="0" w:evenHBand="0" w:firstRowFirstColumn="0" w:firstRowLastColumn="0" w:lastRowFirstColumn="0" w:lastRowLastColumn="0"/>
            <w:tcW w:w="1176" w:type="dxa"/>
          </w:tcPr>
          <w:p w14:paraId="47AD2DF6" w14:textId="4F875A22" w:rsidR="009B286D" w:rsidRPr="009B286D" w:rsidRDefault="00DF4FE1" w:rsidP="009B286D">
            <w:pPr>
              <w:widowControl w:val="0"/>
              <w:autoSpaceDE w:val="0"/>
              <w:autoSpaceDN w:val="0"/>
              <w:rPr>
                <w:rFonts w:ascii="Times New Roman" w:eastAsia="Calibri" w:hAnsi="Calibri" w:cs="Calibri"/>
                <w:lang w:eastAsia="tr-TR" w:bidi="tr-TR"/>
              </w:rPr>
            </w:pPr>
            <w:proofErr w:type="gramStart"/>
            <w:r>
              <w:rPr>
                <w:rFonts w:ascii="Times New Roman" w:eastAsia="Calibri" w:hAnsi="Calibri" w:cs="Calibri"/>
                <w:lang w:eastAsia="tr-TR" w:bidi="tr-TR"/>
              </w:rPr>
              <w:t>x</w:t>
            </w:r>
            <w:proofErr w:type="gramEnd"/>
          </w:p>
        </w:tc>
        <w:tc>
          <w:tcPr>
            <w:tcW w:w="1022" w:type="dxa"/>
          </w:tcPr>
          <w:p w14:paraId="59C90411" w14:textId="77777777" w:rsidR="009B286D" w:rsidRPr="009B286D" w:rsidRDefault="009B286D"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996" w:type="dxa"/>
          </w:tcPr>
          <w:p w14:paraId="0FADE7E1" w14:textId="30DA81F8" w:rsidR="009B286D" w:rsidRPr="009B286D" w:rsidRDefault="00DF4FE1" w:rsidP="009B286D">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59" w:type="dxa"/>
          </w:tcPr>
          <w:p w14:paraId="1DA56534" w14:textId="77777777" w:rsidR="009B286D" w:rsidRPr="009B286D" w:rsidRDefault="009B286D"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cnfStyle w:val="000100000000" w:firstRow="0" w:lastRow="0" w:firstColumn="0" w:lastColumn="1" w:oddVBand="0" w:evenVBand="0" w:oddHBand="0" w:evenHBand="0" w:firstRowFirstColumn="0" w:firstRowLastColumn="0" w:lastRowFirstColumn="0" w:lastRowLastColumn="0"/>
            <w:tcW w:w="1267" w:type="dxa"/>
          </w:tcPr>
          <w:p w14:paraId="6D2833C9" w14:textId="77777777" w:rsidR="009B286D" w:rsidRPr="009B286D" w:rsidRDefault="009B286D" w:rsidP="009B286D">
            <w:pPr>
              <w:widowControl w:val="0"/>
              <w:autoSpaceDE w:val="0"/>
              <w:autoSpaceDN w:val="0"/>
              <w:rPr>
                <w:rFonts w:ascii="Times New Roman" w:eastAsia="Calibri" w:hAnsi="Calibri" w:cs="Calibri"/>
                <w:lang w:eastAsia="tr-TR" w:bidi="tr-TR"/>
              </w:rPr>
            </w:pPr>
          </w:p>
        </w:tc>
      </w:tr>
      <w:tr w:rsidR="009B286D" w:rsidRPr="009B286D" w14:paraId="6E7394C4" w14:textId="77777777" w:rsidTr="005A62B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430" w:type="dxa"/>
          </w:tcPr>
          <w:p w14:paraId="4CB68B4D" w14:textId="77777777" w:rsidR="009B286D" w:rsidRPr="009B286D" w:rsidRDefault="009B286D" w:rsidP="009B286D">
            <w:pPr>
              <w:widowControl w:val="0"/>
              <w:autoSpaceDE w:val="0"/>
              <w:autoSpaceDN w:val="0"/>
              <w:spacing w:before="85"/>
              <w:ind w:left="107"/>
              <w:rPr>
                <w:rFonts w:ascii="Calibri" w:eastAsia="Calibri" w:hAnsi="Calibri" w:cs="Calibri"/>
                <w:sz w:val="20"/>
                <w:lang w:eastAsia="tr-TR" w:bidi="tr-TR"/>
              </w:rPr>
            </w:pPr>
            <w:r w:rsidRPr="009B286D">
              <w:rPr>
                <w:rFonts w:ascii="Calibri" w:eastAsia="Calibri" w:hAnsi="Calibri" w:cs="Calibri"/>
                <w:sz w:val="20"/>
                <w:lang w:eastAsia="tr-TR" w:bidi="tr-TR"/>
              </w:rPr>
              <w:t>Resim</w:t>
            </w:r>
            <w:r w:rsidRPr="009B286D">
              <w:rPr>
                <w:rFonts w:ascii="Calibri" w:eastAsia="Calibri" w:hAnsi="Calibri" w:cs="Calibri"/>
                <w:spacing w:val="-7"/>
                <w:sz w:val="20"/>
                <w:lang w:eastAsia="tr-TR" w:bidi="tr-TR"/>
              </w:rPr>
              <w:t xml:space="preserve"> </w:t>
            </w:r>
            <w:r w:rsidRPr="009B286D">
              <w:rPr>
                <w:rFonts w:ascii="Calibri" w:eastAsia="Calibri" w:hAnsi="Calibri" w:cs="Calibri"/>
                <w:spacing w:val="-2"/>
                <w:sz w:val="20"/>
                <w:lang w:eastAsia="tr-TR" w:bidi="tr-TR"/>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120AF446" w14:textId="77777777" w:rsidR="009B286D" w:rsidRPr="009B286D" w:rsidRDefault="009B286D" w:rsidP="009B286D">
            <w:pPr>
              <w:widowControl w:val="0"/>
              <w:autoSpaceDE w:val="0"/>
              <w:autoSpaceDN w:val="0"/>
              <w:rPr>
                <w:rFonts w:ascii="Times New Roman" w:eastAsia="Calibri" w:hAnsi="Calibri" w:cs="Calibri"/>
                <w:lang w:eastAsia="tr-TR" w:bidi="tr-TR"/>
              </w:rPr>
            </w:pPr>
          </w:p>
        </w:tc>
        <w:tc>
          <w:tcPr>
            <w:tcW w:w="1022" w:type="dxa"/>
          </w:tcPr>
          <w:p w14:paraId="4949D91A" w14:textId="1699AA7D" w:rsidR="009B286D" w:rsidRPr="009B286D" w:rsidRDefault="00DF4FE1"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proofErr w:type="gramStart"/>
            <w:r>
              <w:rPr>
                <w:rFonts w:ascii="Times New Roman" w:eastAsia="Calibri" w:hAnsi="Calibri" w:cs="Calibri"/>
                <w:lang w:eastAsia="tr-TR" w:bidi="tr-TR"/>
              </w:rPr>
              <w:t>x</w:t>
            </w:r>
            <w:proofErr w:type="gramEnd"/>
          </w:p>
        </w:tc>
        <w:tc>
          <w:tcPr>
            <w:cnfStyle w:val="000010000000" w:firstRow="0" w:lastRow="0" w:firstColumn="0" w:lastColumn="0" w:oddVBand="1" w:evenVBand="0" w:oddHBand="0" w:evenHBand="0" w:firstRowFirstColumn="0" w:firstRowLastColumn="0" w:lastRowFirstColumn="0" w:lastRowLastColumn="0"/>
            <w:tcW w:w="996" w:type="dxa"/>
          </w:tcPr>
          <w:p w14:paraId="311A92B6" w14:textId="49B8C642" w:rsidR="009B286D" w:rsidRPr="009B286D" w:rsidRDefault="00DF4FE1" w:rsidP="009B286D">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0</w:t>
            </w:r>
          </w:p>
        </w:tc>
        <w:tc>
          <w:tcPr>
            <w:tcW w:w="1159" w:type="dxa"/>
          </w:tcPr>
          <w:p w14:paraId="637B28E8" w14:textId="4AAC5C42" w:rsidR="009B286D" w:rsidRPr="009B286D" w:rsidRDefault="005C64F4"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1</w:t>
            </w:r>
          </w:p>
        </w:tc>
        <w:tc>
          <w:tcPr>
            <w:cnfStyle w:val="000100000000" w:firstRow="0" w:lastRow="0" w:firstColumn="0" w:lastColumn="1" w:oddVBand="0" w:evenVBand="0" w:oddHBand="0" w:evenHBand="0" w:firstRowFirstColumn="0" w:firstRowLastColumn="0" w:lastRowFirstColumn="0" w:lastRowLastColumn="0"/>
            <w:tcW w:w="1267" w:type="dxa"/>
          </w:tcPr>
          <w:p w14:paraId="06DD2F7D" w14:textId="77777777" w:rsidR="009B286D" w:rsidRPr="009B286D" w:rsidRDefault="009B286D" w:rsidP="009B286D">
            <w:pPr>
              <w:widowControl w:val="0"/>
              <w:autoSpaceDE w:val="0"/>
              <w:autoSpaceDN w:val="0"/>
              <w:rPr>
                <w:rFonts w:ascii="Times New Roman" w:eastAsia="Calibri" w:hAnsi="Calibri" w:cs="Calibri"/>
                <w:lang w:eastAsia="tr-TR" w:bidi="tr-TR"/>
              </w:rPr>
            </w:pPr>
          </w:p>
        </w:tc>
      </w:tr>
      <w:tr w:rsidR="009B286D" w:rsidRPr="009B286D" w14:paraId="4F39A076" w14:textId="77777777" w:rsidTr="005A62BC">
        <w:trPr>
          <w:trHeight w:val="563"/>
        </w:trPr>
        <w:tc>
          <w:tcPr>
            <w:cnfStyle w:val="001000000000" w:firstRow="0" w:lastRow="0" w:firstColumn="1" w:lastColumn="0" w:oddVBand="0" w:evenVBand="0" w:oddHBand="0" w:evenHBand="0" w:firstRowFirstColumn="0" w:firstRowLastColumn="0" w:lastRowFirstColumn="0" w:lastRowLastColumn="0"/>
            <w:tcW w:w="3430" w:type="dxa"/>
          </w:tcPr>
          <w:p w14:paraId="631F128B" w14:textId="77777777" w:rsidR="009B286D" w:rsidRPr="009B286D" w:rsidRDefault="009B286D" w:rsidP="009B286D">
            <w:pPr>
              <w:widowControl w:val="0"/>
              <w:autoSpaceDE w:val="0"/>
              <w:autoSpaceDN w:val="0"/>
              <w:spacing w:before="28"/>
              <w:ind w:left="107"/>
              <w:rPr>
                <w:rFonts w:ascii="Calibri" w:eastAsia="Calibri" w:hAnsi="Calibri" w:cs="Calibri"/>
                <w:sz w:val="20"/>
                <w:lang w:eastAsia="tr-TR" w:bidi="tr-TR"/>
              </w:rPr>
            </w:pPr>
            <w:r w:rsidRPr="009B286D">
              <w:rPr>
                <w:rFonts w:ascii="Calibri" w:eastAsia="Calibri" w:hAnsi="Calibri" w:cs="Calibri"/>
                <w:sz w:val="20"/>
                <w:lang w:eastAsia="tr-TR" w:bidi="tr-TR"/>
              </w:rPr>
              <w:t>Müzik</w:t>
            </w:r>
            <w:r w:rsidRPr="009B286D">
              <w:rPr>
                <w:rFonts w:ascii="Calibri" w:eastAsia="Calibri" w:hAnsi="Calibri" w:cs="Calibri"/>
                <w:spacing w:val="-7"/>
                <w:sz w:val="20"/>
                <w:lang w:eastAsia="tr-TR" w:bidi="tr-TR"/>
              </w:rPr>
              <w:t xml:space="preserve"> </w:t>
            </w:r>
            <w:r w:rsidRPr="009B286D">
              <w:rPr>
                <w:rFonts w:ascii="Calibri" w:eastAsia="Calibri" w:hAnsi="Calibri" w:cs="Calibri"/>
                <w:spacing w:val="-2"/>
                <w:sz w:val="20"/>
                <w:lang w:eastAsia="tr-TR" w:bidi="tr-TR"/>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3A175BB4" w14:textId="77777777" w:rsidR="009B286D" w:rsidRPr="009B286D" w:rsidRDefault="009B286D" w:rsidP="009B286D">
            <w:pPr>
              <w:widowControl w:val="0"/>
              <w:autoSpaceDE w:val="0"/>
              <w:autoSpaceDN w:val="0"/>
              <w:rPr>
                <w:rFonts w:ascii="Times New Roman" w:eastAsia="Calibri" w:hAnsi="Calibri" w:cs="Calibri"/>
                <w:lang w:eastAsia="tr-TR" w:bidi="tr-TR"/>
              </w:rPr>
            </w:pPr>
          </w:p>
        </w:tc>
        <w:tc>
          <w:tcPr>
            <w:tcW w:w="1022" w:type="dxa"/>
          </w:tcPr>
          <w:p w14:paraId="2D25CFE0" w14:textId="202E329D" w:rsidR="009B286D" w:rsidRPr="009B286D" w:rsidRDefault="00DF4FE1"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proofErr w:type="gramStart"/>
            <w:r>
              <w:rPr>
                <w:rFonts w:ascii="Times New Roman" w:eastAsia="Calibri" w:hAnsi="Calibri" w:cs="Calibri"/>
                <w:lang w:eastAsia="tr-TR" w:bidi="tr-TR"/>
              </w:rPr>
              <w:t>x</w:t>
            </w:r>
            <w:proofErr w:type="gramEnd"/>
          </w:p>
        </w:tc>
        <w:tc>
          <w:tcPr>
            <w:cnfStyle w:val="000010000000" w:firstRow="0" w:lastRow="0" w:firstColumn="0" w:lastColumn="0" w:oddVBand="1" w:evenVBand="0" w:oddHBand="0" w:evenHBand="0" w:firstRowFirstColumn="0" w:firstRowLastColumn="0" w:lastRowFirstColumn="0" w:lastRowLastColumn="0"/>
            <w:tcW w:w="996" w:type="dxa"/>
          </w:tcPr>
          <w:p w14:paraId="1EA482CB" w14:textId="509AB089" w:rsidR="009B286D" w:rsidRPr="009B286D" w:rsidRDefault="00DF4FE1" w:rsidP="009B286D">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0</w:t>
            </w:r>
          </w:p>
        </w:tc>
        <w:tc>
          <w:tcPr>
            <w:tcW w:w="1159" w:type="dxa"/>
          </w:tcPr>
          <w:p w14:paraId="283A64FD" w14:textId="1007D0B9" w:rsidR="009B286D" w:rsidRPr="009B286D" w:rsidRDefault="00E00917"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1</w:t>
            </w:r>
          </w:p>
        </w:tc>
        <w:tc>
          <w:tcPr>
            <w:cnfStyle w:val="000100000000" w:firstRow="0" w:lastRow="0" w:firstColumn="0" w:lastColumn="1" w:oddVBand="0" w:evenVBand="0" w:oddHBand="0" w:evenHBand="0" w:firstRowFirstColumn="0" w:firstRowLastColumn="0" w:lastRowFirstColumn="0" w:lastRowLastColumn="0"/>
            <w:tcW w:w="1267" w:type="dxa"/>
          </w:tcPr>
          <w:p w14:paraId="6340FD13" w14:textId="77777777" w:rsidR="009B286D" w:rsidRPr="009B286D" w:rsidRDefault="009B286D" w:rsidP="009B286D">
            <w:pPr>
              <w:widowControl w:val="0"/>
              <w:autoSpaceDE w:val="0"/>
              <w:autoSpaceDN w:val="0"/>
              <w:rPr>
                <w:rFonts w:ascii="Times New Roman" w:eastAsia="Calibri" w:hAnsi="Calibri" w:cs="Calibri"/>
                <w:lang w:eastAsia="tr-TR" w:bidi="tr-TR"/>
              </w:rPr>
            </w:pPr>
          </w:p>
        </w:tc>
      </w:tr>
      <w:tr w:rsidR="009B286D" w:rsidRPr="009B286D" w14:paraId="4321F814" w14:textId="77777777" w:rsidTr="005A62B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430" w:type="dxa"/>
          </w:tcPr>
          <w:p w14:paraId="70CDB18C" w14:textId="77777777" w:rsidR="009B286D" w:rsidRPr="009B286D" w:rsidRDefault="009B286D" w:rsidP="009B286D">
            <w:pPr>
              <w:widowControl w:val="0"/>
              <w:autoSpaceDE w:val="0"/>
              <w:autoSpaceDN w:val="0"/>
              <w:spacing w:before="16"/>
              <w:ind w:left="107"/>
              <w:rPr>
                <w:rFonts w:ascii="Calibri" w:eastAsia="Calibri" w:hAnsi="Calibri" w:cs="Calibri"/>
                <w:sz w:val="20"/>
                <w:lang w:eastAsia="tr-TR" w:bidi="tr-TR"/>
              </w:rPr>
            </w:pPr>
            <w:r w:rsidRPr="009B286D">
              <w:rPr>
                <w:rFonts w:ascii="Calibri" w:eastAsia="Calibri" w:hAnsi="Calibri" w:cs="Calibri"/>
                <w:sz w:val="20"/>
                <w:lang w:eastAsia="tr-TR" w:bidi="tr-TR"/>
              </w:rPr>
              <w:t>Çok</w:t>
            </w:r>
            <w:r w:rsidRPr="009B286D">
              <w:rPr>
                <w:rFonts w:ascii="Calibri" w:eastAsia="Calibri" w:hAnsi="Calibri" w:cs="Calibri"/>
                <w:spacing w:val="-5"/>
                <w:sz w:val="20"/>
                <w:lang w:eastAsia="tr-TR" w:bidi="tr-TR"/>
              </w:rPr>
              <w:t xml:space="preserve"> </w:t>
            </w:r>
            <w:r w:rsidRPr="009B286D">
              <w:rPr>
                <w:rFonts w:ascii="Calibri" w:eastAsia="Calibri" w:hAnsi="Calibri" w:cs="Calibri"/>
                <w:sz w:val="20"/>
                <w:lang w:eastAsia="tr-TR" w:bidi="tr-TR"/>
              </w:rPr>
              <w:t>Amaçlı</w:t>
            </w:r>
            <w:r w:rsidRPr="009B286D">
              <w:rPr>
                <w:rFonts w:ascii="Calibri" w:eastAsia="Calibri" w:hAnsi="Calibri" w:cs="Calibri"/>
                <w:spacing w:val="-6"/>
                <w:sz w:val="20"/>
                <w:lang w:eastAsia="tr-TR" w:bidi="tr-TR"/>
              </w:rPr>
              <w:t xml:space="preserve"> </w:t>
            </w:r>
            <w:r w:rsidRPr="009B286D">
              <w:rPr>
                <w:rFonts w:ascii="Calibri" w:eastAsia="Calibri" w:hAnsi="Calibri" w:cs="Calibri"/>
                <w:spacing w:val="-4"/>
                <w:sz w:val="20"/>
                <w:lang w:eastAsia="tr-TR" w:bidi="tr-TR"/>
              </w:rPr>
              <w:t>Salon</w:t>
            </w:r>
          </w:p>
        </w:tc>
        <w:tc>
          <w:tcPr>
            <w:cnfStyle w:val="000010000000" w:firstRow="0" w:lastRow="0" w:firstColumn="0" w:lastColumn="0" w:oddVBand="1" w:evenVBand="0" w:oddHBand="0" w:evenHBand="0" w:firstRowFirstColumn="0" w:firstRowLastColumn="0" w:lastRowFirstColumn="0" w:lastRowLastColumn="0"/>
            <w:tcW w:w="1176" w:type="dxa"/>
          </w:tcPr>
          <w:p w14:paraId="1E212A2B" w14:textId="2758632A" w:rsidR="009B286D" w:rsidRPr="009B286D" w:rsidRDefault="00DF4FE1" w:rsidP="009B286D">
            <w:pPr>
              <w:widowControl w:val="0"/>
              <w:autoSpaceDE w:val="0"/>
              <w:autoSpaceDN w:val="0"/>
              <w:rPr>
                <w:rFonts w:ascii="Times New Roman" w:eastAsia="Calibri" w:hAnsi="Calibri" w:cs="Calibri"/>
                <w:lang w:eastAsia="tr-TR" w:bidi="tr-TR"/>
              </w:rPr>
            </w:pPr>
            <w:proofErr w:type="gramStart"/>
            <w:r>
              <w:rPr>
                <w:rFonts w:ascii="Times New Roman" w:eastAsia="Calibri" w:hAnsi="Calibri" w:cs="Calibri"/>
                <w:lang w:eastAsia="tr-TR" w:bidi="tr-TR"/>
              </w:rPr>
              <w:t>x</w:t>
            </w:r>
            <w:proofErr w:type="gramEnd"/>
          </w:p>
        </w:tc>
        <w:tc>
          <w:tcPr>
            <w:tcW w:w="1022" w:type="dxa"/>
          </w:tcPr>
          <w:p w14:paraId="795B7315" w14:textId="77777777" w:rsidR="009B286D" w:rsidRPr="009B286D" w:rsidRDefault="009B286D"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996" w:type="dxa"/>
          </w:tcPr>
          <w:p w14:paraId="445AE710" w14:textId="59735A73" w:rsidR="009B286D" w:rsidRPr="009B286D" w:rsidRDefault="00DF4FE1" w:rsidP="009B286D">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59" w:type="dxa"/>
          </w:tcPr>
          <w:p w14:paraId="6E5F2328" w14:textId="77777777" w:rsidR="009B286D" w:rsidRPr="009B286D" w:rsidRDefault="009B286D"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p>
        </w:tc>
        <w:tc>
          <w:tcPr>
            <w:cnfStyle w:val="000100000000" w:firstRow="0" w:lastRow="0" w:firstColumn="0" w:lastColumn="1" w:oddVBand="0" w:evenVBand="0" w:oddHBand="0" w:evenHBand="0" w:firstRowFirstColumn="0" w:firstRowLastColumn="0" w:lastRowFirstColumn="0" w:lastRowLastColumn="0"/>
            <w:tcW w:w="1267" w:type="dxa"/>
          </w:tcPr>
          <w:p w14:paraId="52D4A746" w14:textId="77777777" w:rsidR="009B286D" w:rsidRPr="009B286D" w:rsidRDefault="009B286D" w:rsidP="009B286D">
            <w:pPr>
              <w:widowControl w:val="0"/>
              <w:autoSpaceDE w:val="0"/>
              <w:autoSpaceDN w:val="0"/>
              <w:rPr>
                <w:rFonts w:ascii="Times New Roman" w:eastAsia="Calibri" w:hAnsi="Calibri" w:cs="Calibri"/>
                <w:lang w:eastAsia="tr-TR" w:bidi="tr-TR"/>
              </w:rPr>
            </w:pPr>
          </w:p>
        </w:tc>
      </w:tr>
      <w:tr w:rsidR="009B286D" w:rsidRPr="009B286D" w14:paraId="299F8A44" w14:textId="77777777" w:rsidTr="005A62BC">
        <w:trPr>
          <w:cnfStyle w:val="010000000000" w:firstRow="0" w:lastRow="1" w:firstColumn="0" w:lastColumn="0" w:oddVBand="0" w:evenVBand="0" w:oddHBand="0"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430" w:type="dxa"/>
          </w:tcPr>
          <w:p w14:paraId="0936F455"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z w:val="20"/>
                <w:lang w:eastAsia="tr-TR" w:bidi="tr-TR"/>
              </w:rPr>
              <w:t>Spor</w:t>
            </w:r>
            <w:r w:rsidRPr="009B286D">
              <w:rPr>
                <w:rFonts w:ascii="Calibri" w:eastAsia="Calibri" w:hAnsi="Calibri" w:cs="Calibri"/>
                <w:spacing w:val="-7"/>
                <w:sz w:val="20"/>
                <w:lang w:eastAsia="tr-TR" w:bidi="tr-TR"/>
              </w:rPr>
              <w:t xml:space="preserve"> </w:t>
            </w:r>
            <w:r w:rsidRPr="009B286D">
              <w:rPr>
                <w:rFonts w:ascii="Calibri" w:eastAsia="Calibri" w:hAnsi="Calibri" w:cs="Calibri"/>
                <w:spacing w:val="-2"/>
                <w:sz w:val="20"/>
                <w:lang w:eastAsia="tr-TR" w:bidi="tr-TR"/>
              </w:rPr>
              <w:t>Salonu</w:t>
            </w:r>
          </w:p>
        </w:tc>
        <w:tc>
          <w:tcPr>
            <w:cnfStyle w:val="000010000000" w:firstRow="0" w:lastRow="0" w:firstColumn="0" w:lastColumn="0" w:oddVBand="1" w:evenVBand="0" w:oddHBand="0" w:evenHBand="0" w:firstRowFirstColumn="0" w:firstRowLastColumn="0" w:lastRowFirstColumn="0" w:lastRowLastColumn="0"/>
            <w:tcW w:w="1176" w:type="dxa"/>
          </w:tcPr>
          <w:p w14:paraId="1C4804EC" w14:textId="77777777" w:rsidR="009B286D" w:rsidRPr="009B286D" w:rsidRDefault="009B286D" w:rsidP="009B286D">
            <w:pPr>
              <w:widowControl w:val="0"/>
              <w:autoSpaceDE w:val="0"/>
              <w:autoSpaceDN w:val="0"/>
              <w:rPr>
                <w:rFonts w:ascii="Times New Roman" w:eastAsia="Calibri" w:hAnsi="Calibri" w:cs="Calibri"/>
                <w:lang w:eastAsia="tr-TR" w:bidi="tr-TR"/>
              </w:rPr>
            </w:pPr>
          </w:p>
        </w:tc>
        <w:tc>
          <w:tcPr>
            <w:tcW w:w="1022" w:type="dxa"/>
          </w:tcPr>
          <w:p w14:paraId="11F19360" w14:textId="04E10998" w:rsidR="009B286D" w:rsidRPr="009B286D" w:rsidRDefault="00DF4FE1" w:rsidP="009B286D">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lang w:eastAsia="tr-TR" w:bidi="tr-TR"/>
              </w:rPr>
            </w:pPr>
            <w:proofErr w:type="gramStart"/>
            <w:r>
              <w:rPr>
                <w:rFonts w:ascii="Times New Roman" w:eastAsia="Calibri" w:hAnsi="Calibri" w:cs="Calibri"/>
                <w:lang w:eastAsia="tr-TR" w:bidi="tr-TR"/>
              </w:rPr>
              <w:t>x</w:t>
            </w:r>
            <w:proofErr w:type="gramEnd"/>
          </w:p>
        </w:tc>
        <w:tc>
          <w:tcPr>
            <w:cnfStyle w:val="000010000000" w:firstRow="0" w:lastRow="0" w:firstColumn="0" w:lastColumn="0" w:oddVBand="1" w:evenVBand="0" w:oddHBand="0" w:evenHBand="0" w:firstRowFirstColumn="0" w:firstRowLastColumn="0" w:lastRowFirstColumn="0" w:lastRowLastColumn="0"/>
            <w:tcW w:w="996" w:type="dxa"/>
          </w:tcPr>
          <w:p w14:paraId="7BAF81D8" w14:textId="3961D016" w:rsidR="009B286D" w:rsidRPr="009B286D" w:rsidRDefault="00DF4FE1" w:rsidP="009B286D">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0</w:t>
            </w:r>
          </w:p>
        </w:tc>
        <w:tc>
          <w:tcPr>
            <w:tcW w:w="1159" w:type="dxa"/>
          </w:tcPr>
          <w:p w14:paraId="17152F9C" w14:textId="033D3B00" w:rsidR="009B286D" w:rsidRPr="009B286D" w:rsidRDefault="00E00917" w:rsidP="009B286D">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1</w:t>
            </w:r>
          </w:p>
        </w:tc>
        <w:tc>
          <w:tcPr>
            <w:cnfStyle w:val="000100000000" w:firstRow="0" w:lastRow="0" w:firstColumn="0" w:lastColumn="1" w:oddVBand="0" w:evenVBand="0" w:oddHBand="0" w:evenHBand="0" w:firstRowFirstColumn="0" w:firstRowLastColumn="0" w:lastRowFirstColumn="0" w:lastRowLastColumn="0"/>
            <w:tcW w:w="1267" w:type="dxa"/>
          </w:tcPr>
          <w:p w14:paraId="22D03C21" w14:textId="77777777" w:rsidR="009B286D" w:rsidRPr="009B286D" w:rsidRDefault="009B286D" w:rsidP="009B286D">
            <w:pPr>
              <w:widowControl w:val="0"/>
              <w:autoSpaceDE w:val="0"/>
              <w:autoSpaceDN w:val="0"/>
              <w:rPr>
                <w:rFonts w:ascii="Times New Roman" w:eastAsia="Calibri" w:hAnsi="Calibri" w:cs="Calibri"/>
                <w:lang w:eastAsia="tr-TR" w:bidi="tr-TR"/>
              </w:rPr>
            </w:pPr>
          </w:p>
        </w:tc>
      </w:tr>
    </w:tbl>
    <w:p w14:paraId="667D48FC" w14:textId="77777777" w:rsidR="009B286D" w:rsidRPr="009B286D" w:rsidRDefault="009B286D" w:rsidP="009B286D">
      <w:pPr>
        <w:widowControl w:val="0"/>
        <w:tabs>
          <w:tab w:val="left" w:pos="1708"/>
        </w:tabs>
        <w:autoSpaceDE w:val="0"/>
        <w:autoSpaceDN w:val="0"/>
        <w:spacing w:before="78" w:after="0" w:line="240" w:lineRule="auto"/>
        <w:ind w:left="993"/>
        <w:jc w:val="both"/>
        <w:outlineLvl w:val="3"/>
        <w:rPr>
          <w:rFonts w:ascii="Cambria" w:eastAsia="Cambria" w:hAnsi="Cambria" w:cs="Cambria"/>
          <w:b/>
          <w:bCs/>
          <w:sz w:val="28"/>
          <w:szCs w:val="28"/>
        </w:rPr>
      </w:pPr>
      <w:r w:rsidRPr="009B286D">
        <w:rPr>
          <w:rFonts w:ascii="Cambria" w:eastAsia="Cambria" w:hAnsi="Cambria" w:cs="Cambria"/>
          <w:b/>
          <w:bCs/>
          <w:sz w:val="28"/>
          <w:szCs w:val="28"/>
        </w:rPr>
        <w:lastRenderedPageBreak/>
        <w:t>2.7.4. Mali</w:t>
      </w:r>
      <w:r w:rsidRPr="009B286D">
        <w:rPr>
          <w:rFonts w:ascii="Cambria" w:eastAsia="Cambria" w:hAnsi="Cambria" w:cs="Cambria"/>
          <w:b/>
          <w:bCs/>
          <w:spacing w:val="-3"/>
          <w:sz w:val="28"/>
          <w:szCs w:val="28"/>
        </w:rPr>
        <w:t xml:space="preserve"> </w:t>
      </w:r>
      <w:r w:rsidRPr="009B286D">
        <w:rPr>
          <w:rFonts w:ascii="Cambria" w:eastAsia="Cambria" w:hAnsi="Cambria" w:cs="Cambria"/>
          <w:b/>
          <w:bCs/>
          <w:spacing w:val="-2"/>
          <w:sz w:val="28"/>
          <w:szCs w:val="28"/>
        </w:rPr>
        <w:t>Kaynaklar</w:t>
      </w:r>
    </w:p>
    <w:p w14:paraId="6F65E634" w14:textId="77777777" w:rsidR="009B286D" w:rsidRPr="009B286D" w:rsidRDefault="009B286D" w:rsidP="004F6A7F">
      <w:pPr>
        <w:autoSpaceDE w:val="0"/>
        <w:autoSpaceDN w:val="0"/>
        <w:spacing w:before="120" w:after="0" w:line="360" w:lineRule="auto"/>
        <w:ind w:firstLine="708"/>
        <w:jc w:val="both"/>
        <w:rPr>
          <w:rFonts w:cstheme="minorHAnsi"/>
        </w:rPr>
      </w:pPr>
      <w:r w:rsidRPr="009B286D">
        <w:rPr>
          <w:rFonts w:cstheme="minorHAnsi"/>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14:paraId="333D3FFE" w14:textId="77777777" w:rsidR="009B286D" w:rsidRPr="009B286D" w:rsidRDefault="009B286D" w:rsidP="009B286D">
      <w:pPr>
        <w:autoSpaceDE w:val="0"/>
        <w:autoSpaceDN w:val="0"/>
        <w:spacing w:before="120" w:after="0" w:line="360" w:lineRule="auto"/>
        <w:jc w:val="both"/>
        <w:rPr>
          <w:rFonts w:cstheme="minorHAnsi"/>
        </w:rPr>
      </w:pPr>
    </w:p>
    <w:p w14:paraId="4FCCCAB7" w14:textId="77777777" w:rsidR="009B286D" w:rsidRPr="009B286D" w:rsidRDefault="009B286D" w:rsidP="009B286D">
      <w:pPr>
        <w:spacing w:before="236"/>
        <w:jc w:val="both"/>
        <w:rPr>
          <w:b/>
          <w:sz w:val="20"/>
        </w:rPr>
      </w:pPr>
      <w:r w:rsidRPr="009B286D">
        <w:rPr>
          <w:b/>
          <w:sz w:val="20"/>
        </w:rPr>
        <w:t>Tablo Kaynak</w:t>
      </w:r>
      <w:r w:rsidRPr="009B286D">
        <w:rPr>
          <w:b/>
          <w:spacing w:val="-4"/>
          <w:sz w:val="20"/>
        </w:rPr>
        <w:t xml:space="preserve"> </w:t>
      </w:r>
      <w:r w:rsidRPr="009B286D">
        <w:rPr>
          <w:b/>
          <w:spacing w:val="-2"/>
          <w:sz w:val="20"/>
        </w:rPr>
        <w:t>Tablosu</w:t>
      </w:r>
    </w:p>
    <w:tbl>
      <w:tblPr>
        <w:tblStyle w:val="KlavuzuTablo4-Vurgu5"/>
        <w:tblW w:w="0" w:type="auto"/>
        <w:tblLayout w:type="fixed"/>
        <w:tblLook w:val="01E0" w:firstRow="1" w:lastRow="1" w:firstColumn="1" w:lastColumn="1" w:noHBand="0" w:noVBand="0"/>
      </w:tblPr>
      <w:tblGrid>
        <w:gridCol w:w="3233"/>
        <w:gridCol w:w="1272"/>
        <w:gridCol w:w="1138"/>
        <w:gridCol w:w="1136"/>
        <w:gridCol w:w="1138"/>
        <w:gridCol w:w="1136"/>
      </w:tblGrid>
      <w:tr w:rsidR="009B286D" w:rsidRPr="009B286D" w14:paraId="2FA52A0D" w14:textId="77777777" w:rsidTr="005A62BC">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233" w:type="dxa"/>
          </w:tcPr>
          <w:p w14:paraId="7E89A758" w14:textId="77777777" w:rsidR="009B286D" w:rsidRPr="009B286D" w:rsidRDefault="009B286D" w:rsidP="009B286D">
            <w:pPr>
              <w:widowControl w:val="0"/>
              <w:autoSpaceDE w:val="0"/>
              <w:autoSpaceDN w:val="0"/>
              <w:spacing w:before="1"/>
              <w:ind w:left="107"/>
              <w:rPr>
                <w:rFonts w:ascii="Calibri" w:eastAsia="Calibri" w:hAnsi="Calibri" w:cs="Calibri"/>
                <w:sz w:val="20"/>
                <w:lang w:eastAsia="tr-TR" w:bidi="tr-TR"/>
              </w:rPr>
            </w:pPr>
            <w:r w:rsidRPr="009B286D">
              <w:rPr>
                <w:rFonts w:ascii="Calibri" w:eastAsia="Calibri" w:hAnsi="Calibri" w:cs="Calibri"/>
                <w:spacing w:val="-2"/>
                <w:sz w:val="20"/>
                <w:lang w:eastAsia="tr-TR" w:bidi="tr-TR"/>
              </w:rPr>
              <w:t>Kaynaklar</w:t>
            </w:r>
          </w:p>
        </w:tc>
        <w:tc>
          <w:tcPr>
            <w:cnfStyle w:val="000010000000" w:firstRow="0" w:lastRow="0" w:firstColumn="0" w:lastColumn="0" w:oddVBand="1" w:evenVBand="0" w:oddHBand="0" w:evenHBand="0" w:firstRowFirstColumn="0" w:firstRowLastColumn="0" w:lastRowFirstColumn="0" w:lastRowLastColumn="0"/>
            <w:tcW w:w="1272" w:type="dxa"/>
          </w:tcPr>
          <w:p w14:paraId="01E5C525" w14:textId="77777777" w:rsidR="009B286D" w:rsidRPr="009B286D" w:rsidRDefault="009B286D" w:rsidP="009B286D">
            <w:pPr>
              <w:widowControl w:val="0"/>
              <w:autoSpaceDE w:val="0"/>
              <w:autoSpaceDN w:val="0"/>
              <w:spacing w:before="1"/>
              <w:ind w:left="109"/>
              <w:rPr>
                <w:rFonts w:ascii="Calibri" w:eastAsia="Calibri" w:hAnsi="Calibri" w:cs="Calibri"/>
                <w:sz w:val="20"/>
                <w:lang w:eastAsia="tr-TR" w:bidi="tr-TR"/>
              </w:rPr>
            </w:pPr>
            <w:r w:rsidRPr="009B286D">
              <w:rPr>
                <w:rFonts w:ascii="Calibri" w:eastAsia="Calibri" w:hAnsi="Calibri" w:cs="Calibri"/>
                <w:spacing w:val="-4"/>
                <w:sz w:val="20"/>
                <w:lang w:eastAsia="tr-TR" w:bidi="tr-TR"/>
              </w:rPr>
              <w:t>2024</w:t>
            </w:r>
          </w:p>
        </w:tc>
        <w:tc>
          <w:tcPr>
            <w:tcW w:w="1138" w:type="dxa"/>
          </w:tcPr>
          <w:p w14:paraId="66C8DEC0" w14:textId="77777777" w:rsidR="009B286D" w:rsidRPr="009B286D" w:rsidRDefault="009B286D" w:rsidP="009B286D">
            <w:pPr>
              <w:widowControl w:val="0"/>
              <w:autoSpaceDE w:val="0"/>
              <w:autoSpaceDN w:val="0"/>
              <w:spacing w:before="1"/>
              <w:ind w:left="109"/>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9B286D">
              <w:rPr>
                <w:rFonts w:ascii="Calibri" w:eastAsia="Calibri" w:hAnsi="Calibri" w:cs="Calibri"/>
                <w:spacing w:val="-4"/>
                <w:sz w:val="20"/>
                <w:lang w:eastAsia="tr-TR" w:bidi="tr-TR"/>
              </w:rPr>
              <w:t>2025</w:t>
            </w:r>
          </w:p>
        </w:tc>
        <w:tc>
          <w:tcPr>
            <w:cnfStyle w:val="000010000000" w:firstRow="0" w:lastRow="0" w:firstColumn="0" w:lastColumn="0" w:oddVBand="1" w:evenVBand="0" w:oddHBand="0" w:evenHBand="0" w:firstRowFirstColumn="0" w:firstRowLastColumn="0" w:lastRowFirstColumn="0" w:lastRowLastColumn="0"/>
            <w:tcW w:w="1136" w:type="dxa"/>
          </w:tcPr>
          <w:p w14:paraId="43166270" w14:textId="77777777" w:rsidR="009B286D" w:rsidRPr="009B286D" w:rsidRDefault="009B286D" w:rsidP="009B286D">
            <w:pPr>
              <w:widowControl w:val="0"/>
              <w:autoSpaceDE w:val="0"/>
              <w:autoSpaceDN w:val="0"/>
              <w:spacing w:before="1"/>
              <w:ind w:left="107"/>
              <w:rPr>
                <w:rFonts w:ascii="Calibri" w:eastAsia="Calibri" w:hAnsi="Calibri" w:cs="Calibri"/>
                <w:sz w:val="20"/>
                <w:lang w:eastAsia="tr-TR" w:bidi="tr-TR"/>
              </w:rPr>
            </w:pPr>
            <w:r w:rsidRPr="009B286D">
              <w:rPr>
                <w:rFonts w:ascii="Calibri" w:eastAsia="Calibri" w:hAnsi="Calibri" w:cs="Calibri"/>
                <w:spacing w:val="-4"/>
                <w:sz w:val="20"/>
                <w:lang w:eastAsia="tr-TR" w:bidi="tr-TR"/>
              </w:rPr>
              <w:t>2026</w:t>
            </w:r>
          </w:p>
        </w:tc>
        <w:tc>
          <w:tcPr>
            <w:tcW w:w="1138" w:type="dxa"/>
          </w:tcPr>
          <w:p w14:paraId="4CCB48BD" w14:textId="77777777" w:rsidR="009B286D" w:rsidRPr="009B286D" w:rsidRDefault="009B286D" w:rsidP="009B286D">
            <w:pPr>
              <w:widowControl w:val="0"/>
              <w:autoSpaceDE w:val="0"/>
              <w:autoSpaceDN w:val="0"/>
              <w:spacing w:before="1"/>
              <w:ind w:left="108"/>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9B286D">
              <w:rPr>
                <w:rFonts w:ascii="Calibri" w:eastAsia="Calibri" w:hAnsi="Calibri" w:cs="Calibri"/>
                <w:spacing w:val="-4"/>
                <w:sz w:val="20"/>
                <w:lang w:eastAsia="tr-TR" w:bidi="tr-TR"/>
              </w:rPr>
              <w:t>2027</w:t>
            </w:r>
          </w:p>
        </w:tc>
        <w:tc>
          <w:tcPr>
            <w:cnfStyle w:val="000100000000" w:firstRow="0" w:lastRow="0" w:firstColumn="0" w:lastColumn="1" w:oddVBand="0" w:evenVBand="0" w:oddHBand="0" w:evenHBand="0" w:firstRowFirstColumn="0" w:firstRowLastColumn="0" w:lastRowFirstColumn="0" w:lastRowLastColumn="0"/>
            <w:tcW w:w="1136" w:type="dxa"/>
          </w:tcPr>
          <w:p w14:paraId="2DB263A3" w14:textId="77777777" w:rsidR="009B286D" w:rsidRPr="009B286D" w:rsidRDefault="009B286D" w:rsidP="009B286D">
            <w:pPr>
              <w:widowControl w:val="0"/>
              <w:autoSpaceDE w:val="0"/>
              <w:autoSpaceDN w:val="0"/>
              <w:spacing w:before="1"/>
              <w:ind w:left="108"/>
              <w:rPr>
                <w:rFonts w:ascii="Calibri" w:eastAsia="Calibri" w:hAnsi="Calibri" w:cs="Calibri"/>
                <w:sz w:val="20"/>
                <w:lang w:eastAsia="tr-TR" w:bidi="tr-TR"/>
              </w:rPr>
            </w:pPr>
            <w:r w:rsidRPr="009B286D">
              <w:rPr>
                <w:rFonts w:ascii="Calibri" w:eastAsia="Calibri" w:hAnsi="Calibri" w:cs="Calibri"/>
                <w:spacing w:val="-4"/>
                <w:sz w:val="20"/>
                <w:lang w:eastAsia="tr-TR" w:bidi="tr-TR"/>
              </w:rPr>
              <w:t>2028</w:t>
            </w:r>
          </w:p>
        </w:tc>
      </w:tr>
      <w:tr w:rsidR="009B286D" w:rsidRPr="009B286D" w14:paraId="498CEAD3" w14:textId="77777777" w:rsidTr="005A62BC">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33" w:type="dxa"/>
          </w:tcPr>
          <w:p w14:paraId="6E4AF349"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z w:val="20"/>
                <w:lang w:eastAsia="tr-TR" w:bidi="tr-TR"/>
              </w:rPr>
              <w:t>Genel</w:t>
            </w:r>
            <w:r w:rsidRPr="009B286D">
              <w:rPr>
                <w:rFonts w:ascii="Calibri" w:eastAsia="Calibri" w:hAnsi="Calibri" w:cs="Calibri"/>
                <w:spacing w:val="-8"/>
                <w:sz w:val="20"/>
                <w:lang w:eastAsia="tr-TR" w:bidi="tr-TR"/>
              </w:rPr>
              <w:t xml:space="preserve"> </w:t>
            </w:r>
            <w:r w:rsidRPr="009B286D">
              <w:rPr>
                <w:rFonts w:ascii="Calibri" w:eastAsia="Calibri" w:hAnsi="Calibri" w:cs="Calibri"/>
                <w:spacing w:val="-2"/>
                <w:sz w:val="20"/>
                <w:lang w:eastAsia="tr-TR" w:bidi="tr-TR"/>
              </w:rPr>
              <w:t>Bütçe</w:t>
            </w:r>
          </w:p>
        </w:tc>
        <w:tc>
          <w:tcPr>
            <w:cnfStyle w:val="000010000000" w:firstRow="0" w:lastRow="0" w:firstColumn="0" w:lastColumn="0" w:oddVBand="1" w:evenVBand="0" w:oddHBand="0" w:evenHBand="0" w:firstRowFirstColumn="0" w:firstRowLastColumn="0" w:lastRowFirstColumn="0" w:lastRowLastColumn="0"/>
            <w:tcW w:w="1272" w:type="dxa"/>
          </w:tcPr>
          <w:tbl>
            <w:tblPr>
              <w:tblStyle w:val="TableNormal"/>
              <w:tblW w:w="6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36"/>
              <w:gridCol w:w="1141"/>
              <w:gridCol w:w="1129"/>
              <w:gridCol w:w="1142"/>
              <w:gridCol w:w="1129"/>
            </w:tblGrid>
            <w:tr w:rsidR="00714BB9" w14:paraId="6CA13317" w14:textId="77777777" w:rsidTr="00A35CF6">
              <w:trPr>
                <w:trHeight w:val="477"/>
              </w:trPr>
              <w:tc>
                <w:tcPr>
                  <w:tcW w:w="1636" w:type="dxa"/>
                  <w:tcBorders>
                    <w:top w:val="single" w:sz="6" w:space="0" w:color="000000"/>
                    <w:left w:val="single" w:sz="6" w:space="0" w:color="000000"/>
                    <w:bottom w:val="single" w:sz="6" w:space="0" w:color="000000"/>
                    <w:right w:val="single" w:sz="6" w:space="0" w:color="000000"/>
                  </w:tcBorders>
                </w:tcPr>
                <w:p w14:paraId="6221B0C2" w14:textId="09B41450" w:rsidR="00714BB9" w:rsidRDefault="00714BB9" w:rsidP="00A35CF6">
                  <w:pPr>
                    <w:pStyle w:val="TableParagraph"/>
                    <w:spacing w:before="109"/>
                    <w:ind w:right="333"/>
                    <w:jc w:val="center"/>
                    <w:rPr>
                      <w:sz w:val="20"/>
                    </w:rPr>
                  </w:pPr>
                  <w:r>
                    <w:rPr>
                      <w:sz w:val="20"/>
                    </w:rPr>
                    <w:t>40000</w:t>
                  </w:r>
                </w:p>
              </w:tc>
              <w:tc>
                <w:tcPr>
                  <w:tcW w:w="1141" w:type="dxa"/>
                  <w:tcBorders>
                    <w:top w:val="single" w:sz="6" w:space="0" w:color="000000"/>
                    <w:left w:val="single" w:sz="6" w:space="0" w:color="000000"/>
                    <w:bottom w:val="single" w:sz="6" w:space="0" w:color="000000"/>
                    <w:right w:val="single" w:sz="6" w:space="0" w:color="000000"/>
                  </w:tcBorders>
                </w:tcPr>
                <w:p w14:paraId="4186F14C" w14:textId="77777777" w:rsidR="00714BB9" w:rsidRDefault="00714BB9" w:rsidP="00714BB9">
                  <w:pPr>
                    <w:pStyle w:val="TableParagraph"/>
                    <w:ind w:right="333"/>
                    <w:jc w:val="right"/>
                    <w:rPr>
                      <w:sz w:val="20"/>
                    </w:rPr>
                  </w:pPr>
                  <w:r>
                    <w:rPr>
                      <w:sz w:val="20"/>
                    </w:rPr>
                    <w:t>40000</w:t>
                  </w:r>
                </w:p>
              </w:tc>
              <w:tc>
                <w:tcPr>
                  <w:tcW w:w="1129" w:type="dxa"/>
                  <w:tcBorders>
                    <w:top w:val="single" w:sz="6" w:space="0" w:color="000000"/>
                    <w:left w:val="single" w:sz="6" w:space="0" w:color="000000"/>
                    <w:bottom w:val="single" w:sz="6" w:space="0" w:color="000000"/>
                    <w:right w:val="single" w:sz="6" w:space="0" w:color="000000"/>
                  </w:tcBorders>
                </w:tcPr>
                <w:p w14:paraId="70E3BCE2" w14:textId="77777777" w:rsidR="00714BB9" w:rsidRDefault="00714BB9" w:rsidP="00714BB9">
                  <w:pPr>
                    <w:pStyle w:val="TableParagraph"/>
                    <w:ind w:right="333"/>
                    <w:jc w:val="center"/>
                    <w:rPr>
                      <w:sz w:val="20"/>
                    </w:rPr>
                  </w:pPr>
                  <w:r>
                    <w:rPr>
                      <w:sz w:val="20"/>
                    </w:rPr>
                    <w:t>50000</w:t>
                  </w:r>
                </w:p>
              </w:tc>
              <w:tc>
                <w:tcPr>
                  <w:tcW w:w="1142" w:type="dxa"/>
                  <w:tcBorders>
                    <w:top w:val="single" w:sz="6" w:space="0" w:color="000000"/>
                    <w:left w:val="single" w:sz="6" w:space="0" w:color="000000"/>
                    <w:bottom w:val="single" w:sz="6" w:space="0" w:color="000000"/>
                    <w:right w:val="single" w:sz="6" w:space="0" w:color="000000"/>
                  </w:tcBorders>
                </w:tcPr>
                <w:p w14:paraId="6BD226DB" w14:textId="77777777" w:rsidR="00714BB9" w:rsidRDefault="00714BB9" w:rsidP="00714BB9">
                  <w:pPr>
                    <w:pStyle w:val="TableParagraph"/>
                    <w:ind w:right="334"/>
                    <w:jc w:val="right"/>
                    <w:rPr>
                      <w:sz w:val="20"/>
                    </w:rPr>
                  </w:pPr>
                  <w:r>
                    <w:rPr>
                      <w:sz w:val="20"/>
                    </w:rPr>
                    <w:t>60000</w:t>
                  </w:r>
                </w:p>
              </w:tc>
              <w:tc>
                <w:tcPr>
                  <w:tcW w:w="1129" w:type="dxa"/>
                  <w:tcBorders>
                    <w:top w:val="single" w:sz="6" w:space="0" w:color="000000"/>
                    <w:left w:val="single" w:sz="6" w:space="0" w:color="000000"/>
                    <w:bottom w:val="single" w:sz="6" w:space="0" w:color="000000"/>
                    <w:right w:val="single" w:sz="6" w:space="0" w:color="000000"/>
                  </w:tcBorders>
                </w:tcPr>
                <w:p w14:paraId="78298A07" w14:textId="77777777" w:rsidR="00714BB9" w:rsidRDefault="00714BB9" w:rsidP="00714BB9">
                  <w:pPr>
                    <w:pStyle w:val="TableParagraph"/>
                    <w:ind w:right="334"/>
                    <w:jc w:val="right"/>
                    <w:rPr>
                      <w:sz w:val="20"/>
                    </w:rPr>
                  </w:pPr>
                  <w:r>
                    <w:rPr>
                      <w:sz w:val="20"/>
                    </w:rPr>
                    <w:t>80000</w:t>
                  </w:r>
                </w:p>
              </w:tc>
            </w:tr>
          </w:tbl>
          <w:p w14:paraId="4C642B0F" w14:textId="77777777" w:rsidR="009B286D" w:rsidRPr="009B286D" w:rsidRDefault="009B286D" w:rsidP="009B286D">
            <w:pPr>
              <w:widowControl w:val="0"/>
              <w:autoSpaceDE w:val="0"/>
              <w:autoSpaceDN w:val="0"/>
              <w:rPr>
                <w:rFonts w:ascii="Times New Roman" w:eastAsia="Calibri" w:hAnsi="Calibri" w:cs="Calibri"/>
                <w:sz w:val="20"/>
                <w:lang w:eastAsia="tr-TR" w:bidi="tr-TR"/>
              </w:rPr>
            </w:pPr>
          </w:p>
        </w:tc>
        <w:tc>
          <w:tcPr>
            <w:tcW w:w="1138" w:type="dxa"/>
          </w:tcPr>
          <w:tbl>
            <w:tblPr>
              <w:tblStyle w:val="TableNormal"/>
              <w:tblW w:w="57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19"/>
              <w:gridCol w:w="1141"/>
              <w:gridCol w:w="1129"/>
              <w:gridCol w:w="1142"/>
              <w:gridCol w:w="1129"/>
            </w:tblGrid>
            <w:tr w:rsidR="00714BB9" w14:paraId="33DDD29F" w14:textId="77777777" w:rsidTr="00A35CF6">
              <w:trPr>
                <w:trHeight w:val="477"/>
              </w:trPr>
              <w:tc>
                <w:tcPr>
                  <w:tcW w:w="1219" w:type="dxa"/>
                  <w:tcBorders>
                    <w:top w:val="single" w:sz="6" w:space="0" w:color="000000"/>
                    <w:left w:val="single" w:sz="6" w:space="0" w:color="000000"/>
                    <w:bottom w:val="single" w:sz="6" w:space="0" w:color="000000"/>
                    <w:right w:val="single" w:sz="6" w:space="0" w:color="000000"/>
                  </w:tcBorders>
                </w:tcPr>
                <w:p w14:paraId="0AD8D2EE" w14:textId="4F42AACF" w:rsidR="00714BB9" w:rsidRDefault="00A35CF6" w:rsidP="00A35CF6">
                  <w:pPr>
                    <w:pStyle w:val="TableParagraph"/>
                    <w:spacing w:before="109"/>
                    <w:ind w:right="333"/>
                    <w:jc w:val="center"/>
                    <w:rPr>
                      <w:sz w:val="20"/>
                    </w:rPr>
                  </w:pPr>
                  <w:r>
                    <w:rPr>
                      <w:sz w:val="20"/>
                    </w:rPr>
                    <w:t>52</w:t>
                  </w:r>
                  <w:r w:rsidR="00714BB9">
                    <w:rPr>
                      <w:sz w:val="20"/>
                    </w:rPr>
                    <w:t>000</w:t>
                  </w:r>
                </w:p>
              </w:tc>
              <w:tc>
                <w:tcPr>
                  <w:tcW w:w="1141" w:type="dxa"/>
                  <w:tcBorders>
                    <w:top w:val="single" w:sz="6" w:space="0" w:color="000000"/>
                    <w:left w:val="single" w:sz="6" w:space="0" w:color="000000"/>
                    <w:bottom w:val="single" w:sz="6" w:space="0" w:color="000000"/>
                    <w:right w:val="single" w:sz="6" w:space="0" w:color="000000"/>
                  </w:tcBorders>
                </w:tcPr>
                <w:p w14:paraId="3B20B6FF" w14:textId="77777777" w:rsidR="00714BB9" w:rsidRDefault="00714BB9" w:rsidP="00714BB9">
                  <w:pPr>
                    <w:pStyle w:val="TableParagraph"/>
                    <w:ind w:right="333"/>
                    <w:jc w:val="right"/>
                    <w:rPr>
                      <w:sz w:val="20"/>
                    </w:rPr>
                  </w:pPr>
                  <w:r>
                    <w:rPr>
                      <w:sz w:val="20"/>
                    </w:rPr>
                    <w:t>40000</w:t>
                  </w:r>
                </w:p>
              </w:tc>
              <w:tc>
                <w:tcPr>
                  <w:tcW w:w="1129" w:type="dxa"/>
                  <w:tcBorders>
                    <w:top w:val="single" w:sz="6" w:space="0" w:color="000000"/>
                    <w:left w:val="single" w:sz="6" w:space="0" w:color="000000"/>
                    <w:bottom w:val="single" w:sz="6" w:space="0" w:color="000000"/>
                    <w:right w:val="single" w:sz="6" w:space="0" w:color="000000"/>
                  </w:tcBorders>
                </w:tcPr>
                <w:p w14:paraId="711939DD" w14:textId="77777777" w:rsidR="00714BB9" w:rsidRDefault="00714BB9" w:rsidP="00714BB9">
                  <w:pPr>
                    <w:pStyle w:val="TableParagraph"/>
                    <w:ind w:right="333"/>
                    <w:jc w:val="center"/>
                    <w:rPr>
                      <w:sz w:val="20"/>
                    </w:rPr>
                  </w:pPr>
                  <w:r>
                    <w:rPr>
                      <w:sz w:val="20"/>
                    </w:rPr>
                    <w:t>50000</w:t>
                  </w:r>
                </w:p>
              </w:tc>
              <w:tc>
                <w:tcPr>
                  <w:tcW w:w="1142" w:type="dxa"/>
                  <w:tcBorders>
                    <w:top w:val="single" w:sz="6" w:space="0" w:color="000000"/>
                    <w:left w:val="single" w:sz="6" w:space="0" w:color="000000"/>
                    <w:bottom w:val="single" w:sz="6" w:space="0" w:color="000000"/>
                    <w:right w:val="single" w:sz="6" w:space="0" w:color="000000"/>
                  </w:tcBorders>
                </w:tcPr>
                <w:p w14:paraId="6FCDBC55" w14:textId="77777777" w:rsidR="00714BB9" w:rsidRDefault="00714BB9" w:rsidP="00714BB9">
                  <w:pPr>
                    <w:pStyle w:val="TableParagraph"/>
                    <w:ind w:right="334"/>
                    <w:jc w:val="right"/>
                    <w:rPr>
                      <w:sz w:val="20"/>
                    </w:rPr>
                  </w:pPr>
                  <w:r>
                    <w:rPr>
                      <w:sz w:val="20"/>
                    </w:rPr>
                    <w:t>60000</w:t>
                  </w:r>
                </w:p>
              </w:tc>
              <w:tc>
                <w:tcPr>
                  <w:tcW w:w="1129" w:type="dxa"/>
                  <w:tcBorders>
                    <w:top w:val="single" w:sz="6" w:space="0" w:color="000000"/>
                    <w:left w:val="single" w:sz="6" w:space="0" w:color="000000"/>
                    <w:bottom w:val="single" w:sz="6" w:space="0" w:color="000000"/>
                    <w:right w:val="single" w:sz="6" w:space="0" w:color="000000"/>
                  </w:tcBorders>
                </w:tcPr>
                <w:p w14:paraId="42BEFC32" w14:textId="77777777" w:rsidR="00714BB9" w:rsidRDefault="00714BB9" w:rsidP="00714BB9">
                  <w:pPr>
                    <w:pStyle w:val="TableParagraph"/>
                    <w:ind w:right="334"/>
                    <w:jc w:val="right"/>
                    <w:rPr>
                      <w:sz w:val="20"/>
                    </w:rPr>
                  </w:pPr>
                  <w:r>
                    <w:rPr>
                      <w:sz w:val="20"/>
                    </w:rPr>
                    <w:t>80000</w:t>
                  </w:r>
                </w:p>
              </w:tc>
            </w:tr>
          </w:tbl>
          <w:p w14:paraId="39D4BBE3" w14:textId="77777777" w:rsidR="009B286D" w:rsidRPr="009B286D" w:rsidRDefault="009B286D"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p>
        </w:tc>
        <w:tc>
          <w:tcPr>
            <w:cnfStyle w:val="000010000000" w:firstRow="0" w:lastRow="0" w:firstColumn="0" w:lastColumn="0" w:oddVBand="1" w:evenVBand="0" w:oddHBand="0" w:evenHBand="0" w:firstRowFirstColumn="0" w:firstRowLastColumn="0" w:lastRowFirstColumn="0" w:lastRowLastColumn="0"/>
            <w:tcW w:w="1136" w:type="dxa"/>
          </w:tcPr>
          <w:p w14:paraId="3138BA59" w14:textId="7FF2A206" w:rsidR="009B286D" w:rsidRPr="009B286D" w:rsidRDefault="00A35CF6" w:rsidP="009B286D">
            <w:pPr>
              <w:widowControl w:val="0"/>
              <w:autoSpaceDE w:val="0"/>
              <w:autoSpaceDN w:val="0"/>
              <w:rPr>
                <w:rFonts w:ascii="Times New Roman" w:eastAsia="Calibri" w:hAnsi="Calibri" w:cs="Calibri"/>
                <w:sz w:val="20"/>
                <w:lang w:eastAsia="tr-TR" w:bidi="tr-TR"/>
              </w:rPr>
            </w:pPr>
            <w:r>
              <w:rPr>
                <w:sz w:val="20"/>
              </w:rPr>
              <w:t>67600</w:t>
            </w:r>
          </w:p>
        </w:tc>
        <w:tc>
          <w:tcPr>
            <w:tcW w:w="1138" w:type="dxa"/>
          </w:tcPr>
          <w:p w14:paraId="6851BBBA" w14:textId="72EBD26B" w:rsidR="009B286D" w:rsidRPr="009B286D" w:rsidRDefault="00A35CF6"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sz w:val="20"/>
              </w:rPr>
              <w:t>87880</w:t>
            </w:r>
          </w:p>
        </w:tc>
        <w:tc>
          <w:tcPr>
            <w:cnfStyle w:val="000100000000" w:firstRow="0" w:lastRow="0" w:firstColumn="0" w:lastColumn="1" w:oddVBand="0" w:evenVBand="0" w:oddHBand="0" w:evenHBand="0" w:firstRowFirstColumn="0" w:firstRowLastColumn="0" w:lastRowFirstColumn="0" w:lastRowLastColumn="0"/>
            <w:tcW w:w="1136" w:type="dxa"/>
          </w:tcPr>
          <w:p w14:paraId="229BAEC8" w14:textId="43669CCA" w:rsidR="009B286D" w:rsidRPr="009B286D" w:rsidRDefault="00A35CF6"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114244</w:t>
            </w:r>
          </w:p>
        </w:tc>
      </w:tr>
      <w:tr w:rsidR="009B286D" w:rsidRPr="009B286D" w14:paraId="62619346" w14:textId="77777777" w:rsidTr="005A62BC">
        <w:trPr>
          <w:trHeight w:val="452"/>
        </w:trPr>
        <w:tc>
          <w:tcPr>
            <w:cnfStyle w:val="001000000000" w:firstRow="0" w:lastRow="0" w:firstColumn="1" w:lastColumn="0" w:oddVBand="0" w:evenVBand="0" w:oddHBand="0" w:evenHBand="0" w:firstRowFirstColumn="0" w:firstRowLastColumn="0" w:lastRowFirstColumn="0" w:lastRowLastColumn="0"/>
            <w:tcW w:w="3233" w:type="dxa"/>
          </w:tcPr>
          <w:p w14:paraId="3E197506"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z w:val="20"/>
                <w:lang w:eastAsia="tr-TR" w:bidi="tr-TR"/>
              </w:rPr>
              <w:t>Okul</w:t>
            </w:r>
            <w:r w:rsidRPr="009B286D">
              <w:rPr>
                <w:rFonts w:ascii="Calibri" w:eastAsia="Calibri" w:hAnsi="Calibri" w:cs="Calibri"/>
                <w:spacing w:val="-4"/>
                <w:sz w:val="20"/>
                <w:lang w:eastAsia="tr-TR" w:bidi="tr-TR"/>
              </w:rPr>
              <w:t xml:space="preserve"> </w:t>
            </w:r>
            <w:r w:rsidRPr="009B286D">
              <w:rPr>
                <w:rFonts w:ascii="Calibri" w:eastAsia="Calibri" w:hAnsi="Calibri" w:cs="Calibri"/>
                <w:sz w:val="20"/>
                <w:lang w:eastAsia="tr-TR" w:bidi="tr-TR"/>
              </w:rPr>
              <w:t>Aile</w:t>
            </w:r>
            <w:r w:rsidRPr="009B286D">
              <w:rPr>
                <w:rFonts w:ascii="Calibri" w:eastAsia="Calibri" w:hAnsi="Calibri" w:cs="Calibri"/>
                <w:spacing w:val="-7"/>
                <w:sz w:val="20"/>
                <w:lang w:eastAsia="tr-TR" w:bidi="tr-TR"/>
              </w:rPr>
              <w:t xml:space="preserve"> </w:t>
            </w:r>
            <w:r w:rsidRPr="009B286D">
              <w:rPr>
                <w:rFonts w:ascii="Calibri" w:eastAsia="Calibri" w:hAnsi="Calibri" w:cs="Calibri"/>
                <w:spacing w:val="-2"/>
                <w:sz w:val="20"/>
                <w:lang w:eastAsia="tr-TR" w:bidi="tr-TR"/>
              </w:rPr>
              <w:t>Birliği</w:t>
            </w:r>
          </w:p>
        </w:tc>
        <w:tc>
          <w:tcPr>
            <w:cnfStyle w:val="000010000000" w:firstRow="0" w:lastRow="0" w:firstColumn="0" w:lastColumn="0" w:oddVBand="1" w:evenVBand="0" w:oddHBand="0" w:evenHBand="0" w:firstRowFirstColumn="0" w:firstRowLastColumn="0" w:lastRowFirstColumn="0" w:lastRowLastColumn="0"/>
            <w:tcW w:w="1272" w:type="dxa"/>
          </w:tcPr>
          <w:p w14:paraId="71AB2EE2" w14:textId="6983DA99" w:rsidR="009B286D" w:rsidRPr="009B286D" w:rsidRDefault="00714BB9"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5000</w:t>
            </w:r>
          </w:p>
        </w:tc>
        <w:tc>
          <w:tcPr>
            <w:tcW w:w="1138" w:type="dxa"/>
          </w:tcPr>
          <w:p w14:paraId="4F328DC9" w14:textId="398A5243" w:rsidR="009B286D" w:rsidRPr="009B286D" w:rsidRDefault="00714BB9"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6500</w:t>
            </w:r>
          </w:p>
        </w:tc>
        <w:tc>
          <w:tcPr>
            <w:cnfStyle w:val="000010000000" w:firstRow="0" w:lastRow="0" w:firstColumn="0" w:lastColumn="0" w:oddVBand="1" w:evenVBand="0" w:oddHBand="0" w:evenHBand="0" w:firstRowFirstColumn="0" w:firstRowLastColumn="0" w:lastRowFirstColumn="0" w:lastRowLastColumn="0"/>
            <w:tcW w:w="1136" w:type="dxa"/>
          </w:tcPr>
          <w:p w14:paraId="61763142" w14:textId="0A82A9B0" w:rsidR="009B286D" w:rsidRPr="009B286D" w:rsidRDefault="00714BB9"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8500</w:t>
            </w:r>
          </w:p>
        </w:tc>
        <w:tc>
          <w:tcPr>
            <w:tcW w:w="1138" w:type="dxa"/>
          </w:tcPr>
          <w:p w14:paraId="0E4C97A2" w14:textId="51B47424" w:rsidR="009B286D" w:rsidRPr="009B286D" w:rsidRDefault="00714BB9"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11000</w:t>
            </w:r>
          </w:p>
        </w:tc>
        <w:tc>
          <w:tcPr>
            <w:cnfStyle w:val="000100000000" w:firstRow="0" w:lastRow="0" w:firstColumn="0" w:lastColumn="1" w:oddVBand="0" w:evenVBand="0" w:oddHBand="0" w:evenHBand="0" w:firstRowFirstColumn="0" w:firstRowLastColumn="0" w:lastRowFirstColumn="0" w:lastRowLastColumn="0"/>
            <w:tcW w:w="1136" w:type="dxa"/>
          </w:tcPr>
          <w:p w14:paraId="2B61CF7C" w14:textId="12D8738E" w:rsidR="009B286D" w:rsidRPr="009B286D" w:rsidRDefault="00714BB9"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14500</w:t>
            </w:r>
          </w:p>
        </w:tc>
      </w:tr>
      <w:tr w:rsidR="009B286D" w:rsidRPr="009B286D" w14:paraId="2C76CA06" w14:textId="77777777" w:rsidTr="005A62BC">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233" w:type="dxa"/>
          </w:tcPr>
          <w:p w14:paraId="545BCC5B"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z w:val="20"/>
                <w:lang w:eastAsia="tr-TR" w:bidi="tr-TR"/>
              </w:rPr>
              <w:t>Özel</w:t>
            </w:r>
            <w:r w:rsidRPr="009B286D">
              <w:rPr>
                <w:rFonts w:ascii="Calibri" w:eastAsia="Calibri" w:hAnsi="Calibri" w:cs="Calibri"/>
                <w:spacing w:val="-7"/>
                <w:sz w:val="20"/>
                <w:lang w:eastAsia="tr-TR" w:bidi="tr-TR"/>
              </w:rPr>
              <w:t xml:space="preserve"> </w:t>
            </w:r>
            <w:r w:rsidRPr="009B286D">
              <w:rPr>
                <w:rFonts w:ascii="Calibri" w:eastAsia="Calibri" w:hAnsi="Calibri" w:cs="Calibri"/>
                <w:spacing w:val="-2"/>
                <w:sz w:val="20"/>
                <w:lang w:eastAsia="tr-TR" w:bidi="tr-TR"/>
              </w:rPr>
              <w:t>İdare</w:t>
            </w:r>
          </w:p>
        </w:tc>
        <w:tc>
          <w:tcPr>
            <w:cnfStyle w:val="000010000000" w:firstRow="0" w:lastRow="0" w:firstColumn="0" w:lastColumn="0" w:oddVBand="1" w:evenVBand="0" w:oddHBand="0" w:evenHBand="0" w:firstRowFirstColumn="0" w:firstRowLastColumn="0" w:lastRowFirstColumn="0" w:lastRowLastColumn="0"/>
            <w:tcW w:w="1272" w:type="dxa"/>
          </w:tcPr>
          <w:p w14:paraId="60BB966C" w14:textId="1B8A96B3" w:rsidR="009B286D" w:rsidRPr="009B286D" w:rsidRDefault="00A35CF6"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8" w:type="dxa"/>
          </w:tcPr>
          <w:p w14:paraId="1786A57F" w14:textId="1C567A61" w:rsidR="009B286D" w:rsidRPr="009B286D" w:rsidRDefault="00A35CF6"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010000000" w:firstRow="0" w:lastRow="0" w:firstColumn="0" w:lastColumn="0" w:oddVBand="1" w:evenVBand="0" w:oddHBand="0" w:evenHBand="0" w:firstRowFirstColumn="0" w:firstRowLastColumn="0" w:lastRowFirstColumn="0" w:lastRowLastColumn="0"/>
            <w:tcW w:w="1136" w:type="dxa"/>
          </w:tcPr>
          <w:p w14:paraId="2387C112" w14:textId="149F2AFF" w:rsidR="009B286D" w:rsidRPr="009B286D" w:rsidRDefault="00A35CF6"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8" w:type="dxa"/>
          </w:tcPr>
          <w:p w14:paraId="2A069167" w14:textId="07506EB7" w:rsidR="009B286D" w:rsidRPr="009B286D" w:rsidRDefault="00A35CF6"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100000000" w:firstRow="0" w:lastRow="0" w:firstColumn="0" w:lastColumn="1" w:oddVBand="0" w:evenVBand="0" w:oddHBand="0" w:evenHBand="0" w:firstRowFirstColumn="0" w:firstRowLastColumn="0" w:lastRowFirstColumn="0" w:lastRowLastColumn="0"/>
            <w:tcW w:w="1136" w:type="dxa"/>
          </w:tcPr>
          <w:p w14:paraId="5904E94B" w14:textId="754FF481" w:rsidR="009B286D" w:rsidRPr="009B286D" w:rsidRDefault="00A35CF6"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9B286D" w:rsidRPr="009B286D" w14:paraId="2C6272CD" w14:textId="77777777" w:rsidTr="005A62BC">
        <w:trPr>
          <w:trHeight w:val="452"/>
        </w:trPr>
        <w:tc>
          <w:tcPr>
            <w:cnfStyle w:val="001000000000" w:firstRow="0" w:lastRow="0" w:firstColumn="1" w:lastColumn="0" w:oddVBand="0" w:evenVBand="0" w:oddHBand="0" w:evenHBand="0" w:firstRowFirstColumn="0" w:firstRowLastColumn="0" w:lastRowFirstColumn="0" w:lastRowLastColumn="0"/>
            <w:tcW w:w="3233" w:type="dxa"/>
          </w:tcPr>
          <w:p w14:paraId="6431119C"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z w:val="20"/>
                <w:lang w:eastAsia="tr-TR" w:bidi="tr-TR"/>
              </w:rPr>
              <w:t>Kira</w:t>
            </w:r>
            <w:r w:rsidRPr="009B286D">
              <w:rPr>
                <w:rFonts w:ascii="Calibri" w:eastAsia="Calibri" w:hAnsi="Calibri" w:cs="Calibri"/>
                <w:spacing w:val="-7"/>
                <w:sz w:val="20"/>
                <w:lang w:eastAsia="tr-TR" w:bidi="tr-TR"/>
              </w:rPr>
              <w:t xml:space="preserve"> </w:t>
            </w:r>
            <w:r w:rsidRPr="009B286D">
              <w:rPr>
                <w:rFonts w:ascii="Calibri" w:eastAsia="Calibri" w:hAnsi="Calibri" w:cs="Calibri"/>
                <w:spacing w:val="-2"/>
                <w:sz w:val="20"/>
                <w:lang w:eastAsia="tr-TR" w:bidi="tr-TR"/>
              </w:rPr>
              <w:t>Gelirleri</w:t>
            </w:r>
          </w:p>
        </w:tc>
        <w:tc>
          <w:tcPr>
            <w:cnfStyle w:val="000010000000" w:firstRow="0" w:lastRow="0" w:firstColumn="0" w:lastColumn="0" w:oddVBand="1" w:evenVBand="0" w:oddHBand="0" w:evenHBand="0" w:firstRowFirstColumn="0" w:firstRowLastColumn="0" w:lastRowFirstColumn="0" w:lastRowLastColumn="0"/>
            <w:tcW w:w="1272" w:type="dxa"/>
          </w:tcPr>
          <w:p w14:paraId="497D67CF" w14:textId="2EC413B7" w:rsidR="009B286D" w:rsidRPr="009B286D" w:rsidRDefault="00A35CF6"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8" w:type="dxa"/>
          </w:tcPr>
          <w:p w14:paraId="6B045DBE" w14:textId="3CA1AA83" w:rsidR="009B286D" w:rsidRPr="009B286D" w:rsidRDefault="00A35CF6"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010000000" w:firstRow="0" w:lastRow="0" w:firstColumn="0" w:lastColumn="0" w:oddVBand="1" w:evenVBand="0" w:oddHBand="0" w:evenHBand="0" w:firstRowFirstColumn="0" w:firstRowLastColumn="0" w:lastRowFirstColumn="0" w:lastRowLastColumn="0"/>
            <w:tcW w:w="1136" w:type="dxa"/>
          </w:tcPr>
          <w:p w14:paraId="218D314B" w14:textId="39413867" w:rsidR="009B286D" w:rsidRPr="009B286D" w:rsidRDefault="00A35CF6"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8" w:type="dxa"/>
          </w:tcPr>
          <w:p w14:paraId="40A8DA0C" w14:textId="33B4216C" w:rsidR="009B286D" w:rsidRPr="009B286D" w:rsidRDefault="00A35CF6"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100000000" w:firstRow="0" w:lastRow="0" w:firstColumn="0" w:lastColumn="1" w:oddVBand="0" w:evenVBand="0" w:oddHBand="0" w:evenHBand="0" w:firstRowFirstColumn="0" w:firstRowLastColumn="0" w:lastRowFirstColumn="0" w:lastRowLastColumn="0"/>
            <w:tcW w:w="1136" w:type="dxa"/>
          </w:tcPr>
          <w:p w14:paraId="28C1C2FF" w14:textId="17640069" w:rsidR="009B286D" w:rsidRPr="009B286D" w:rsidRDefault="00A35CF6"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9B286D" w:rsidRPr="009B286D" w14:paraId="74AE259A" w14:textId="77777777" w:rsidTr="005A62BC">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33" w:type="dxa"/>
          </w:tcPr>
          <w:p w14:paraId="57DAE4DC"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z w:val="20"/>
                <w:lang w:eastAsia="tr-TR" w:bidi="tr-TR"/>
              </w:rPr>
              <w:t>Döner</w:t>
            </w:r>
            <w:r w:rsidRPr="009B286D">
              <w:rPr>
                <w:rFonts w:ascii="Calibri" w:eastAsia="Calibri" w:hAnsi="Calibri" w:cs="Calibri"/>
                <w:spacing w:val="-8"/>
                <w:sz w:val="20"/>
                <w:lang w:eastAsia="tr-TR" w:bidi="tr-TR"/>
              </w:rPr>
              <w:t xml:space="preserve"> </w:t>
            </w:r>
            <w:r w:rsidRPr="009B286D">
              <w:rPr>
                <w:rFonts w:ascii="Calibri" w:eastAsia="Calibri" w:hAnsi="Calibri" w:cs="Calibri"/>
                <w:spacing w:val="-2"/>
                <w:sz w:val="20"/>
                <w:lang w:eastAsia="tr-TR" w:bidi="tr-TR"/>
              </w:rPr>
              <w:t>Sermaye</w:t>
            </w:r>
          </w:p>
        </w:tc>
        <w:tc>
          <w:tcPr>
            <w:cnfStyle w:val="000010000000" w:firstRow="0" w:lastRow="0" w:firstColumn="0" w:lastColumn="0" w:oddVBand="1" w:evenVBand="0" w:oddHBand="0" w:evenHBand="0" w:firstRowFirstColumn="0" w:firstRowLastColumn="0" w:lastRowFirstColumn="0" w:lastRowLastColumn="0"/>
            <w:tcW w:w="1272" w:type="dxa"/>
          </w:tcPr>
          <w:p w14:paraId="038AA338" w14:textId="33352048" w:rsidR="009B286D" w:rsidRPr="009B286D" w:rsidRDefault="00A35CF6"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8" w:type="dxa"/>
          </w:tcPr>
          <w:p w14:paraId="78A43FE8" w14:textId="2117442D" w:rsidR="009B286D" w:rsidRPr="009B286D" w:rsidRDefault="00A35CF6"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010000000" w:firstRow="0" w:lastRow="0" w:firstColumn="0" w:lastColumn="0" w:oddVBand="1" w:evenVBand="0" w:oddHBand="0" w:evenHBand="0" w:firstRowFirstColumn="0" w:firstRowLastColumn="0" w:lastRowFirstColumn="0" w:lastRowLastColumn="0"/>
            <w:tcW w:w="1136" w:type="dxa"/>
          </w:tcPr>
          <w:p w14:paraId="503499B2" w14:textId="161D9100" w:rsidR="009B286D" w:rsidRPr="009B286D" w:rsidRDefault="00A35CF6"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8" w:type="dxa"/>
          </w:tcPr>
          <w:p w14:paraId="0CF92998" w14:textId="2072F5E4" w:rsidR="009B286D" w:rsidRPr="009B286D" w:rsidRDefault="00A35CF6"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100000000" w:firstRow="0" w:lastRow="0" w:firstColumn="0" w:lastColumn="1" w:oddVBand="0" w:evenVBand="0" w:oddHBand="0" w:evenHBand="0" w:firstRowFirstColumn="0" w:firstRowLastColumn="0" w:lastRowFirstColumn="0" w:lastRowLastColumn="0"/>
            <w:tcW w:w="1136" w:type="dxa"/>
          </w:tcPr>
          <w:p w14:paraId="4DBD5D39" w14:textId="7270863F" w:rsidR="009B286D" w:rsidRPr="009B286D" w:rsidRDefault="00A35CF6"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9B286D" w:rsidRPr="009B286D" w14:paraId="3810EDEF" w14:textId="77777777" w:rsidTr="005A62BC">
        <w:trPr>
          <w:trHeight w:val="452"/>
        </w:trPr>
        <w:tc>
          <w:tcPr>
            <w:cnfStyle w:val="001000000000" w:firstRow="0" w:lastRow="0" w:firstColumn="1" w:lastColumn="0" w:oddVBand="0" w:evenVBand="0" w:oddHBand="0" w:evenHBand="0" w:firstRowFirstColumn="0" w:firstRowLastColumn="0" w:lastRowFirstColumn="0" w:lastRowLastColumn="0"/>
            <w:tcW w:w="3233" w:type="dxa"/>
          </w:tcPr>
          <w:p w14:paraId="57E5733D"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z w:val="20"/>
                <w:lang w:eastAsia="tr-TR" w:bidi="tr-TR"/>
              </w:rPr>
              <w:t>Dış</w:t>
            </w:r>
            <w:r w:rsidRPr="009B286D">
              <w:rPr>
                <w:rFonts w:ascii="Calibri" w:eastAsia="Calibri" w:hAnsi="Calibri" w:cs="Calibri"/>
                <w:spacing w:val="-5"/>
                <w:sz w:val="20"/>
                <w:lang w:eastAsia="tr-TR" w:bidi="tr-TR"/>
              </w:rPr>
              <w:t xml:space="preserve"> </w:t>
            </w:r>
            <w:r w:rsidRPr="009B286D">
              <w:rPr>
                <w:rFonts w:ascii="Calibri" w:eastAsia="Calibri" w:hAnsi="Calibri" w:cs="Calibri"/>
                <w:spacing w:val="-2"/>
                <w:sz w:val="20"/>
                <w:lang w:eastAsia="tr-TR" w:bidi="tr-TR"/>
              </w:rPr>
              <w:t>Kaynak/Projeler</w:t>
            </w:r>
          </w:p>
        </w:tc>
        <w:tc>
          <w:tcPr>
            <w:cnfStyle w:val="000010000000" w:firstRow="0" w:lastRow="0" w:firstColumn="0" w:lastColumn="0" w:oddVBand="1" w:evenVBand="0" w:oddHBand="0" w:evenHBand="0" w:firstRowFirstColumn="0" w:firstRowLastColumn="0" w:lastRowFirstColumn="0" w:lastRowLastColumn="0"/>
            <w:tcW w:w="1272" w:type="dxa"/>
          </w:tcPr>
          <w:p w14:paraId="1882D363" w14:textId="18244AF7" w:rsidR="009B286D" w:rsidRPr="009B286D" w:rsidRDefault="00A35CF6"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8" w:type="dxa"/>
          </w:tcPr>
          <w:p w14:paraId="6DF449D7" w14:textId="435CB348" w:rsidR="009B286D" w:rsidRPr="009B286D" w:rsidRDefault="00A35CF6"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010000000" w:firstRow="0" w:lastRow="0" w:firstColumn="0" w:lastColumn="0" w:oddVBand="1" w:evenVBand="0" w:oddHBand="0" w:evenHBand="0" w:firstRowFirstColumn="0" w:firstRowLastColumn="0" w:lastRowFirstColumn="0" w:lastRowLastColumn="0"/>
            <w:tcW w:w="1136" w:type="dxa"/>
          </w:tcPr>
          <w:p w14:paraId="4FC1A4E1" w14:textId="5656AAEB" w:rsidR="009B286D" w:rsidRPr="009B286D" w:rsidRDefault="00A35CF6"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tcW w:w="1138" w:type="dxa"/>
          </w:tcPr>
          <w:p w14:paraId="52DF3B9B" w14:textId="55E7EA70" w:rsidR="009B286D" w:rsidRPr="009B286D" w:rsidRDefault="00A35CF6"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100000000" w:firstRow="0" w:lastRow="0" w:firstColumn="0" w:lastColumn="1" w:oddVBand="0" w:evenVBand="0" w:oddHBand="0" w:evenHBand="0" w:firstRowFirstColumn="0" w:firstRowLastColumn="0" w:lastRowFirstColumn="0" w:lastRowLastColumn="0"/>
            <w:tcW w:w="1136" w:type="dxa"/>
          </w:tcPr>
          <w:p w14:paraId="58FE8A6A" w14:textId="3D19A833" w:rsidR="009B286D" w:rsidRPr="009B286D" w:rsidRDefault="00A35CF6"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9B286D" w:rsidRPr="009B286D" w14:paraId="18CD3915" w14:textId="77777777" w:rsidTr="005A62BC">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33" w:type="dxa"/>
          </w:tcPr>
          <w:p w14:paraId="7C84B31A"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pacing w:val="-2"/>
                <w:sz w:val="20"/>
                <w:lang w:eastAsia="tr-TR" w:bidi="tr-TR"/>
              </w:rPr>
              <w:t>Diğer</w:t>
            </w:r>
          </w:p>
        </w:tc>
        <w:tc>
          <w:tcPr>
            <w:cnfStyle w:val="000010000000" w:firstRow="0" w:lastRow="0" w:firstColumn="0" w:lastColumn="0" w:oddVBand="1" w:evenVBand="0" w:oddHBand="0" w:evenHBand="0" w:firstRowFirstColumn="0" w:firstRowLastColumn="0" w:lastRowFirstColumn="0" w:lastRowLastColumn="0"/>
            <w:tcW w:w="1272" w:type="dxa"/>
          </w:tcPr>
          <w:p w14:paraId="09D7DF04" w14:textId="776C8FE3" w:rsidR="009B286D" w:rsidRPr="009B286D" w:rsidRDefault="00A35CF6"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44000</w:t>
            </w:r>
          </w:p>
        </w:tc>
        <w:tc>
          <w:tcPr>
            <w:tcW w:w="1138" w:type="dxa"/>
          </w:tcPr>
          <w:p w14:paraId="39934597" w14:textId="344C6240" w:rsidR="009B286D" w:rsidRPr="009B286D" w:rsidRDefault="00A35CF6"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57200</w:t>
            </w:r>
          </w:p>
        </w:tc>
        <w:tc>
          <w:tcPr>
            <w:cnfStyle w:val="000010000000" w:firstRow="0" w:lastRow="0" w:firstColumn="0" w:lastColumn="0" w:oddVBand="1" w:evenVBand="0" w:oddHBand="0" w:evenHBand="0" w:firstRowFirstColumn="0" w:firstRowLastColumn="0" w:lastRowFirstColumn="0" w:lastRowLastColumn="0"/>
            <w:tcW w:w="1136" w:type="dxa"/>
          </w:tcPr>
          <w:p w14:paraId="61E180FA" w14:textId="5761D945" w:rsidR="009B286D" w:rsidRPr="009B286D" w:rsidRDefault="00A35CF6"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74360</w:t>
            </w:r>
          </w:p>
        </w:tc>
        <w:tc>
          <w:tcPr>
            <w:tcW w:w="1138" w:type="dxa"/>
          </w:tcPr>
          <w:p w14:paraId="231DEFD5" w14:textId="267647EB" w:rsidR="009B286D" w:rsidRPr="009B286D" w:rsidRDefault="00A35CF6"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96660</w:t>
            </w:r>
          </w:p>
        </w:tc>
        <w:tc>
          <w:tcPr>
            <w:cnfStyle w:val="000100000000" w:firstRow="0" w:lastRow="0" w:firstColumn="0" w:lastColumn="1" w:oddVBand="0" w:evenVBand="0" w:oddHBand="0" w:evenHBand="0" w:firstRowFirstColumn="0" w:firstRowLastColumn="0" w:lastRowFirstColumn="0" w:lastRowLastColumn="0"/>
            <w:tcW w:w="1136" w:type="dxa"/>
          </w:tcPr>
          <w:p w14:paraId="4E867F44" w14:textId="59AC61A9" w:rsidR="009B286D" w:rsidRPr="009B286D" w:rsidRDefault="00A35CF6"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125658</w:t>
            </w:r>
          </w:p>
        </w:tc>
      </w:tr>
      <w:tr w:rsidR="009B286D" w:rsidRPr="009B286D" w14:paraId="63C0D4F7" w14:textId="77777777" w:rsidTr="005A62BC">
        <w:trPr>
          <w:cnfStyle w:val="010000000000" w:firstRow="0" w:lastRow="1"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233" w:type="dxa"/>
          </w:tcPr>
          <w:p w14:paraId="1413AB41"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pacing w:val="-2"/>
                <w:sz w:val="20"/>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272" w:type="dxa"/>
          </w:tcPr>
          <w:p w14:paraId="519DA12C" w14:textId="452B8655" w:rsidR="009B286D" w:rsidRPr="009B286D" w:rsidRDefault="00A35CF6"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89000</w:t>
            </w:r>
          </w:p>
        </w:tc>
        <w:tc>
          <w:tcPr>
            <w:tcW w:w="1138" w:type="dxa"/>
          </w:tcPr>
          <w:p w14:paraId="273CF68B" w14:textId="2233ABB6" w:rsidR="009B286D" w:rsidRPr="009B286D" w:rsidRDefault="00E5192A" w:rsidP="009B286D">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115700</w:t>
            </w:r>
          </w:p>
        </w:tc>
        <w:tc>
          <w:tcPr>
            <w:cnfStyle w:val="000010000000" w:firstRow="0" w:lastRow="0" w:firstColumn="0" w:lastColumn="0" w:oddVBand="1" w:evenVBand="0" w:oddHBand="0" w:evenHBand="0" w:firstRowFirstColumn="0" w:firstRowLastColumn="0" w:lastRowFirstColumn="0" w:lastRowLastColumn="0"/>
            <w:tcW w:w="1136" w:type="dxa"/>
          </w:tcPr>
          <w:p w14:paraId="68CAF900" w14:textId="334F3225" w:rsidR="009B286D" w:rsidRPr="009B286D" w:rsidRDefault="00E5192A"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150460</w:t>
            </w:r>
          </w:p>
        </w:tc>
        <w:tc>
          <w:tcPr>
            <w:tcW w:w="1138" w:type="dxa"/>
          </w:tcPr>
          <w:p w14:paraId="4DBF7248" w14:textId="004384CB" w:rsidR="009B286D" w:rsidRPr="009B286D" w:rsidRDefault="00E5192A" w:rsidP="009B286D">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195540</w:t>
            </w:r>
          </w:p>
        </w:tc>
        <w:tc>
          <w:tcPr>
            <w:cnfStyle w:val="000100000000" w:firstRow="0" w:lastRow="0" w:firstColumn="0" w:lastColumn="1" w:oddVBand="0" w:evenVBand="0" w:oddHBand="0" w:evenHBand="0" w:firstRowFirstColumn="0" w:firstRowLastColumn="0" w:lastRowFirstColumn="0" w:lastRowLastColumn="0"/>
            <w:tcW w:w="1136" w:type="dxa"/>
          </w:tcPr>
          <w:p w14:paraId="4490029B" w14:textId="4A0B7A01" w:rsidR="009B286D" w:rsidRPr="009B286D" w:rsidRDefault="00E5192A"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254402</w:t>
            </w:r>
          </w:p>
        </w:tc>
      </w:tr>
    </w:tbl>
    <w:p w14:paraId="77B6EDB4" w14:textId="77777777" w:rsidR="009B286D" w:rsidRPr="009B286D" w:rsidRDefault="009B286D" w:rsidP="009B286D">
      <w:pPr>
        <w:spacing w:after="55"/>
        <w:contextualSpacing/>
        <w:rPr>
          <w:b/>
          <w:sz w:val="28"/>
          <w:szCs w:val="28"/>
        </w:rPr>
      </w:pPr>
    </w:p>
    <w:p w14:paraId="3FCA1AC3" w14:textId="77777777" w:rsidR="009B286D" w:rsidRPr="009B286D" w:rsidRDefault="009B286D" w:rsidP="009B286D">
      <w:pPr>
        <w:spacing w:after="55"/>
        <w:ind w:left="1798"/>
        <w:contextualSpacing/>
        <w:rPr>
          <w:b/>
          <w:sz w:val="28"/>
          <w:szCs w:val="28"/>
        </w:rPr>
      </w:pPr>
    </w:p>
    <w:p w14:paraId="477174CB" w14:textId="77777777" w:rsidR="009B286D" w:rsidRPr="009B286D" w:rsidRDefault="009B286D" w:rsidP="009B286D">
      <w:pPr>
        <w:spacing w:after="55"/>
        <w:rPr>
          <w:b/>
          <w:spacing w:val="-2"/>
          <w:sz w:val="20"/>
        </w:rPr>
      </w:pPr>
      <w:r w:rsidRPr="009B286D">
        <w:rPr>
          <w:b/>
          <w:sz w:val="20"/>
        </w:rPr>
        <w:t>Tablo Gelir-Gider</w:t>
      </w:r>
      <w:r w:rsidRPr="009B286D">
        <w:rPr>
          <w:b/>
          <w:spacing w:val="-7"/>
          <w:sz w:val="20"/>
        </w:rPr>
        <w:t xml:space="preserve"> </w:t>
      </w:r>
      <w:r w:rsidRPr="009B286D">
        <w:rPr>
          <w:b/>
          <w:spacing w:val="-2"/>
          <w:sz w:val="20"/>
        </w:rPr>
        <w:t>Tablosu</w:t>
      </w:r>
    </w:p>
    <w:tbl>
      <w:tblPr>
        <w:tblStyle w:val="KlavuzuTablo4-Vurgu5"/>
        <w:tblW w:w="0" w:type="auto"/>
        <w:tblLayout w:type="fixed"/>
        <w:tblLook w:val="01E0" w:firstRow="1" w:lastRow="1" w:firstColumn="1" w:lastColumn="1" w:noHBand="0" w:noVBand="0"/>
      </w:tblPr>
      <w:tblGrid>
        <w:gridCol w:w="2964"/>
        <w:gridCol w:w="984"/>
        <w:gridCol w:w="1046"/>
        <w:gridCol w:w="981"/>
        <w:gridCol w:w="1043"/>
        <w:gridCol w:w="983"/>
        <w:gridCol w:w="1057"/>
      </w:tblGrid>
      <w:tr w:rsidR="009B286D" w:rsidRPr="009B286D" w14:paraId="467829ED" w14:textId="77777777" w:rsidTr="005A62BC">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964" w:type="dxa"/>
          </w:tcPr>
          <w:p w14:paraId="669A744C" w14:textId="77777777" w:rsidR="009B286D" w:rsidRPr="009B286D" w:rsidRDefault="009B286D" w:rsidP="009B286D">
            <w:pPr>
              <w:widowControl w:val="0"/>
              <w:autoSpaceDE w:val="0"/>
              <w:autoSpaceDN w:val="0"/>
              <w:spacing w:line="234" w:lineRule="exact"/>
              <w:ind w:left="107"/>
              <w:rPr>
                <w:rFonts w:ascii="Calibri" w:eastAsia="Calibri" w:hAnsi="Calibri" w:cs="Calibri"/>
                <w:sz w:val="20"/>
                <w:lang w:eastAsia="tr-TR" w:bidi="tr-TR"/>
              </w:rPr>
            </w:pPr>
            <w:r w:rsidRPr="009B286D">
              <w:rPr>
                <w:rFonts w:ascii="Calibri" w:eastAsia="Calibri" w:hAnsi="Calibri" w:cs="Calibri"/>
                <w:spacing w:val="-2"/>
                <w:sz w:val="20"/>
                <w:lang w:eastAsia="tr-TR" w:bidi="tr-TR"/>
              </w:rPr>
              <w:t>YILLAR</w:t>
            </w:r>
          </w:p>
        </w:tc>
        <w:tc>
          <w:tcPr>
            <w:cnfStyle w:val="000010000000" w:firstRow="0" w:lastRow="0" w:firstColumn="0" w:lastColumn="0" w:oddVBand="1" w:evenVBand="0" w:oddHBand="0" w:evenHBand="0" w:firstRowFirstColumn="0" w:firstRowLastColumn="0" w:lastRowFirstColumn="0" w:lastRowLastColumn="0"/>
            <w:tcW w:w="2030" w:type="dxa"/>
            <w:gridSpan w:val="2"/>
          </w:tcPr>
          <w:p w14:paraId="4E6C7EAB" w14:textId="77777777" w:rsidR="009B286D" w:rsidRPr="009B286D" w:rsidRDefault="009B286D" w:rsidP="009B286D">
            <w:pPr>
              <w:widowControl w:val="0"/>
              <w:autoSpaceDE w:val="0"/>
              <w:autoSpaceDN w:val="0"/>
              <w:spacing w:line="234" w:lineRule="exact"/>
              <w:ind w:left="14"/>
              <w:jc w:val="center"/>
              <w:rPr>
                <w:rFonts w:ascii="Calibri" w:eastAsia="Calibri" w:hAnsi="Calibri" w:cs="Calibri"/>
                <w:sz w:val="20"/>
                <w:lang w:eastAsia="tr-TR" w:bidi="tr-TR"/>
              </w:rPr>
            </w:pPr>
            <w:r w:rsidRPr="009B286D">
              <w:rPr>
                <w:rFonts w:ascii="Calibri" w:eastAsia="Calibri" w:hAnsi="Calibri" w:cs="Calibri"/>
                <w:spacing w:val="-4"/>
                <w:sz w:val="20"/>
                <w:lang w:eastAsia="tr-TR" w:bidi="tr-TR"/>
              </w:rPr>
              <w:t>2021</w:t>
            </w:r>
          </w:p>
        </w:tc>
        <w:tc>
          <w:tcPr>
            <w:tcW w:w="2024" w:type="dxa"/>
            <w:gridSpan w:val="2"/>
          </w:tcPr>
          <w:p w14:paraId="33445803" w14:textId="77777777" w:rsidR="009B286D" w:rsidRPr="009B286D" w:rsidRDefault="009B286D" w:rsidP="009B286D">
            <w:pPr>
              <w:widowControl w:val="0"/>
              <w:autoSpaceDE w:val="0"/>
              <w:autoSpaceDN w:val="0"/>
              <w:spacing w:line="234" w:lineRule="exact"/>
              <w:ind w:left="16"/>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9B286D">
              <w:rPr>
                <w:rFonts w:ascii="Calibri" w:eastAsia="Calibri" w:hAnsi="Calibri" w:cs="Calibri"/>
                <w:spacing w:val="-4"/>
                <w:sz w:val="20"/>
                <w:lang w:eastAsia="tr-TR" w:bidi="tr-TR"/>
              </w:rPr>
              <w:t>2022</w:t>
            </w:r>
          </w:p>
        </w:tc>
        <w:tc>
          <w:tcPr>
            <w:cnfStyle w:val="000100000000" w:firstRow="0" w:lastRow="0" w:firstColumn="0" w:lastColumn="1" w:oddVBand="0" w:evenVBand="0" w:oddHBand="0" w:evenHBand="0" w:firstRowFirstColumn="0" w:firstRowLastColumn="0" w:lastRowFirstColumn="0" w:lastRowLastColumn="0"/>
            <w:tcW w:w="2040" w:type="dxa"/>
            <w:gridSpan w:val="2"/>
          </w:tcPr>
          <w:p w14:paraId="5FF14886" w14:textId="77777777" w:rsidR="009B286D" w:rsidRPr="009B286D" w:rsidRDefault="009B286D" w:rsidP="009B286D">
            <w:pPr>
              <w:widowControl w:val="0"/>
              <w:autoSpaceDE w:val="0"/>
              <w:autoSpaceDN w:val="0"/>
              <w:spacing w:line="234" w:lineRule="exact"/>
              <w:ind w:left="22"/>
              <w:jc w:val="center"/>
              <w:rPr>
                <w:rFonts w:ascii="Calibri" w:eastAsia="Calibri" w:hAnsi="Calibri" w:cs="Calibri"/>
                <w:sz w:val="20"/>
                <w:lang w:eastAsia="tr-TR" w:bidi="tr-TR"/>
              </w:rPr>
            </w:pPr>
            <w:r w:rsidRPr="009B286D">
              <w:rPr>
                <w:rFonts w:ascii="Calibri" w:eastAsia="Calibri" w:hAnsi="Calibri" w:cs="Calibri"/>
                <w:spacing w:val="-4"/>
                <w:sz w:val="20"/>
                <w:lang w:eastAsia="tr-TR" w:bidi="tr-TR"/>
              </w:rPr>
              <w:t>2023</w:t>
            </w:r>
          </w:p>
        </w:tc>
      </w:tr>
      <w:tr w:rsidR="009B286D" w:rsidRPr="009B286D" w14:paraId="27CAA3B5" w14:textId="77777777" w:rsidTr="005A62B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64" w:type="dxa"/>
          </w:tcPr>
          <w:p w14:paraId="0AED3C7F" w14:textId="77777777" w:rsidR="009B286D" w:rsidRPr="009B286D" w:rsidRDefault="009B286D" w:rsidP="009B286D">
            <w:pPr>
              <w:widowControl w:val="0"/>
              <w:autoSpaceDE w:val="0"/>
              <w:autoSpaceDN w:val="0"/>
              <w:spacing w:before="1"/>
              <w:ind w:left="107"/>
              <w:rPr>
                <w:rFonts w:ascii="Calibri" w:eastAsia="Calibri" w:hAnsi="Calibri" w:cs="Calibri"/>
                <w:sz w:val="20"/>
                <w:lang w:eastAsia="tr-TR" w:bidi="tr-TR"/>
              </w:rPr>
            </w:pPr>
            <w:r w:rsidRPr="009B286D">
              <w:rPr>
                <w:rFonts w:ascii="Calibri" w:eastAsia="Calibri" w:hAnsi="Calibri" w:cs="Calibri"/>
                <w:sz w:val="20"/>
                <w:lang w:eastAsia="tr-TR" w:bidi="tr-TR"/>
              </w:rPr>
              <w:t>HARCAMA</w:t>
            </w:r>
            <w:r w:rsidRPr="009B286D">
              <w:rPr>
                <w:rFonts w:ascii="Calibri" w:eastAsia="Calibri" w:hAnsi="Calibri" w:cs="Calibri"/>
                <w:spacing w:val="-11"/>
                <w:sz w:val="20"/>
                <w:lang w:eastAsia="tr-TR" w:bidi="tr-TR"/>
              </w:rPr>
              <w:t xml:space="preserve"> </w:t>
            </w:r>
            <w:r w:rsidRPr="009B286D">
              <w:rPr>
                <w:rFonts w:ascii="Calibri" w:eastAsia="Calibri" w:hAnsi="Calibri" w:cs="Calibri"/>
                <w:spacing w:val="-2"/>
                <w:sz w:val="20"/>
                <w:lang w:eastAsia="tr-TR" w:bidi="tr-TR"/>
              </w:rPr>
              <w:t>KALEMLERİ</w:t>
            </w:r>
          </w:p>
        </w:tc>
        <w:tc>
          <w:tcPr>
            <w:cnfStyle w:val="000010000000" w:firstRow="0" w:lastRow="0" w:firstColumn="0" w:lastColumn="0" w:oddVBand="1" w:evenVBand="0" w:oddHBand="0" w:evenHBand="0" w:firstRowFirstColumn="0" w:firstRowLastColumn="0" w:lastRowFirstColumn="0" w:lastRowLastColumn="0"/>
            <w:tcW w:w="984" w:type="dxa"/>
          </w:tcPr>
          <w:p w14:paraId="4A368DFB" w14:textId="77777777" w:rsidR="009B286D" w:rsidRPr="009B286D" w:rsidRDefault="009B286D" w:rsidP="009B286D">
            <w:pPr>
              <w:widowControl w:val="0"/>
              <w:autoSpaceDE w:val="0"/>
              <w:autoSpaceDN w:val="0"/>
              <w:spacing w:before="1"/>
              <w:ind w:left="107"/>
              <w:rPr>
                <w:rFonts w:ascii="Calibri" w:eastAsia="Calibri" w:hAnsi="Calibri" w:cs="Calibri"/>
                <w:b/>
                <w:sz w:val="20"/>
                <w:lang w:eastAsia="tr-TR" w:bidi="tr-TR"/>
              </w:rPr>
            </w:pPr>
            <w:r w:rsidRPr="009B286D">
              <w:rPr>
                <w:rFonts w:ascii="Calibri" w:eastAsia="Calibri" w:hAnsi="Calibri" w:cs="Calibri"/>
                <w:b/>
                <w:spacing w:val="-2"/>
                <w:sz w:val="20"/>
                <w:lang w:eastAsia="tr-TR" w:bidi="tr-TR"/>
              </w:rPr>
              <w:t>GELİR</w:t>
            </w:r>
          </w:p>
        </w:tc>
        <w:tc>
          <w:tcPr>
            <w:tcW w:w="1046" w:type="dxa"/>
          </w:tcPr>
          <w:p w14:paraId="29F1B8B7" w14:textId="77777777" w:rsidR="009B286D" w:rsidRPr="009B286D" w:rsidRDefault="009B286D" w:rsidP="009B286D">
            <w:pPr>
              <w:widowControl w:val="0"/>
              <w:autoSpaceDE w:val="0"/>
              <w:autoSpaceDN w:val="0"/>
              <w:spacing w:before="1"/>
              <w:ind w:left="10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lang w:eastAsia="tr-TR" w:bidi="tr-TR"/>
              </w:rPr>
            </w:pPr>
            <w:r w:rsidRPr="009B286D">
              <w:rPr>
                <w:rFonts w:ascii="Calibri" w:eastAsia="Calibri" w:hAnsi="Calibri" w:cs="Calibri"/>
                <w:b/>
                <w:spacing w:val="-4"/>
                <w:sz w:val="20"/>
                <w:lang w:eastAsia="tr-TR" w:bidi="tr-TR"/>
              </w:rPr>
              <w:t>GİDER</w:t>
            </w:r>
          </w:p>
        </w:tc>
        <w:tc>
          <w:tcPr>
            <w:cnfStyle w:val="000010000000" w:firstRow="0" w:lastRow="0" w:firstColumn="0" w:lastColumn="0" w:oddVBand="1" w:evenVBand="0" w:oddHBand="0" w:evenHBand="0" w:firstRowFirstColumn="0" w:firstRowLastColumn="0" w:lastRowFirstColumn="0" w:lastRowLastColumn="0"/>
            <w:tcW w:w="981" w:type="dxa"/>
          </w:tcPr>
          <w:p w14:paraId="394818DA" w14:textId="77777777" w:rsidR="009B286D" w:rsidRPr="009B286D" w:rsidRDefault="009B286D" w:rsidP="009B286D">
            <w:pPr>
              <w:widowControl w:val="0"/>
              <w:autoSpaceDE w:val="0"/>
              <w:autoSpaceDN w:val="0"/>
              <w:spacing w:before="1"/>
              <w:ind w:left="105"/>
              <w:rPr>
                <w:rFonts w:ascii="Calibri" w:eastAsia="Calibri" w:hAnsi="Calibri" w:cs="Calibri"/>
                <w:b/>
                <w:sz w:val="20"/>
                <w:lang w:eastAsia="tr-TR" w:bidi="tr-TR"/>
              </w:rPr>
            </w:pPr>
            <w:r w:rsidRPr="009B286D">
              <w:rPr>
                <w:rFonts w:ascii="Calibri" w:eastAsia="Calibri" w:hAnsi="Calibri" w:cs="Calibri"/>
                <w:b/>
                <w:spacing w:val="-2"/>
                <w:sz w:val="20"/>
                <w:lang w:eastAsia="tr-TR" w:bidi="tr-TR"/>
              </w:rPr>
              <w:t>GELİR</w:t>
            </w:r>
          </w:p>
        </w:tc>
        <w:tc>
          <w:tcPr>
            <w:tcW w:w="1043" w:type="dxa"/>
          </w:tcPr>
          <w:p w14:paraId="1DEE2AE7" w14:textId="77777777" w:rsidR="009B286D" w:rsidRPr="009B286D" w:rsidRDefault="009B286D" w:rsidP="009B286D">
            <w:pPr>
              <w:widowControl w:val="0"/>
              <w:autoSpaceDE w:val="0"/>
              <w:autoSpaceDN w:val="0"/>
              <w:spacing w:before="1"/>
              <w:ind w:left="10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lang w:eastAsia="tr-TR" w:bidi="tr-TR"/>
              </w:rPr>
            </w:pPr>
            <w:r w:rsidRPr="009B286D">
              <w:rPr>
                <w:rFonts w:ascii="Calibri" w:eastAsia="Calibri" w:hAnsi="Calibri" w:cs="Calibri"/>
                <w:b/>
                <w:spacing w:val="-4"/>
                <w:sz w:val="20"/>
                <w:lang w:eastAsia="tr-TR" w:bidi="tr-TR"/>
              </w:rPr>
              <w:t>GİDER</w:t>
            </w:r>
          </w:p>
        </w:tc>
        <w:tc>
          <w:tcPr>
            <w:cnfStyle w:val="000010000000" w:firstRow="0" w:lastRow="0" w:firstColumn="0" w:lastColumn="0" w:oddVBand="1" w:evenVBand="0" w:oddHBand="0" w:evenHBand="0" w:firstRowFirstColumn="0" w:firstRowLastColumn="0" w:lastRowFirstColumn="0" w:lastRowLastColumn="0"/>
            <w:tcW w:w="983" w:type="dxa"/>
          </w:tcPr>
          <w:p w14:paraId="54F0B33D" w14:textId="77777777" w:rsidR="009B286D" w:rsidRPr="009B286D" w:rsidRDefault="009B286D" w:rsidP="009B286D">
            <w:pPr>
              <w:widowControl w:val="0"/>
              <w:autoSpaceDE w:val="0"/>
              <w:autoSpaceDN w:val="0"/>
              <w:spacing w:before="1"/>
              <w:ind w:left="109"/>
              <w:rPr>
                <w:rFonts w:ascii="Calibri" w:eastAsia="Calibri" w:hAnsi="Calibri" w:cs="Calibri"/>
                <w:b/>
                <w:sz w:val="20"/>
                <w:lang w:eastAsia="tr-TR" w:bidi="tr-TR"/>
              </w:rPr>
            </w:pPr>
            <w:r w:rsidRPr="009B286D">
              <w:rPr>
                <w:rFonts w:ascii="Calibri" w:eastAsia="Calibri" w:hAnsi="Calibri" w:cs="Calibri"/>
                <w:b/>
                <w:spacing w:val="-2"/>
                <w:sz w:val="20"/>
                <w:lang w:eastAsia="tr-TR" w:bidi="tr-TR"/>
              </w:rPr>
              <w:t>GELİR</w:t>
            </w:r>
          </w:p>
        </w:tc>
        <w:tc>
          <w:tcPr>
            <w:cnfStyle w:val="000100000000" w:firstRow="0" w:lastRow="0" w:firstColumn="0" w:lastColumn="1" w:oddVBand="0" w:evenVBand="0" w:oddHBand="0" w:evenHBand="0" w:firstRowFirstColumn="0" w:firstRowLastColumn="0" w:lastRowFirstColumn="0" w:lastRowLastColumn="0"/>
            <w:tcW w:w="1057" w:type="dxa"/>
          </w:tcPr>
          <w:p w14:paraId="31190467" w14:textId="77777777" w:rsidR="009B286D" w:rsidRPr="009B286D" w:rsidRDefault="009B286D" w:rsidP="009B286D">
            <w:pPr>
              <w:widowControl w:val="0"/>
              <w:autoSpaceDE w:val="0"/>
              <w:autoSpaceDN w:val="0"/>
              <w:spacing w:before="1"/>
              <w:ind w:left="110"/>
              <w:rPr>
                <w:rFonts w:ascii="Calibri" w:eastAsia="Calibri" w:hAnsi="Calibri" w:cs="Calibri"/>
                <w:sz w:val="20"/>
                <w:lang w:eastAsia="tr-TR" w:bidi="tr-TR"/>
              </w:rPr>
            </w:pPr>
            <w:r w:rsidRPr="009B286D">
              <w:rPr>
                <w:rFonts w:ascii="Calibri" w:eastAsia="Calibri" w:hAnsi="Calibri" w:cs="Calibri"/>
                <w:spacing w:val="-4"/>
                <w:sz w:val="20"/>
                <w:lang w:eastAsia="tr-TR" w:bidi="tr-TR"/>
              </w:rPr>
              <w:t>GİDER</w:t>
            </w:r>
          </w:p>
        </w:tc>
      </w:tr>
      <w:tr w:rsidR="009B286D" w:rsidRPr="009B286D" w14:paraId="5A6F61DF" w14:textId="77777777" w:rsidTr="005A62BC">
        <w:trPr>
          <w:trHeight w:val="251"/>
        </w:trPr>
        <w:tc>
          <w:tcPr>
            <w:cnfStyle w:val="001000000000" w:firstRow="0" w:lastRow="0" w:firstColumn="1" w:lastColumn="0" w:oddVBand="0" w:evenVBand="0" w:oddHBand="0" w:evenHBand="0" w:firstRowFirstColumn="0" w:firstRowLastColumn="0" w:lastRowFirstColumn="0" w:lastRowLastColumn="0"/>
            <w:tcW w:w="2964" w:type="dxa"/>
          </w:tcPr>
          <w:p w14:paraId="23F72AC0" w14:textId="77777777" w:rsidR="009B286D" w:rsidRPr="009B286D" w:rsidRDefault="009B286D" w:rsidP="009B286D">
            <w:pPr>
              <w:widowControl w:val="0"/>
              <w:autoSpaceDE w:val="0"/>
              <w:autoSpaceDN w:val="0"/>
              <w:spacing w:line="231" w:lineRule="exact"/>
              <w:ind w:left="107"/>
              <w:rPr>
                <w:rFonts w:ascii="Calibri" w:eastAsia="Calibri" w:hAnsi="Calibri" w:cs="Calibri"/>
                <w:sz w:val="20"/>
                <w:lang w:eastAsia="tr-TR" w:bidi="tr-TR"/>
              </w:rPr>
            </w:pPr>
            <w:r w:rsidRPr="009B286D">
              <w:rPr>
                <w:rFonts w:ascii="Calibri" w:eastAsia="Calibri" w:hAnsi="Calibri" w:cs="Calibri"/>
                <w:spacing w:val="-2"/>
                <w:sz w:val="20"/>
                <w:lang w:eastAsia="tr-TR" w:bidi="tr-TR"/>
              </w:rPr>
              <w:t>Temizlik</w:t>
            </w:r>
          </w:p>
        </w:tc>
        <w:tc>
          <w:tcPr>
            <w:cnfStyle w:val="000010000000" w:firstRow="0" w:lastRow="0" w:firstColumn="0" w:lastColumn="0" w:oddVBand="1" w:evenVBand="0" w:oddHBand="0" w:evenHBand="0" w:firstRowFirstColumn="0" w:firstRowLastColumn="0" w:lastRowFirstColumn="0" w:lastRowLastColumn="0"/>
            <w:tcW w:w="984" w:type="dxa"/>
            <w:vMerge w:val="restart"/>
          </w:tcPr>
          <w:p w14:paraId="5C2FD2FA" w14:textId="77777777" w:rsidR="009B286D" w:rsidRPr="009B286D" w:rsidRDefault="009B286D" w:rsidP="009B286D">
            <w:pPr>
              <w:widowControl w:val="0"/>
              <w:autoSpaceDE w:val="0"/>
              <w:autoSpaceDN w:val="0"/>
              <w:rPr>
                <w:rFonts w:ascii="Times New Roman" w:eastAsia="Calibri" w:hAnsi="Calibri" w:cs="Calibri"/>
                <w:lang w:eastAsia="tr-TR" w:bidi="tr-TR"/>
              </w:rPr>
            </w:pPr>
          </w:p>
        </w:tc>
        <w:tc>
          <w:tcPr>
            <w:tcW w:w="1046" w:type="dxa"/>
          </w:tcPr>
          <w:p w14:paraId="31BDA8BF" w14:textId="190CB7F1" w:rsidR="009B286D" w:rsidRPr="009B286D" w:rsidRDefault="00A45F85"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2.690.00</w:t>
            </w:r>
          </w:p>
        </w:tc>
        <w:tc>
          <w:tcPr>
            <w:cnfStyle w:val="000010000000" w:firstRow="0" w:lastRow="0" w:firstColumn="0" w:lastColumn="0" w:oddVBand="1" w:evenVBand="0" w:oddHBand="0" w:evenHBand="0" w:firstRowFirstColumn="0" w:firstRowLastColumn="0" w:lastRowFirstColumn="0" w:lastRowLastColumn="0"/>
            <w:tcW w:w="981" w:type="dxa"/>
            <w:vMerge w:val="restart"/>
          </w:tcPr>
          <w:p w14:paraId="53FF7EC1" w14:textId="77777777" w:rsidR="009B286D" w:rsidRPr="009B286D" w:rsidRDefault="009B286D" w:rsidP="009B286D">
            <w:pPr>
              <w:widowControl w:val="0"/>
              <w:autoSpaceDE w:val="0"/>
              <w:autoSpaceDN w:val="0"/>
              <w:rPr>
                <w:rFonts w:ascii="Times New Roman" w:eastAsia="Calibri" w:hAnsi="Calibri" w:cs="Calibri"/>
                <w:lang w:eastAsia="tr-TR" w:bidi="tr-TR"/>
              </w:rPr>
            </w:pPr>
          </w:p>
        </w:tc>
        <w:tc>
          <w:tcPr>
            <w:tcW w:w="1043" w:type="dxa"/>
          </w:tcPr>
          <w:p w14:paraId="0BAE8403" w14:textId="17F953F9" w:rsidR="009B286D" w:rsidRPr="009B286D" w:rsidRDefault="00A45F85"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62.000.00</w:t>
            </w:r>
          </w:p>
        </w:tc>
        <w:tc>
          <w:tcPr>
            <w:cnfStyle w:val="000010000000" w:firstRow="0" w:lastRow="0" w:firstColumn="0" w:lastColumn="0" w:oddVBand="1" w:evenVBand="0" w:oddHBand="0" w:evenHBand="0" w:firstRowFirstColumn="0" w:firstRowLastColumn="0" w:lastRowFirstColumn="0" w:lastRowLastColumn="0"/>
            <w:tcW w:w="983" w:type="dxa"/>
            <w:vMerge w:val="restart"/>
          </w:tcPr>
          <w:p w14:paraId="410B2F05" w14:textId="77777777" w:rsidR="009B286D" w:rsidRPr="009B286D" w:rsidRDefault="009B286D" w:rsidP="009B286D">
            <w:pPr>
              <w:widowControl w:val="0"/>
              <w:autoSpaceDE w:val="0"/>
              <w:autoSpaceDN w:val="0"/>
              <w:rPr>
                <w:rFonts w:ascii="Times New Roman" w:eastAsia="Calibri" w:hAnsi="Calibri" w:cs="Calibri"/>
                <w:lang w:eastAsia="tr-TR" w:bidi="tr-TR"/>
              </w:rPr>
            </w:pPr>
          </w:p>
        </w:tc>
        <w:tc>
          <w:tcPr>
            <w:cnfStyle w:val="000100000000" w:firstRow="0" w:lastRow="0" w:firstColumn="0" w:lastColumn="1" w:oddVBand="0" w:evenVBand="0" w:oddHBand="0" w:evenHBand="0" w:firstRowFirstColumn="0" w:firstRowLastColumn="0" w:lastRowFirstColumn="0" w:lastRowLastColumn="0"/>
            <w:tcW w:w="1057" w:type="dxa"/>
          </w:tcPr>
          <w:p w14:paraId="6517BB0A" w14:textId="3B1341C8" w:rsidR="009B286D" w:rsidRPr="009B286D" w:rsidRDefault="00A45F85"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64.800.00</w:t>
            </w:r>
          </w:p>
        </w:tc>
      </w:tr>
      <w:tr w:rsidR="009B286D" w:rsidRPr="009B286D" w14:paraId="55E3955B" w14:textId="77777777" w:rsidTr="005A62B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964" w:type="dxa"/>
          </w:tcPr>
          <w:p w14:paraId="7E0A8FC9" w14:textId="77777777" w:rsidR="009B286D" w:rsidRPr="009B286D" w:rsidRDefault="009B286D" w:rsidP="009B286D">
            <w:pPr>
              <w:widowControl w:val="0"/>
              <w:autoSpaceDE w:val="0"/>
              <w:autoSpaceDN w:val="0"/>
              <w:spacing w:before="4" w:line="232" w:lineRule="exact"/>
              <w:ind w:left="107"/>
              <w:rPr>
                <w:rFonts w:ascii="Calibri" w:eastAsia="Calibri" w:hAnsi="Calibri" w:cs="Calibri"/>
                <w:sz w:val="20"/>
                <w:lang w:eastAsia="tr-TR" w:bidi="tr-TR"/>
              </w:rPr>
            </w:pPr>
            <w:r w:rsidRPr="009B286D">
              <w:rPr>
                <w:rFonts w:ascii="Calibri" w:eastAsia="Calibri" w:hAnsi="Calibri" w:cs="Calibri"/>
                <w:sz w:val="20"/>
                <w:lang w:eastAsia="tr-TR" w:bidi="tr-TR"/>
              </w:rPr>
              <w:t>Küçük</w:t>
            </w:r>
            <w:r w:rsidRPr="009B286D">
              <w:rPr>
                <w:rFonts w:ascii="Calibri" w:eastAsia="Calibri" w:hAnsi="Calibri" w:cs="Calibri"/>
                <w:spacing w:val="-7"/>
                <w:sz w:val="20"/>
                <w:lang w:eastAsia="tr-TR" w:bidi="tr-TR"/>
              </w:rPr>
              <w:t xml:space="preserve"> </w:t>
            </w:r>
            <w:r w:rsidRPr="009B286D">
              <w:rPr>
                <w:rFonts w:ascii="Calibri" w:eastAsia="Calibri" w:hAnsi="Calibri" w:cs="Calibri"/>
                <w:spacing w:val="-2"/>
                <w:sz w:val="20"/>
                <w:lang w:eastAsia="tr-TR" w:bidi="tr-TR"/>
              </w:rPr>
              <w:t>Onarım</w:t>
            </w:r>
          </w:p>
        </w:tc>
        <w:tc>
          <w:tcPr>
            <w:cnfStyle w:val="000010000000" w:firstRow="0" w:lastRow="0" w:firstColumn="0" w:lastColumn="0" w:oddVBand="1" w:evenVBand="0" w:oddHBand="0" w:evenHBand="0" w:firstRowFirstColumn="0" w:firstRowLastColumn="0" w:lastRowFirstColumn="0" w:lastRowLastColumn="0"/>
            <w:tcW w:w="984" w:type="dxa"/>
            <w:vMerge/>
          </w:tcPr>
          <w:p w14:paraId="763B01CF" w14:textId="77777777" w:rsidR="009B286D" w:rsidRPr="009B286D" w:rsidRDefault="009B286D" w:rsidP="009B286D">
            <w:pPr>
              <w:rPr>
                <w:sz w:val="2"/>
                <w:szCs w:val="2"/>
              </w:rPr>
            </w:pPr>
          </w:p>
        </w:tc>
        <w:tc>
          <w:tcPr>
            <w:tcW w:w="1046" w:type="dxa"/>
          </w:tcPr>
          <w:p w14:paraId="50C162B3" w14:textId="11162FA5" w:rsidR="009B286D" w:rsidRPr="009B286D" w:rsidRDefault="00A45F85"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6.950.00</w:t>
            </w:r>
          </w:p>
        </w:tc>
        <w:tc>
          <w:tcPr>
            <w:cnfStyle w:val="000010000000" w:firstRow="0" w:lastRow="0" w:firstColumn="0" w:lastColumn="0" w:oddVBand="1" w:evenVBand="0" w:oddHBand="0" w:evenHBand="0" w:firstRowFirstColumn="0" w:firstRowLastColumn="0" w:lastRowFirstColumn="0" w:lastRowLastColumn="0"/>
            <w:tcW w:w="981" w:type="dxa"/>
            <w:vMerge/>
          </w:tcPr>
          <w:p w14:paraId="25F45AA6" w14:textId="77777777" w:rsidR="009B286D" w:rsidRPr="009B286D" w:rsidRDefault="009B286D" w:rsidP="009B286D">
            <w:pPr>
              <w:rPr>
                <w:sz w:val="2"/>
                <w:szCs w:val="2"/>
              </w:rPr>
            </w:pPr>
          </w:p>
        </w:tc>
        <w:tc>
          <w:tcPr>
            <w:tcW w:w="1043" w:type="dxa"/>
          </w:tcPr>
          <w:p w14:paraId="2A46622E" w14:textId="1B2E9540" w:rsidR="009B286D" w:rsidRPr="009B286D" w:rsidRDefault="00A45F85"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21.000.00</w:t>
            </w:r>
          </w:p>
        </w:tc>
        <w:tc>
          <w:tcPr>
            <w:cnfStyle w:val="000010000000" w:firstRow="0" w:lastRow="0" w:firstColumn="0" w:lastColumn="0" w:oddVBand="1" w:evenVBand="0" w:oddHBand="0" w:evenHBand="0" w:firstRowFirstColumn="0" w:firstRowLastColumn="0" w:lastRowFirstColumn="0" w:lastRowLastColumn="0"/>
            <w:tcW w:w="983" w:type="dxa"/>
            <w:vMerge/>
          </w:tcPr>
          <w:p w14:paraId="69314A50" w14:textId="77777777" w:rsidR="009B286D" w:rsidRPr="009B286D" w:rsidRDefault="009B286D" w:rsidP="009B286D">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22FCC378" w14:textId="29725D7E" w:rsidR="009B286D" w:rsidRPr="009B286D" w:rsidRDefault="00A45F85"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9.450.00</w:t>
            </w:r>
          </w:p>
        </w:tc>
      </w:tr>
      <w:tr w:rsidR="009B286D" w:rsidRPr="009B286D" w14:paraId="18265387" w14:textId="77777777" w:rsidTr="005A62BC">
        <w:trPr>
          <w:trHeight w:val="254"/>
        </w:trPr>
        <w:tc>
          <w:tcPr>
            <w:cnfStyle w:val="001000000000" w:firstRow="0" w:lastRow="0" w:firstColumn="1" w:lastColumn="0" w:oddVBand="0" w:evenVBand="0" w:oddHBand="0" w:evenHBand="0" w:firstRowFirstColumn="0" w:firstRowLastColumn="0" w:lastRowFirstColumn="0" w:lastRowLastColumn="0"/>
            <w:tcW w:w="2964" w:type="dxa"/>
          </w:tcPr>
          <w:p w14:paraId="16E597D5" w14:textId="77777777" w:rsidR="009B286D" w:rsidRPr="009B286D" w:rsidRDefault="009B286D" w:rsidP="009B286D">
            <w:pPr>
              <w:widowControl w:val="0"/>
              <w:autoSpaceDE w:val="0"/>
              <w:autoSpaceDN w:val="0"/>
              <w:spacing w:before="1"/>
              <w:ind w:left="107"/>
              <w:rPr>
                <w:rFonts w:ascii="Calibri" w:eastAsia="Calibri" w:hAnsi="Calibri" w:cs="Calibri"/>
                <w:sz w:val="20"/>
                <w:lang w:eastAsia="tr-TR" w:bidi="tr-TR"/>
              </w:rPr>
            </w:pPr>
            <w:r w:rsidRPr="009B286D">
              <w:rPr>
                <w:rFonts w:ascii="Calibri" w:eastAsia="Calibri" w:hAnsi="Calibri" w:cs="Calibri"/>
                <w:sz w:val="20"/>
                <w:lang w:eastAsia="tr-TR" w:bidi="tr-TR"/>
              </w:rPr>
              <w:t>Bilgisayar</w:t>
            </w:r>
            <w:r w:rsidRPr="009B286D">
              <w:rPr>
                <w:rFonts w:ascii="Calibri" w:eastAsia="Calibri" w:hAnsi="Calibri" w:cs="Calibri"/>
                <w:spacing w:val="-11"/>
                <w:sz w:val="20"/>
                <w:lang w:eastAsia="tr-TR" w:bidi="tr-TR"/>
              </w:rPr>
              <w:t xml:space="preserve"> </w:t>
            </w:r>
            <w:r w:rsidRPr="009B286D">
              <w:rPr>
                <w:rFonts w:ascii="Calibri" w:eastAsia="Calibri" w:hAnsi="Calibri" w:cs="Calibri"/>
                <w:spacing w:val="-2"/>
                <w:sz w:val="20"/>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984" w:type="dxa"/>
            <w:vMerge/>
          </w:tcPr>
          <w:p w14:paraId="00FE7CB5" w14:textId="77777777" w:rsidR="009B286D" w:rsidRPr="009B286D" w:rsidRDefault="009B286D" w:rsidP="009B286D">
            <w:pPr>
              <w:rPr>
                <w:sz w:val="2"/>
                <w:szCs w:val="2"/>
              </w:rPr>
            </w:pPr>
          </w:p>
        </w:tc>
        <w:tc>
          <w:tcPr>
            <w:tcW w:w="1046" w:type="dxa"/>
          </w:tcPr>
          <w:p w14:paraId="3E02D351" w14:textId="23796E10" w:rsidR="009B286D" w:rsidRPr="009B286D" w:rsidRDefault="00A45F85"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16.750.00</w:t>
            </w:r>
          </w:p>
        </w:tc>
        <w:tc>
          <w:tcPr>
            <w:cnfStyle w:val="000010000000" w:firstRow="0" w:lastRow="0" w:firstColumn="0" w:lastColumn="0" w:oddVBand="1" w:evenVBand="0" w:oddHBand="0" w:evenHBand="0" w:firstRowFirstColumn="0" w:firstRowLastColumn="0" w:lastRowFirstColumn="0" w:lastRowLastColumn="0"/>
            <w:tcW w:w="981" w:type="dxa"/>
            <w:vMerge/>
          </w:tcPr>
          <w:p w14:paraId="0D71A0AC" w14:textId="77777777" w:rsidR="009B286D" w:rsidRPr="009B286D" w:rsidRDefault="009B286D" w:rsidP="009B286D">
            <w:pPr>
              <w:rPr>
                <w:sz w:val="2"/>
                <w:szCs w:val="2"/>
              </w:rPr>
            </w:pPr>
          </w:p>
        </w:tc>
        <w:tc>
          <w:tcPr>
            <w:tcW w:w="1043" w:type="dxa"/>
          </w:tcPr>
          <w:p w14:paraId="5B2DA80C" w14:textId="048013A3" w:rsidR="009B286D" w:rsidRPr="009B286D" w:rsidRDefault="00A45F85"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1.050.00</w:t>
            </w:r>
          </w:p>
        </w:tc>
        <w:tc>
          <w:tcPr>
            <w:cnfStyle w:val="000010000000" w:firstRow="0" w:lastRow="0" w:firstColumn="0" w:lastColumn="0" w:oddVBand="1" w:evenVBand="0" w:oddHBand="0" w:evenHBand="0" w:firstRowFirstColumn="0" w:firstRowLastColumn="0" w:lastRowFirstColumn="0" w:lastRowLastColumn="0"/>
            <w:tcW w:w="983" w:type="dxa"/>
            <w:vMerge/>
          </w:tcPr>
          <w:p w14:paraId="0194ABBB" w14:textId="77777777" w:rsidR="009B286D" w:rsidRPr="009B286D" w:rsidRDefault="009B286D" w:rsidP="009B286D">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3F8CD078" w14:textId="407E140E" w:rsidR="009B286D" w:rsidRPr="009B286D" w:rsidRDefault="00A45F85" w:rsidP="009B286D">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3.650.00</w:t>
            </w:r>
          </w:p>
        </w:tc>
      </w:tr>
      <w:tr w:rsidR="009B286D" w:rsidRPr="009B286D" w14:paraId="594D56FD" w14:textId="77777777" w:rsidTr="005A62B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64" w:type="dxa"/>
          </w:tcPr>
          <w:p w14:paraId="115F2F5F" w14:textId="77777777" w:rsidR="009B286D" w:rsidRPr="009B286D" w:rsidRDefault="009B286D" w:rsidP="009B286D">
            <w:pPr>
              <w:widowControl w:val="0"/>
              <w:autoSpaceDE w:val="0"/>
              <w:autoSpaceDN w:val="0"/>
              <w:spacing w:before="1"/>
              <w:ind w:left="107"/>
              <w:rPr>
                <w:rFonts w:ascii="Calibri" w:eastAsia="Calibri" w:hAnsi="Calibri" w:cs="Calibri"/>
                <w:sz w:val="20"/>
                <w:lang w:eastAsia="tr-TR" w:bidi="tr-TR"/>
              </w:rPr>
            </w:pPr>
            <w:r w:rsidRPr="009B286D">
              <w:rPr>
                <w:rFonts w:ascii="Calibri" w:eastAsia="Calibri" w:hAnsi="Calibri" w:cs="Calibri"/>
                <w:sz w:val="20"/>
                <w:lang w:eastAsia="tr-TR" w:bidi="tr-TR"/>
              </w:rPr>
              <w:t>Büro</w:t>
            </w:r>
            <w:r w:rsidRPr="009B286D">
              <w:rPr>
                <w:rFonts w:ascii="Calibri" w:eastAsia="Calibri" w:hAnsi="Calibri" w:cs="Calibri"/>
                <w:spacing w:val="-8"/>
                <w:sz w:val="20"/>
                <w:lang w:eastAsia="tr-TR" w:bidi="tr-TR"/>
              </w:rPr>
              <w:t xml:space="preserve"> </w:t>
            </w:r>
            <w:r w:rsidRPr="009B286D">
              <w:rPr>
                <w:rFonts w:ascii="Calibri" w:eastAsia="Calibri" w:hAnsi="Calibri" w:cs="Calibri"/>
                <w:sz w:val="20"/>
                <w:lang w:eastAsia="tr-TR" w:bidi="tr-TR"/>
              </w:rPr>
              <w:t>Makinaları</w:t>
            </w:r>
            <w:r w:rsidRPr="009B286D">
              <w:rPr>
                <w:rFonts w:ascii="Calibri" w:eastAsia="Calibri" w:hAnsi="Calibri" w:cs="Calibri"/>
                <w:spacing w:val="-7"/>
                <w:sz w:val="20"/>
                <w:lang w:eastAsia="tr-TR" w:bidi="tr-TR"/>
              </w:rPr>
              <w:t xml:space="preserve"> </w:t>
            </w:r>
            <w:r w:rsidRPr="009B286D">
              <w:rPr>
                <w:rFonts w:ascii="Calibri" w:eastAsia="Calibri" w:hAnsi="Calibri" w:cs="Calibri"/>
                <w:spacing w:val="-2"/>
                <w:sz w:val="20"/>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984" w:type="dxa"/>
            <w:vMerge/>
          </w:tcPr>
          <w:p w14:paraId="0BA91460" w14:textId="77777777" w:rsidR="009B286D" w:rsidRPr="009B286D" w:rsidRDefault="009B286D" w:rsidP="009B286D">
            <w:pPr>
              <w:rPr>
                <w:sz w:val="2"/>
                <w:szCs w:val="2"/>
              </w:rPr>
            </w:pPr>
          </w:p>
        </w:tc>
        <w:tc>
          <w:tcPr>
            <w:tcW w:w="1046" w:type="dxa"/>
          </w:tcPr>
          <w:p w14:paraId="707F5793" w14:textId="3FD42DA2" w:rsidR="009B286D" w:rsidRPr="009B286D" w:rsidRDefault="00A45F85"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4.000.00</w:t>
            </w:r>
          </w:p>
        </w:tc>
        <w:tc>
          <w:tcPr>
            <w:cnfStyle w:val="000010000000" w:firstRow="0" w:lastRow="0" w:firstColumn="0" w:lastColumn="0" w:oddVBand="1" w:evenVBand="0" w:oddHBand="0" w:evenHBand="0" w:firstRowFirstColumn="0" w:firstRowLastColumn="0" w:lastRowFirstColumn="0" w:lastRowLastColumn="0"/>
            <w:tcW w:w="981" w:type="dxa"/>
            <w:vMerge/>
          </w:tcPr>
          <w:p w14:paraId="604FA527" w14:textId="77777777" w:rsidR="009B286D" w:rsidRPr="009B286D" w:rsidRDefault="009B286D" w:rsidP="009B286D">
            <w:pPr>
              <w:rPr>
                <w:sz w:val="2"/>
                <w:szCs w:val="2"/>
              </w:rPr>
            </w:pPr>
          </w:p>
        </w:tc>
        <w:tc>
          <w:tcPr>
            <w:tcW w:w="1043" w:type="dxa"/>
          </w:tcPr>
          <w:p w14:paraId="6A7FA1A8" w14:textId="49E783CE" w:rsidR="009B286D" w:rsidRPr="009B286D" w:rsidRDefault="00A45F85"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2.900.00</w:t>
            </w:r>
          </w:p>
        </w:tc>
        <w:tc>
          <w:tcPr>
            <w:cnfStyle w:val="000010000000" w:firstRow="0" w:lastRow="0" w:firstColumn="0" w:lastColumn="0" w:oddVBand="1" w:evenVBand="0" w:oddHBand="0" w:evenHBand="0" w:firstRowFirstColumn="0" w:firstRowLastColumn="0" w:lastRowFirstColumn="0" w:lastRowLastColumn="0"/>
            <w:tcW w:w="983" w:type="dxa"/>
            <w:vMerge/>
          </w:tcPr>
          <w:p w14:paraId="3D6997BA" w14:textId="77777777" w:rsidR="009B286D" w:rsidRPr="009B286D" w:rsidRDefault="009B286D" w:rsidP="009B286D">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16EE916A" w14:textId="51B85B83" w:rsidR="009B286D" w:rsidRPr="009B286D" w:rsidRDefault="00A45F85"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10.500.00</w:t>
            </w:r>
          </w:p>
        </w:tc>
      </w:tr>
      <w:tr w:rsidR="009B286D" w:rsidRPr="009B286D" w14:paraId="7EA630ED" w14:textId="77777777" w:rsidTr="005A62BC">
        <w:trPr>
          <w:trHeight w:val="280"/>
        </w:trPr>
        <w:tc>
          <w:tcPr>
            <w:cnfStyle w:val="001000000000" w:firstRow="0" w:lastRow="0" w:firstColumn="1" w:lastColumn="0" w:oddVBand="0" w:evenVBand="0" w:oddHBand="0" w:evenHBand="0" w:firstRowFirstColumn="0" w:firstRowLastColumn="0" w:lastRowFirstColumn="0" w:lastRowLastColumn="0"/>
            <w:tcW w:w="2964" w:type="dxa"/>
          </w:tcPr>
          <w:p w14:paraId="070F0CB1" w14:textId="77777777" w:rsidR="009B286D" w:rsidRPr="009B286D" w:rsidRDefault="009B286D" w:rsidP="009B286D">
            <w:pPr>
              <w:widowControl w:val="0"/>
              <w:autoSpaceDE w:val="0"/>
              <w:autoSpaceDN w:val="0"/>
              <w:spacing w:before="1"/>
              <w:ind w:left="107"/>
              <w:rPr>
                <w:rFonts w:ascii="Calibri" w:eastAsia="Calibri" w:hAnsi="Calibri" w:cs="Calibri"/>
                <w:sz w:val="20"/>
                <w:lang w:eastAsia="tr-TR" w:bidi="tr-TR"/>
              </w:rPr>
            </w:pPr>
            <w:r w:rsidRPr="009B286D">
              <w:rPr>
                <w:rFonts w:ascii="Calibri" w:eastAsia="Calibri" w:hAnsi="Calibri" w:cs="Calibri"/>
                <w:spacing w:val="-2"/>
                <w:sz w:val="20"/>
                <w:lang w:eastAsia="tr-TR" w:bidi="tr-TR"/>
              </w:rPr>
              <w:t>Telefon</w:t>
            </w:r>
          </w:p>
        </w:tc>
        <w:tc>
          <w:tcPr>
            <w:cnfStyle w:val="000010000000" w:firstRow="0" w:lastRow="0" w:firstColumn="0" w:lastColumn="0" w:oddVBand="1" w:evenVBand="0" w:oddHBand="0" w:evenHBand="0" w:firstRowFirstColumn="0" w:firstRowLastColumn="0" w:lastRowFirstColumn="0" w:lastRowLastColumn="0"/>
            <w:tcW w:w="984" w:type="dxa"/>
            <w:vMerge/>
          </w:tcPr>
          <w:p w14:paraId="6766A18A" w14:textId="77777777" w:rsidR="009B286D" w:rsidRPr="009B286D" w:rsidRDefault="009B286D" w:rsidP="009B286D">
            <w:pPr>
              <w:rPr>
                <w:sz w:val="2"/>
                <w:szCs w:val="2"/>
              </w:rPr>
            </w:pPr>
          </w:p>
        </w:tc>
        <w:tc>
          <w:tcPr>
            <w:tcW w:w="1046" w:type="dxa"/>
          </w:tcPr>
          <w:p w14:paraId="675010A9" w14:textId="77777777" w:rsidR="009B286D" w:rsidRPr="009B286D" w:rsidRDefault="009B286D"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p>
        </w:tc>
        <w:tc>
          <w:tcPr>
            <w:cnfStyle w:val="000010000000" w:firstRow="0" w:lastRow="0" w:firstColumn="0" w:lastColumn="0" w:oddVBand="1" w:evenVBand="0" w:oddHBand="0" w:evenHBand="0" w:firstRowFirstColumn="0" w:firstRowLastColumn="0" w:lastRowFirstColumn="0" w:lastRowLastColumn="0"/>
            <w:tcW w:w="981" w:type="dxa"/>
            <w:vMerge/>
          </w:tcPr>
          <w:p w14:paraId="059C01F5" w14:textId="77777777" w:rsidR="009B286D" w:rsidRPr="009B286D" w:rsidRDefault="009B286D" w:rsidP="009B286D">
            <w:pPr>
              <w:rPr>
                <w:sz w:val="2"/>
                <w:szCs w:val="2"/>
              </w:rPr>
            </w:pPr>
          </w:p>
        </w:tc>
        <w:tc>
          <w:tcPr>
            <w:tcW w:w="1043" w:type="dxa"/>
          </w:tcPr>
          <w:p w14:paraId="4D03D052" w14:textId="77777777" w:rsidR="009B286D" w:rsidRPr="009B286D" w:rsidRDefault="009B286D"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p>
        </w:tc>
        <w:tc>
          <w:tcPr>
            <w:cnfStyle w:val="000010000000" w:firstRow="0" w:lastRow="0" w:firstColumn="0" w:lastColumn="0" w:oddVBand="1" w:evenVBand="0" w:oddHBand="0" w:evenHBand="0" w:firstRowFirstColumn="0" w:firstRowLastColumn="0" w:lastRowFirstColumn="0" w:lastRowLastColumn="0"/>
            <w:tcW w:w="983" w:type="dxa"/>
            <w:vMerge/>
          </w:tcPr>
          <w:p w14:paraId="265BBC19" w14:textId="77777777" w:rsidR="009B286D" w:rsidRPr="009B286D" w:rsidRDefault="009B286D" w:rsidP="009B286D">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284BCA8C" w14:textId="77777777" w:rsidR="009B286D" w:rsidRPr="009B286D" w:rsidRDefault="009B286D" w:rsidP="009B286D">
            <w:pPr>
              <w:widowControl w:val="0"/>
              <w:autoSpaceDE w:val="0"/>
              <w:autoSpaceDN w:val="0"/>
              <w:rPr>
                <w:rFonts w:ascii="Times New Roman" w:eastAsia="Calibri" w:hAnsi="Calibri" w:cs="Calibri"/>
                <w:sz w:val="20"/>
                <w:lang w:eastAsia="tr-TR" w:bidi="tr-TR"/>
              </w:rPr>
            </w:pPr>
          </w:p>
        </w:tc>
      </w:tr>
      <w:tr w:rsidR="009B286D" w:rsidRPr="009B286D" w14:paraId="2B18D4B9" w14:textId="77777777" w:rsidTr="005A62B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64" w:type="dxa"/>
          </w:tcPr>
          <w:p w14:paraId="48AFECA8" w14:textId="77777777" w:rsidR="009B286D" w:rsidRPr="009B286D" w:rsidRDefault="009B286D" w:rsidP="009B286D">
            <w:pPr>
              <w:widowControl w:val="0"/>
              <w:autoSpaceDE w:val="0"/>
              <w:autoSpaceDN w:val="0"/>
              <w:spacing w:before="1"/>
              <w:ind w:left="107"/>
              <w:rPr>
                <w:rFonts w:ascii="Calibri" w:eastAsia="Calibri" w:hAnsi="Calibri" w:cs="Calibri"/>
                <w:sz w:val="20"/>
                <w:lang w:eastAsia="tr-TR" w:bidi="tr-TR"/>
              </w:rPr>
            </w:pPr>
            <w:r w:rsidRPr="009B286D">
              <w:rPr>
                <w:rFonts w:ascii="Calibri" w:eastAsia="Calibri" w:hAnsi="Calibri" w:cs="Calibri"/>
                <w:sz w:val="20"/>
                <w:lang w:eastAsia="tr-TR" w:bidi="tr-TR"/>
              </w:rPr>
              <w:t>Sosyal</w:t>
            </w:r>
            <w:r w:rsidRPr="009B286D">
              <w:rPr>
                <w:rFonts w:ascii="Calibri" w:eastAsia="Calibri" w:hAnsi="Calibri" w:cs="Calibri"/>
                <w:spacing w:val="-7"/>
                <w:sz w:val="20"/>
                <w:lang w:eastAsia="tr-TR" w:bidi="tr-TR"/>
              </w:rPr>
              <w:t xml:space="preserve"> </w:t>
            </w:r>
            <w:r w:rsidRPr="009B286D">
              <w:rPr>
                <w:rFonts w:ascii="Calibri" w:eastAsia="Calibri" w:hAnsi="Calibri" w:cs="Calibri"/>
                <w:spacing w:val="-2"/>
                <w:sz w:val="20"/>
                <w:lang w:eastAsia="tr-TR" w:bidi="tr-TR"/>
              </w:rPr>
              <w:t>Faaliyetler</w:t>
            </w:r>
          </w:p>
        </w:tc>
        <w:tc>
          <w:tcPr>
            <w:cnfStyle w:val="000010000000" w:firstRow="0" w:lastRow="0" w:firstColumn="0" w:lastColumn="0" w:oddVBand="1" w:evenVBand="0" w:oddHBand="0" w:evenHBand="0" w:firstRowFirstColumn="0" w:firstRowLastColumn="0" w:lastRowFirstColumn="0" w:lastRowLastColumn="0"/>
            <w:tcW w:w="984" w:type="dxa"/>
            <w:vMerge/>
          </w:tcPr>
          <w:p w14:paraId="2016CCEA" w14:textId="77777777" w:rsidR="009B286D" w:rsidRPr="009B286D" w:rsidRDefault="009B286D" w:rsidP="009B286D">
            <w:pPr>
              <w:rPr>
                <w:sz w:val="2"/>
                <w:szCs w:val="2"/>
              </w:rPr>
            </w:pPr>
          </w:p>
        </w:tc>
        <w:tc>
          <w:tcPr>
            <w:tcW w:w="1046" w:type="dxa"/>
          </w:tcPr>
          <w:p w14:paraId="25BFE55B" w14:textId="494D42D8" w:rsidR="009B286D" w:rsidRPr="009B286D" w:rsidRDefault="009B286D"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p>
        </w:tc>
        <w:tc>
          <w:tcPr>
            <w:cnfStyle w:val="000010000000" w:firstRow="0" w:lastRow="0" w:firstColumn="0" w:lastColumn="0" w:oddVBand="1" w:evenVBand="0" w:oddHBand="0" w:evenHBand="0" w:firstRowFirstColumn="0" w:firstRowLastColumn="0" w:lastRowFirstColumn="0" w:lastRowLastColumn="0"/>
            <w:tcW w:w="981" w:type="dxa"/>
            <w:vMerge/>
          </w:tcPr>
          <w:p w14:paraId="4DCE9E50" w14:textId="77777777" w:rsidR="009B286D" w:rsidRPr="009B286D" w:rsidRDefault="009B286D" w:rsidP="009B286D">
            <w:pPr>
              <w:rPr>
                <w:sz w:val="2"/>
                <w:szCs w:val="2"/>
              </w:rPr>
            </w:pPr>
          </w:p>
        </w:tc>
        <w:tc>
          <w:tcPr>
            <w:tcW w:w="1043" w:type="dxa"/>
          </w:tcPr>
          <w:p w14:paraId="0A9C3D21" w14:textId="0777E405" w:rsidR="009B286D" w:rsidRPr="009B286D" w:rsidRDefault="00A45F85" w:rsidP="009B286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2.500.00</w:t>
            </w:r>
          </w:p>
        </w:tc>
        <w:tc>
          <w:tcPr>
            <w:cnfStyle w:val="000010000000" w:firstRow="0" w:lastRow="0" w:firstColumn="0" w:lastColumn="0" w:oddVBand="1" w:evenVBand="0" w:oddHBand="0" w:evenHBand="0" w:firstRowFirstColumn="0" w:firstRowLastColumn="0" w:lastRowFirstColumn="0" w:lastRowLastColumn="0"/>
            <w:tcW w:w="983" w:type="dxa"/>
            <w:vMerge/>
          </w:tcPr>
          <w:p w14:paraId="26E1DB34" w14:textId="77777777" w:rsidR="009B286D" w:rsidRPr="009B286D" w:rsidRDefault="009B286D" w:rsidP="009B286D">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41A326EB" w14:textId="340A3AA0" w:rsidR="009B286D" w:rsidRPr="009B286D" w:rsidRDefault="00A45F85" w:rsidP="009B286D">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4.750.00</w:t>
            </w:r>
          </w:p>
        </w:tc>
      </w:tr>
      <w:tr w:rsidR="009B286D" w:rsidRPr="009B286D" w14:paraId="1E634C99" w14:textId="77777777" w:rsidTr="005A62BC">
        <w:trPr>
          <w:trHeight w:val="280"/>
        </w:trPr>
        <w:tc>
          <w:tcPr>
            <w:cnfStyle w:val="001000000000" w:firstRow="0" w:lastRow="0" w:firstColumn="1" w:lastColumn="0" w:oddVBand="0" w:evenVBand="0" w:oddHBand="0" w:evenHBand="0" w:firstRowFirstColumn="0" w:firstRowLastColumn="0" w:lastRowFirstColumn="0" w:lastRowLastColumn="0"/>
            <w:tcW w:w="2964" w:type="dxa"/>
          </w:tcPr>
          <w:p w14:paraId="72A57E64" w14:textId="77777777" w:rsidR="009B286D" w:rsidRPr="009B286D" w:rsidRDefault="009B286D" w:rsidP="009B286D">
            <w:pPr>
              <w:widowControl w:val="0"/>
              <w:autoSpaceDE w:val="0"/>
              <w:autoSpaceDN w:val="0"/>
              <w:spacing w:before="4"/>
              <w:ind w:left="107"/>
              <w:rPr>
                <w:rFonts w:ascii="Calibri" w:eastAsia="Calibri" w:hAnsi="Calibri" w:cs="Calibri"/>
                <w:sz w:val="20"/>
                <w:lang w:eastAsia="tr-TR" w:bidi="tr-TR"/>
              </w:rPr>
            </w:pPr>
            <w:r w:rsidRPr="009B286D">
              <w:rPr>
                <w:rFonts w:ascii="Calibri" w:eastAsia="Calibri" w:hAnsi="Calibri" w:cs="Calibri"/>
                <w:spacing w:val="-2"/>
                <w:sz w:val="20"/>
                <w:lang w:eastAsia="tr-TR" w:bidi="tr-TR"/>
              </w:rPr>
              <w:t>Kırtasiye</w:t>
            </w:r>
          </w:p>
        </w:tc>
        <w:tc>
          <w:tcPr>
            <w:cnfStyle w:val="000010000000" w:firstRow="0" w:lastRow="0" w:firstColumn="0" w:lastColumn="0" w:oddVBand="1" w:evenVBand="0" w:oddHBand="0" w:evenHBand="0" w:firstRowFirstColumn="0" w:firstRowLastColumn="0" w:lastRowFirstColumn="0" w:lastRowLastColumn="0"/>
            <w:tcW w:w="984" w:type="dxa"/>
            <w:vMerge/>
          </w:tcPr>
          <w:p w14:paraId="51EEC394" w14:textId="77777777" w:rsidR="009B286D" w:rsidRPr="009B286D" w:rsidRDefault="009B286D" w:rsidP="009B286D">
            <w:pPr>
              <w:rPr>
                <w:sz w:val="2"/>
                <w:szCs w:val="2"/>
              </w:rPr>
            </w:pPr>
          </w:p>
        </w:tc>
        <w:tc>
          <w:tcPr>
            <w:tcW w:w="1046" w:type="dxa"/>
          </w:tcPr>
          <w:p w14:paraId="4FD1EB58" w14:textId="1D7349C4" w:rsidR="009B286D" w:rsidRPr="009B286D" w:rsidRDefault="00A45F85"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285.00</w:t>
            </w:r>
          </w:p>
        </w:tc>
        <w:tc>
          <w:tcPr>
            <w:cnfStyle w:val="000010000000" w:firstRow="0" w:lastRow="0" w:firstColumn="0" w:lastColumn="0" w:oddVBand="1" w:evenVBand="0" w:oddHBand="0" w:evenHBand="0" w:firstRowFirstColumn="0" w:firstRowLastColumn="0" w:lastRowFirstColumn="0" w:lastRowLastColumn="0"/>
            <w:tcW w:w="981" w:type="dxa"/>
            <w:vMerge/>
          </w:tcPr>
          <w:p w14:paraId="433E5BFF" w14:textId="77777777" w:rsidR="009B286D" w:rsidRPr="009B286D" w:rsidRDefault="009B286D" w:rsidP="009B286D">
            <w:pPr>
              <w:rPr>
                <w:sz w:val="2"/>
                <w:szCs w:val="2"/>
              </w:rPr>
            </w:pPr>
          </w:p>
        </w:tc>
        <w:tc>
          <w:tcPr>
            <w:tcW w:w="1043" w:type="dxa"/>
          </w:tcPr>
          <w:p w14:paraId="4A5C14FC" w14:textId="6AE1B5A6" w:rsidR="009B286D" w:rsidRPr="009B286D" w:rsidRDefault="00A45F85" w:rsidP="009B286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770.00</w:t>
            </w:r>
          </w:p>
        </w:tc>
        <w:tc>
          <w:tcPr>
            <w:cnfStyle w:val="000010000000" w:firstRow="0" w:lastRow="0" w:firstColumn="0" w:lastColumn="0" w:oddVBand="1" w:evenVBand="0" w:oddHBand="0" w:evenHBand="0" w:firstRowFirstColumn="0" w:firstRowLastColumn="0" w:lastRowFirstColumn="0" w:lastRowLastColumn="0"/>
            <w:tcW w:w="983" w:type="dxa"/>
            <w:vMerge/>
          </w:tcPr>
          <w:p w14:paraId="499DEF19" w14:textId="77777777" w:rsidR="009B286D" w:rsidRPr="009B286D" w:rsidRDefault="009B286D" w:rsidP="009B286D">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4AEA6CF8" w14:textId="77777777" w:rsidR="009B286D" w:rsidRPr="009B286D" w:rsidRDefault="009B286D" w:rsidP="009B286D">
            <w:pPr>
              <w:widowControl w:val="0"/>
              <w:autoSpaceDE w:val="0"/>
              <w:autoSpaceDN w:val="0"/>
              <w:rPr>
                <w:rFonts w:ascii="Times New Roman" w:eastAsia="Calibri" w:hAnsi="Calibri" w:cs="Calibri"/>
                <w:sz w:val="20"/>
                <w:lang w:eastAsia="tr-TR" w:bidi="tr-TR"/>
              </w:rPr>
            </w:pPr>
          </w:p>
        </w:tc>
      </w:tr>
      <w:tr w:rsidR="009B286D" w:rsidRPr="009B286D" w14:paraId="08D25592" w14:textId="77777777" w:rsidTr="005A62BC">
        <w:trPr>
          <w:cnfStyle w:val="010000000000" w:firstRow="0" w:lastRow="1"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964" w:type="dxa"/>
          </w:tcPr>
          <w:p w14:paraId="627E4FA3" w14:textId="77777777" w:rsidR="009B286D" w:rsidRPr="009B286D" w:rsidRDefault="009B286D" w:rsidP="009B286D">
            <w:pPr>
              <w:widowControl w:val="0"/>
              <w:autoSpaceDE w:val="0"/>
              <w:autoSpaceDN w:val="0"/>
              <w:spacing w:before="1"/>
              <w:ind w:left="107"/>
              <w:rPr>
                <w:rFonts w:ascii="Calibri" w:eastAsia="Calibri" w:hAnsi="Calibri" w:cs="Calibri"/>
                <w:sz w:val="20"/>
                <w:lang w:eastAsia="tr-TR" w:bidi="tr-TR"/>
              </w:rPr>
            </w:pPr>
            <w:r w:rsidRPr="009B286D">
              <w:rPr>
                <w:rFonts w:ascii="Calibri" w:eastAsia="Calibri" w:hAnsi="Calibri" w:cs="Calibri"/>
                <w:spacing w:val="-4"/>
                <w:sz w:val="20"/>
                <w:lang w:eastAsia="tr-TR" w:bidi="tr-TR"/>
              </w:rPr>
              <w:t>GENEL</w:t>
            </w:r>
          </w:p>
        </w:tc>
        <w:tc>
          <w:tcPr>
            <w:cnfStyle w:val="000010000000" w:firstRow="0" w:lastRow="0" w:firstColumn="0" w:lastColumn="0" w:oddVBand="1" w:evenVBand="0" w:oddHBand="0" w:evenHBand="0" w:firstRowFirstColumn="0" w:firstRowLastColumn="0" w:lastRowFirstColumn="0" w:lastRowLastColumn="0"/>
            <w:tcW w:w="984" w:type="dxa"/>
            <w:vMerge/>
          </w:tcPr>
          <w:p w14:paraId="22C21A0D" w14:textId="77777777" w:rsidR="009B286D" w:rsidRPr="009B286D" w:rsidRDefault="009B286D" w:rsidP="009B286D">
            <w:pPr>
              <w:rPr>
                <w:sz w:val="2"/>
                <w:szCs w:val="2"/>
              </w:rPr>
            </w:pPr>
          </w:p>
        </w:tc>
        <w:tc>
          <w:tcPr>
            <w:tcW w:w="1046" w:type="dxa"/>
          </w:tcPr>
          <w:p w14:paraId="0B6E258A" w14:textId="77777777" w:rsidR="009B286D" w:rsidRPr="009B286D" w:rsidRDefault="009B286D" w:rsidP="009B286D">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981" w:type="dxa"/>
            <w:vMerge/>
          </w:tcPr>
          <w:p w14:paraId="1BA2D72F" w14:textId="77777777" w:rsidR="009B286D" w:rsidRPr="009B286D" w:rsidRDefault="009B286D" w:rsidP="009B286D">
            <w:pPr>
              <w:rPr>
                <w:sz w:val="2"/>
                <w:szCs w:val="2"/>
              </w:rPr>
            </w:pPr>
          </w:p>
        </w:tc>
        <w:tc>
          <w:tcPr>
            <w:tcW w:w="1043" w:type="dxa"/>
          </w:tcPr>
          <w:p w14:paraId="5125D474" w14:textId="77777777" w:rsidR="009B286D" w:rsidRPr="009B286D" w:rsidRDefault="009B286D" w:rsidP="009B286D">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983" w:type="dxa"/>
            <w:vMerge/>
          </w:tcPr>
          <w:p w14:paraId="335450B1" w14:textId="77777777" w:rsidR="009B286D" w:rsidRPr="009B286D" w:rsidRDefault="009B286D" w:rsidP="009B286D">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44A85504" w14:textId="77777777" w:rsidR="009B286D" w:rsidRPr="009B286D" w:rsidRDefault="009B286D" w:rsidP="009B286D">
            <w:pPr>
              <w:widowControl w:val="0"/>
              <w:autoSpaceDE w:val="0"/>
              <w:autoSpaceDN w:val="0"/>
              <w:rPr>
                <w:rFonts w:ascii="Times New Roman" w:eastAsia="Calibri" w:hAnsi="Calibri" w:cs="Calibri"/>
                <w:lang w:eastAsia="tr-TR" w:bidi="tr-TR"/>
              </w:rPr>
            </w:pPr>
          </w:p>
        </w:tc>
      </w:tr>
    </w:tbl>
    <w:p w14:paraId="082970B9" w14:textId="77777777" w:rsidR="009B286D" w:rsidRPr="009B286D" w:rsidRDefault="009B286D" w:rsidP="009B286D">
      <w:pPr>
        <w:spacing w:after="55"/>
        <w:ind w:left="1798"/>
        <w:contextualSpacing/>
        <w:rPr>
          <w:b/>
          <w:sz w:val="28"/>
          <w:szCs w:val="28"/>
        </w:rPr>
      </w:pPr>
    </w:p>
    <w:p w14:paraId="38D622E7" w14:textId="77777777" w:rsidR="009B286D" w:rsidRPr="009B286D" w:rsidRDefault="009B286D" w:rsidP="009B286D">
      <w:pPr>
        <w:spacing w:after="55"/>
        <w:ind w:left="1798"/>
        <w:contextualSpacing/>
        <w:rPr>
          <w:b/>
          <w:sz w:val="28"/>
          <w:szCs w:val="28"/>
        </w:rPr>
      </w:pPr>
    </w:p>
    <w:p w14:paraId="0A05CC84" w14:textId="77777777" w:rsidR="009B286D" w:rsidRPr="009B286D" w:rsidRDefault="009B286D" w:rsidP="009B286D">
      <w:pPr>
        <w:spacing w:after="55"/>
        <w:ind w:left="1798"/>
        <w:contextualSpacing/>
        <w:rPr>
          <w:b/>
          <w:sz w:val="28"/>
          <w:szCs w:val="28"/>
        </w:rPr>
      </w:pPr>
    </w:p>
    <w:p w14:paraId="1B839A34" w14:textId="77777777" w:rsidR="009B286D" w:rsidRPr="009B286D" w:rsidRDefault="009B286D" w:rsidP="009B286D">
      <w:pPr>
        <w:spacing w:after="55"/>
        <w:ind w:left="1798"/>
        <w:contextualSpacing/>
        <w:rPr>
          <w:b/>
          <w:sz w:val="28"/>
          <w:szCs w:val="28"/>
        </w:rPr>
      </w:pPr>
    </w:p>
    <w:p w14:paraId="22BF83DA" w14:textId="77777777" w:rsidR="009B286D" w:rsidRPr="009B286D" w:rsidRDefault="009B286D" w:rsidP="009B286D">
      <w:pPr>
        <w:spacing w:after="55"/>
        <w:ind w:left="1798"/>
        <w:contextualSpacing/>
        <w:rPr>
          <w:b/>
          <w:sz w:val="28"/>
          <w:szCs w:val="28"/>
        </w:rPr>
      </w:pPr>
    </w:p>
    <w:p w14:paraId="2831F633" w14:textId="77777777" w:rsidR="009B286D" w:rsidRPr="009B286D" w:rsidRDefault="009B286D" w:rsidP="009B286D">
      <w:pPr>
        <w:spacing w:after="55"/>
        <w:ind w:left="1798"/>
        <w:contextualSpacing/>
        <w:rPr>
          <w:b/>
          <w:sz w:val="28"/>
          <w:szCs w:val="28"/>
        </w:rPr>
      </w:pPr>
    </w:p>
    <w:p w14:paraId="1FBEB841" w14:textId="77777777" w:rsidR="009B286D" w:rsidRDefault="009B286D" w:rsidP="009B286D">
      <w:pPr>
        <w:widowControl w:val="0"/>
        <w:tabs>
          <w:tab w:val="left" w:pos="1708"/>
        </w:tabs>
        <w:autoSpaceDE w:val="0"/>
        <w:autoSpaceDN w:val="0"/>
        <w:spacing w:after="0" w:line="240" w:lineRule="auto"/>
        <w:ind w:left="993"/>
        <w:jc w:val="both"/>
        <w:outlineLvl w:val="3"/>
        <w:rPr>
          <w:rFonts w:ascii="Cambria" w:eastAsia="Cambria" w:hAnsi="Cambria" w:cs="Cambria"/>
          <w:b/>
          <w:bCs/>
          <w:spacing w:val="-2"/>
          <w:sz w:val="28"/>
          <w:szCs w:val="28"/>
        </w:rPr>
      </w:pPr>
      <w:r w:rsidRPr="009B286D">
        <w:rPr>
          <w:rFonts w:ascii="Cambria" w:eastAsia="Cambria" w:hAnsi="Cambria" w:cs="Cambria"/>
          <w:b/>
          <w:bCs/>
          <w:sz w:val="28"/>
          <w:szCs w:val="28"/>
        </w:rPr>
        <w:lastRenderedPageBreak/>
        <w:t>2.7.5. İstatistiki</w:t>
      </w:r>
      <w:r w:rsidRPr="009B286D">
        <w:rPr>
          <w:rFonts w:ascii="Cambria" w:eastAsia="Cambria" w:hAnsi="Cambria" w:cs="Cambria"/>
          <w:b/>
          <w:bCs/>
          <w:spacing w:val="-6"/>
          <w:sz w:val="28"/>
          <w:szCs w:val="28"/>
        </w:rPr>
        <w:t xml:space="preserve"> </w:t>
      </w:r>
      <w:r w:rsidRPr="009B286D">
        <w:rPr>
          <w:rFonts w:ascii="Cambria" w:eastAsia="Cambria" w:hAnsi="Cambria" w:cs="Cambria"/>
          <w:b/>
          <w:bCs/>
          <w:spacing w:val="-2"/>
          <w:sz w:val="28"/>
          <w:szCs w:val="28"/>
        </w:rPr>
        <w:t>Veriler</w:t>
      </w:r>
    </w:p>
    <w:p w14:paraId="1932B3E0" w14:textId="77777777" w:rsidR="00E00917" w:rsidRPr="009B286D" w:rsidRDefault="00E00917" w:rsidP="009B286D">
      <w:pPr>
        <w:widowControl w:val="0"/>
        <w:tabs>
          <w:tab w:val="left" w:pos="1708"/>
        </w:tabs>
        <w:autoSpaceDE w:val="0"/>
        <w:autoSpaceDN w:val="0"/>
        <w:spacing w:after="0" w:line="240" w:lineRule="auto"/>
        <w:ind w:left="993"/>
        <w:jc w:val="both"/>
        <w:outlineLvl w:val="3"/>
        <w:rPr>
          <w:rFonts w:ascii="Cambria" w:eastAsia="Cambria" w:hAnsi="Cambria" w:cs="Cambria"/>
          <w:b/>
          <w:bCs/>
          <w:sz w:val="28"/>
          <w:szCs w:val="28"/>
        </w:rPr>
      </w:pPr>
    </w:p>
    <w:p w14:paraId="134AFF5B" w14:textId="77777777" w:rsidR="009B286D" w:rsidRPr="009B286D" w:rsidRDefault="009B286D" w:rsidP="009B286D">
      <w:pPr>
        <w:spacing w:after="55"/>
        <w:ind w:left="1798"/>
        <w:contextualSpacing/>
        <w:rPr>
          <w:b/>
          <w:sz w:val="28"/>
          <w:szCs w:val="28"/>
        </w:rPr>
      </w:pPr>
    </w:p>
    <w:tbl>
      <w:tblPr>
        <w:tblStyle w:val="TabloKlavuzu"/>
        <w:tblpPr w:leftFromText="141" w:rightFromText="141" w:vertAnchor="text" w:horzAnchor="margin" w:tblpY="-39"/>
        <w:tblW w:w="0" w:type="auto"/>
        <w:tblLook w:val="04A0" w:firstRow="1" w:lastRow="0" w:firstColumn="1" w:lastColumn="0" w:noHBand="0" w:noVBand="1"/>
      </w:tblPr>
      <w:tblGrid>
        <w:gridCol w:w="1626"/>
        <w:gridCol w:w="1747"/>
        <w:gridCol w:w="1747"/>
        <w:gridCol w:w="1747"/>
      </w:tblGrid>
      <w:tr w:rsidR="001C7DFF" w14:paraId="1547EF7A" w14:textId="77777777" w:rsidTr="001C7DFF">
        <w:trPr>
          <w:trHeight w:val="325"/>
        </w:trPr>
        <w:tc>
          <w:tcPr>
            <w:tcW w:w="1626" w:type="dxa"/>
          </w:tcPr>
          <w:p w14:paraId="7A2EC824" w14:textId="77777777" w:rsidR="001C7DFF" w:rsidRDefault="001C7DFF" w:rsidP="001C7DFF">
            <w:pPr>
              <w:spacing w:after="55"/>
              <w:contextualSpacing/>
              <w:rPr>
                <w:b/>
                <w:sz w:val="28"/>
                <w:szCs w:val="28"/>
              </w:rPr>
            </w:pPr>
          </w:p>
        </w:tc>
        <w:tc>
          <w:tcPr>
            <w:tcW w:w="1747" w:type="dxa"/>
          </w:tcPr>
          <w:p w14:paraId="6FC11020" w14:textId="77777777" w:rsidR="001C7DFF" w:rsidRPr="001C7DFF" w:rsidRDefault="001C7DFF" w:rsidP="001C7DFF">
            <w:pPr>
              <w:spacing w:after="55"/>
              <w:contextualSpacing/>
              <w:rPr>
                <w:sz w:val="24"/>
              </w:rPr>
            </w:pPr>
            <w:r w:rsidRPr="001C7DFF">
              <w:rPr>
                <w:sz w:val="24"/>
              </w:rPr>
              <w:t>2021</w:t>
            </w:r>
          </w:p>
        </w:tc>
        <w:tc>
          <w:tcPr>
            <w:tcW w:w="1747" w:type="dxa"/>
          </w:tcPr>
          <w:p w14:paraId="5C948FFD" w14:textId="77777777" w:rsidR="001C7DFF" w:rsidRPr="001C7DFF" w:rsidRDefault="001C7DFF" w:rsidP="001C7DFF">
            <w:pPr>
              <w:spacing w:after="55"/>
              <w:contextualSpacing/>
              <w:rPr>
                <w:sz w:val="24"/>
              </w:rPr>
            </w:pPr>
            <w:r w:rsidRPr="001C7DFF">
              <w:rPr>
                <w:sz w:val="24"/>
              </w:rPr>
              <w:t>2022</w:t>
            </w:r>
          </w:p>
        </w:tc>
        <w:tc>
          <w:tcPr>
            <w:tcW w:w="1747" w:type="dxa"/>
          </w:tcPr>
          <w:p w14:paraId="4A64BA32" w14:textId="77777777" w:rsidR="001C7DFF" w:rsidRPr="006D2BAA" w:rsidRDefault="001C7DFF" w:rsidP="001C7DFF">
            <w:pPr>
              <w:spacing w:after="55"/>
              <w:contextualSpacing/>
              <w:rPr>
                <w:sz w:val="24"/>
              </w:rPr>
            </w:pPr>
            <w:r w:rsidRPr="006D2BAA">
              <w:rPr>
                <w:sz w:val="24"/>
              </w:rPr>
              <w:t>2023</w:t>
            </w:r>
          </w:p>
        </w:tc>
      </w:tr>
      <w:tr w:rsidR="001C7DFF" w14:paraId="79010858" w14:textId="77777777" w:rsidTr="001C7DFF">
        <w:trPr>
          <w:trHeight w:val="325"/>
        </w:trPr>
        <w:tc>
          <w:tcPr>
            <w:tcW w:w="1626" w:type="dxa"/>
          </w:tcPr>
          <w:p w14:paraId="0BCD60D6" w14:textId="38B587CE" w:rsidR="001C7DFF" w:rsidRPr="001C7DFF" w:rsidRDefault="001C7DFF" w:rsidP="001C7DFF">
            <w:pPr>
              <w:spacing w:after="55"/>
              <w:contextualSpacing/>
              <w:rPr>
                <w:rFonts w:ascii="Times New Roman" w:hAnsi="Times New Roman" w:cs="Times New Roman"/>
                <w:sz w:val="24"/>
              </w:rPr>
            </w:pPr>
            <w:r>
              <w:rPr>
                <w:rFonts w:ascii="Times New Roman" w:hAnsi="Times New Roman" w:cs="Times New Roman"/>
                <w:sz w:val="24"/>
              </w:rPr>
              <w:t>Genel Mevcut</w:t>
            </w:r>
          </w:p>
        </w:tc>
        <w:tc>
          <w:tcPr>
            <w:tcW w:w="1747" w:type="dxa"/>
          </w:tcPr>
          <w:p w14:paraId="6108AC1C" w14:textId="024F1CC0" w:rsidR="001C7DFF" w:rsidRPr="001C7DFF" w:rsidRDefault="006D2BAA" w:rsidP="001C7DFF">
            <w:pPr>
              <w:spacing w:after="55"/>
              <w:contextualSpacing/>
              <w:rPr>
                <w:sz w:val="24"/>
              </w:rPr>
            </w:pPr>
            <w:r>
              <w:rPr>
                <w:sz w:val="24"/>
              </w:rPr>
              <w:t>184</w:t>
            </w:r>
          </w:p>
        </w:tc>
        <w:tc>
          <w:tcPr>
            <w:tcW w:w="1747" w:type="dxa"/>
          </w:tcPr>
          <w:p w14:paraId="24BF9B1F" w14:textId="300E9A83" w:rsidR="001C7DFF" w:rsidRPr="001C7DFF" w:rsidRDefault="006D2BAA" w:rsidP="001C7DFF">
            <w:pPr>
              <w:spacing w:after="55"/>
              <w:contextualSpacing/>
              <w:rPr>
                <w:sz w:val="24"/>
              </w:rPr>
            </w:pPr>
            <w:r>
              <w:rPr>
                <w:sz w:val="24"/>
              </w:rPr>
              <w:t>192</w:t>
            </w:r>
          </w:p>
        </w:tc>
        <w:tc>
          <w:tcPr>
            <w:tcW w:w="1747" w:type="dxa"/>
          </w:tcPr>
          <w:p w14:paraId="65AEABC8" w14:textId="3B4A663D" w:rsidR="001C7DFF" w:rsidRPr="006D2BAA" w:rsidRDefault="006D2BAA" w:rsidP="001C7DFF">
            <w:pPr>
              <w:spacing w:after="55"/>
              <w:contextualSpacing/>
              <w:rPr>
                <w:sz w:val="24"/>
              </w:rPr>
            </w:pPr>
            <w:r w:rsidRPr="006D2BAA">
              <w:rPr>
                <w:sz w:val="24"/>
              </w:rPr>
              <w:t>193</w:t>
            </w:r>
          </w:p>
        </w:tc>
      </w:tr>
      <w:tr w:rsidR="001C7DFF" w14:paraId="62F04890" w14:textId="77777777" w:rsidTr="001C7DFF">
        <w:trPr>
          <w:trHeight w:val="325"/>
        </w:trPr>
        <w:tc>
          <w:tcPr>
            <w:tcW w:w="1626" w:type="dxa"/>
          </w:tcPr>
          <w:p w14:paraId="29342F0F" w14:textId="4215233C" w:rsidR="001C7DFF" w:rsidRPr="00AA7114" w:rsidRDefault="001C7DFF" w:rsidP="001C7DFF">
            <w:pPr>
              <w:spacing w:after="55"/>
              <w:contextualSpacing/>
              <w:rPr>
                <w:rFonts w:ascii="Times New Roman" w:hAnsi="Times New Roman" w:cs="Times New Roman"/>
                <w:szCs w:val="22"/>
              </w:rPr>
            </w:pPr>
            <w:r w:rsidRPr="00AA7114">
              <w:rPr>
                <w:rFonts w:ascii="Times New Roman" w:hAnsi="Times New Roman" w:cs="Times New Roman"/>
                <w:szCs w:val="22"/>
              </w:rPr>
              <w:t>Ortalama Sınıf Mevcudu</w:t>
            </w:r>
          </w:p>
        </w:tc>
        <w:tc>
          <w:tcPr>
            <w:tcW w:w="1747" w:type="dxa"/>
          </w:tcPr>
          <w:p w14:paraId="51FE1476" w14:textId="30410A0D" w:rsidR="001C7DFF" w:rsidRPr="001C7DFF" w:rsidRDefault="006D2BAA" w:rsidP="001C7DFF">
            <w:pPr>
              <w:spacing w:after="55"/>
              <w:contextualSpacing/>
              <w:rPr>
                <w:sz w:val="24"/>
              </w:rPr>
            </w:pPr>
            <w:r>
              <w:rPr>
                <w:sz w:val="24"/>
              </w:rPr>
              <w:t>18</w:t>
            </w:r>
          </w:p>
        </w:tc>
        <w:tc>
          <w:tcPr>
            <w:tcW w:w="1747" w:type="dxa"/>
          </w:tcPr>
          <w:p w14:paraId="1B63CDAF" w14:textId="4A2B7109" w:rsidR="001C7DFF" w:rsidRPr="001C7DFF" w:rsidRDefault="006D2BAA" w:rsidP="001C7DFF">
            <w:pPr>
              <w:spacing w:after="55"/>
              <w:contextualSpacing/>
              <w:rPr>
                <w:sz w:val="24"/>
              </w:rPr>
            </w:pPr>
            <w:r>
              <w:rPr>
                <w:sz w:val="24"/>
              </w:rPr>
              <w:t>19</w:t>
            </w:r>
          </w:p>
        </w:tc>
        <w:tc>
          <w:tcPr>
            <w:tcW w:w="1747" w:type="dxa"/>
          </w:tcPr>
          <w:p w14:paraId="5ED66BBE" w14:textId="7F9C37B7" w:rsidR="001C7DFF" w:rsidRPr="006D2BAA" w:rsidRDefault="006D2BAA" w:rsidP="001C7DFF">
            <w:pPr>
              <w:spacing w:after="55"/>
              <w:contextualSpacing/>
              <w:rPr>
                <w:sz w:val="24"/>
              </w:rPr>
            </w:pPr>
            <w:r w:rsidRPr="006D2BAA">
              <w:rPr>
                <w:sz w:val="24"/>
              </w:rPr>
              <w:t>19</w:t>
            </w:r>
          </w:p>
        </w:tc>
      </w:tr>
      <w:tr w:rsidR="00AA7114" w14:paraId="74D3B81B" w14:textId="77777777" w:rsidTr="001C7DFF">
        <w:trPr>
          <w:trHeight w:val="325"/>
        </w:trPr>
        <w:tc>
          <w:tcPr>
            <w:tcW w:w="1626" w:type="dxa"/>
          </w:tcPr>
          <w:p w14:paraId="4013E348" w14:textId="6ED649F0" w:rsidR="00AA7114" w:rsidRPr="00AA7114" w:rsidRDefault="00AA7114" w:rsidP="001C7DFF">
            <w:pPr>
              <w:spacing w:after="55"/>
              <w:contextualSpacing/>
              <w:rPr>
                <w:rFonts w:ascii="Times New Roman" w:hAnsi="Times New Roman" w:cs="Times New Roman"/>
              </w:rPr>
            </w:pPr>
            <w:r>
              <w:rPr>
                <w:rFonts w:ascii="Times New Roman" w:hAnsi="Times New Roman" w:cs="Times New Roman"/>
              </w:rPr>
              <w:t>Kaynaştırma Öğrenci Sayısı</w:t>
            </w:r>
          </w:p>
        </w:tc>
        <w:tc>
          <w:tcPr>
            <w:tcW w:w="1747" w:type="dxa"/>
          </w:tcPr>
          <w:p w14:paraId="56030E42" w14:textId="1C07052E" w:rsidR="00AA7114" w:rsidRPr="001C7DFF" w:rsidRDefault="006D2BAA" w:rsidP="001C7DFF">
            <w:pPr>
              <w:spacing w:after="55"/>
              <w:contextualSpacing/>
              <w:rPr>
                <w:sz w:val="24"/>
              </w:rPr>
            </w:pPr>
            <w:r>
              <w:rPr>
                <w:sz w:val="24"/>
              </w:rPr>
              <w:t>9</w:t>
            </w:r>
          </w:p>
        </w:tc>
        <w:tc>
          <w:tcPr>
            <w:tcW w:w="1747" w:type="dxa"/>
          </w:tcPr>
          <w:p w14:paraId="4E46D04B" w14:textId="04ED3B42" w:rsidR="00AA7114" w:rsidRPr="006D2BAA" w:rsidRDefault="006D2BAA" w:rsidP="001C7DFF">
            <w:pPr>
              <w:spacing w:after="55"/>
              <w:contextualSpacing/>
              <w:rPr>
                <w:sz w:val="24"/>
              </w:rPr>
            </w:pPr>
            <w:r>
              <w:rPr>
                <w:sz w:val="24"/>
              </w:rPr>
              <w:t>11</w:t>
            </w:r>
          </w:p>
        </w:tc>
        <w:tc>
          <w:tcPr>
            <w:tcW w:w="1747" w:type="dxa"/>
          </w:tcPr>
          <w:p w14:paraId="0DB1B0AE" w14:textId="27125254" w:rsidR="00AA7114" w:rsidRPr="006D2BAA" w:rsidRDefault="006D2BAA" w:rsidP="001C7DFF">
            <w:pPr>
              <w:spacing w:after="55"/>
              <w:contextualSpacing/>
              <w:rPr>
                <w:sz w:val="24"/>
              </w:rPr>
            </w:pPr>
            <w:r w:rsidRPr="006D2BAA">
              <w:rPr>
                <w:sz w:val="24"/>
              </w:rPr>
              <w:t>13</w:t>
            </w:r>
          </w:p>
        </w:tc>
      </w:tr>
      <w:tr w:rsidR="00AA7114" w14:paraId="3A487A27" w14:textId="77777777" w:rsidTr="001C7DFF">
        <w:trPr>
          <w:trHeight w:val="325"/>
        </w:trPr>
        <w:tc>
          <w:tcPr>
            <w:tcW w:w="1626" w:type="dxa"/>
          </w:tcPr>
          <w:p w14:paraId="278F165E" w14:textId="3D776829" w:rsidR="00AA7114" w:rsidRDefault="00AA7114" w:rsidP="001C7DFF">
            <w:pPr>
              <w:spacing w:after="55"/>
              <w:contextualSpacing/>
              <w:rPr>
                <w:rFonts w:ascii="Times New Roman" w:hAnsi="Times New Roman" w:cs="Times New Roman"/>
              </w:rPr>
            </w:pPr>
            <w:r>
              <w:rPr>
                <w:rFonts w:ascii="Times New Roman" w:hAnsi="Times New Roman" w:cs="Times New Roman"/>
              </w:rPr>
              <w:t>Sosyal Faaliyetlere Katılım Sayısı</w:t>
            </w:r>
          </w:p>
        </w:tc>
        <w:tc>
          <w:tcPr>
            <w:tcW w:w="1747" w:type="dxa"/>
          </w:tcPr>
          <w:p w14:paraId="3759EE37" w14:textId="545E8403" w:rsidR="00AA7114" w:rsidRPr="001C7DFF" w:rsidRDefault="006D2BAA" w:rsidP="001C7DFF">
            <w:pPr>
              <w:spacing w:after="55"/>
              <w:contextualSpacing/>
              <w:rPr>
                <w:sz w:val="24"/>
              </w:rPr>
            </w:pPr>
            <w:r>
              <w:rPr>
                <w:sz w:val="24"/>
              </w:rPr>
              <w:t>184</w:t>
            </w:r>
          </w:p>
        </w:tc>
        <w:tc>
          <w:tcPr>
            <w:tcW w:w="1747" w:type="dxa"/>
          </w:tcPr>
          <w:p w14:paraId="10147433" w14:textId="48FB39CF" w:rsidR="00AA7114" w:rsidRPr="001C7DFF" w:rsidRDefault="006D2BAA" w:rsidP="001C7DFF">
            <w:pPr>
              <w:spacing w:after="55"/>
              <w:contextualSpacing/>
              <w:rPr>
                <w:sz w:val="24"/>
              </w:rPr>
            </w:pPr>
            <w:r>
              <w:rPr>
                <w:sz w:val="24"/>
              </w:rPr>
              <w:t>192</w:t>
            </w:r>
          </w:p>
        </w:tc>
        <w:tc>
          <w:tcPr>
            <w:tcW w:w="1747" w:type="dxa"/>
          </w:tcPr>
          <w:p w14:paraId="7BBA6F30" w14:textId="68E5A86B" w:rsidR="00AA7114" w:rsidRPr="006D2BAA" w:rsidRDefault="006D2BAA" w:rsidP="001C7DFF">
            <w:pPr>
              <w:spacing w:after="55"/>
              <w:contextualSpacing/>
              <w:rPr>
                <w:sz w:val="24"/>
              </w:rPr>
            </w:pPr>
            <w:r w:rsidRPr="006D2BAA">
              <w:rPr>
                <w:sz w:val="24"/>
              </w:rPr>
              <w:t>193</w:t>
            </w:r>
          </w:p>
        </w:tc>
      </w:tr>
      <w:tr w:rsidR="00AA7114" w14:paraId="014884B2" w14:textId="77777777" w:rsidTr="001C7DFF">
        <w:trPr>
          <w:trHeight w:val="325"/>
        </w:trPr>
        <w:tc>
          <w:tcPr>
            <w:tcW w:w="1626" w:type="dxa"/>
          </w:tcPr>
          <w:p w14:paraId="4F3AE567" w14:textId="47C08825" w:rsidR="00AA7114" w:rsidRDefault="00AA7114" w:rsidP="001C7DFF">
            <w:pPr>
              <w:spacing w:after="55"/>
              <w:contextualSpacing/>
              <w:rPr>
                <w:rFonts w:ascii="Times New Roman" w:hAnsi="Times New Roman" w:cs="Times New Roman"/>
              </w:rPr>
            </w:pPr>
            <w:r>
              <w:rPr>
                <w:rFonts w:ascii="Times New Roman" w:hAnsi="Times New Roman" w:cs="Times New Roman"/>
              </w:rPr>
              <w:t>Kültürel Faaliyetlere Katılım Sayısı</w:t>
            </w:r>
          </w:p>
        </w:tc>
        <w:tc>
          <w:tcPr>
            <w:tcW w:w="1747" w:type="dxa"/>
          </w:tcPr>
          <w:p w14:paraId="217F895B" w14:textId="4D7AF221" w:rsidR="00AA7114" w:rsidRPr="001C7DFF" w:rsidRDefault="006D2BAA" w:rsidP="001C7DFF">
            <w:pPr>
              <w:spacing w:after="55"/>
              <w:contextualSpacing/>
              <w:rPr>
                <w:sz w:val="24"/>
              </w:rPr>
            </w:pPr>
            <w:r>
              <w:rPr>
                <w:sz w:val="24"/>
              </w:rPr>
              <w:t>184</w:t>
            </w:r>
          </w:p>
        </w:tc>
        <w:tc>
          <w:tcPr>
            <w:tcW w:w="1747" w:type="dxa"/>
          </w:tcPr>
          <w:p w14:paraId="34C53DA1" w14:textId="00A7ACFD" w:rsidR="00AA7114" w:rsidRPr="001C7DFF" w:rsidRDefault="006D2BAA" w:rsidP="001C7DFF">
            <w:pPr>
              <w:spacing w:after="55"/>
              <w:contextualSpacing/>
              <w:rPr>
                <w:sz w:val="24"/>
              </w:rPr>
            </w:pPr>
            <w:r>
              <w:rPr>
                <w:sz w:val="24"/>
              </w:rPr>
              <w:t>192</w:t>
            </w:r>
          </w:p>
        </w:tc>
        <w:tc>
          <w:tcPr>
            <w:tcW w:w="1747" w:type="dxa"/>
          </w:tcPr>
          <w:p w14:paraId="0DDA0D9A" w14:textId="3BA426F3" w:rsidR="00AA7114" w:rsidRPr="006D2BAA" w:rsidRDefault="006D2BAA" w:rsidP="001C7DFF">
            <w:pPr>
              <w:spacing w:after="55"/>
              <w:contextualSpacing/>
              <w:rPr>
                <w:sz w:val="24"/>
              </w:rPr>
            </w:pPr>
            <w:r>
              <w:rPr>
                <w:sz w:val="24"/>
              </w:rPr>
              <w:t>193</w:t>
            </w:r>
          </w:p>
        </w:tc>
      </w:tr>
    </w:tbl>
    <w:p w14:paraId="3F3311D0" w14:textId="77777777" w:rsidR="009B286D" w:rsidRPr="009B286D" w:rsidRDefault="009B286D" w:rsidP="009B286D">
      <w:pPr>
        <w:spacing w:after="55"/>
        <w:ind w:left="1798"/>
        <w:contextualSpacing/>
        <w:rPr>
          <w:b/>
          <w:sz w:val="28"/>
          <w:szCs w:val="28"/>
        </w:rPr>
      </w:pPr>
    </w:p>
    <w:p w14:paraId="253F248B" w14:textId="77777777" w:rsidR="009B286D" w:rsidRPr="009B286D" w:rsidRDefault="009B286D" w:rsidP="009B286D">
      <w:pPr>
        <w:spacing w:after="55"/>
        <w:ind w:left="1798"/>
        <w:contextualSpacing/>
        <w:rPr>
          <w:b/>
          <w:sz w:val="28"/>
          <w:szCs w:val="28"/>
        </w:rPr>
      </w:pPr>
    </w:p>
    <w:p w14:paraId="0269A305" w14:textId="77777777" w:rsidR="009B286D" w:rsidRPr="009B286D" w:rsidRDefault="009B286D" w:rsidP="009B286D">
      <w:pPr>
        <w:spacing w:after="55"/>
        <w:ind w:left="1798"/>
        <w:contextualSpacing/>
        <w:rPr>
          <w:b/>
          <w:sz w:val="28"/>
          <w:szCs w:val="28"/>
        </w:rPr>
      </w:pPr>
    </w:p>
    <w:p w14:paraId="299FA4F9" w14:textId="77777777" w:rsidR="009B286D" w:rsidRPr="009B286D" w:rsidRDefault="009B286D" w:rsidP="009B286D">
      <w:pPr>
        <w:spacing w:after="55"/>
        <w:ind w:left="1798"/>
        <w:contextualSpacing/>
        <w:rPr>
          <w:b/>
          <w:sz w:val="28"/>
          <w:szCs w:val="28"/>
        </w:rPr>
      </w:pPr>
    </w:p>
    <w:p w14:paraId="6C88BA1A" w14:textId="77777777" w:rsidR="009B286D" w:rsidRPr="009B286D" w:rsidRDefault="009B286D" w:rsidP="009B286D">
      <w:pPr>
        <w:spacing w:after="55"/>
        <w:ind w:left="1798"/>
        <w:contextualSpacing/>
        <w:rPr>
          <w:b/>
          <w:sz w:val="28"/>
          <w:szCs w:val="28"/>
        </w:rPr>
      </w:pPr>
    </w:p>
    <w:p w14:paraId="54585987" w14:textId="77777777" w:rsidR="009B286D" w:rsidRPr="009B286D" w:rsidRDefault="009B286D" w:rsidP="009B286D">
      <w:pPr>
        <w:spacing w:after="55"/>
        <w:ind w:left="1798"/>
        <w:contextualSpacing/>
        <w:rPr>
          <w:b/>
          <w:sz w:val="28"/>
          <w:szCs w:val="28"/>
        </w:rPr>
      </w:pPr>
    </w:p>
    <w:p w14:paraId="5C6F610A" w14:textId="77777777" w:rsidR="009B286D" w:rsidRPr="009B286D" w:rsidRDefault="009B286D" w:rsidP="009B286D">
      <w:pPr>
        <w:spacing w:after="55"/>
        <w:ind w:left="1798"/>
        <w:contextualSpacing/>
        <w:rPr>
          <w:b/>
          <w:sz w:val="28"/>
          <w:szCs w:val="28"/>
        </w:rPr>
      </w:pPr>
    </w:p>
    <w:p w14:paraId="37EAA409" w14:textId="77777777" w:rsidR="009B286D" w:rsidRDefault="009B286D" w:rsidP="009B286D">
      <w:pPr>
        <w:spacing w:after="55"/>
        <w:ind w:left="1798"/>
        <w:contextualSpacing/>
        <w:rPr>
          <w:b/>
          <w:sz w:val="28"/>
          <w:szCs w:val="28"/>
        </w:rPr>
      </w:pPr>
    </w:p>
    <w:p w14:paraId="6B07FE69" w14:textId="77777777" w:rsidR="001C7DFF" w:rsidRPr="009B286D" w:rsidRDefault="001C7DFF" w:rsidP="009B286D">
      <w:pPr>
        <w:spacing w:after="55"/>
        <w:ind w:left="1798"/>
        <w:contextualSpacing/>
        <w:rPr>
          <w:b/>
          <w:sz w:val="28"/>
          <w:szCs w:val="28"/>
        </w:rPr>
      </w:pPr>
    </w:p>
    <w:p w14:paraId="3FA3BA39" w14:textId="77777777" w:rsidR="009B286D" w:rsidRPr="009B286D" w:rsidRDefault="009B286D" w:rsidP="009B286D">
      <w:pPr>
        <w:spacing w:after="55"/>
        <w:ind w:left="1798"/>
        <w:contextualSpacing/>
        <w:rPr>
          <w:b/>
          <w:sz w:val="28"/>
          <w:szCs w:val="28"/>
        </w:rPr>
      </w:pPr>
    </w:p>
    <w:p w14:paraId="072BE517" w14:textId="77777777" w:rsidR="009B286D" w:rsidRPr="009B286D" w:rsidRDefault="009B286D" w:rsidP="009B286D">
      <w:pPr>
        <w:spacing w:after="55"/>
        <w:ind w:left="1798"/>
        <w:contextualSpacing/>
        <w:rPr>
          <w:b/>
          <w:sz w:val="28"/>
          <w:szCs w:val="28"/>
        </w:rPr>
      </w:pPr>
    </w:p>
    <w:p w14:paraId="3A0068AA" w14:textId="77777777" w:rsidR="009B286D" w:rsidRPr="009B286D" w:rsidRDefault="009B286D" w:rsidP="009B286D">
      <w:pPr>
        <w:spacing w:after="55"/>
        <w:ind w:left="1798"/>
        <w:contextualSpacing/>
        <w:rPr>
          <w:b/>
          <w:sz w:val="28"/>
          <w:szCs w:val="28"/>
        </w:rPr>
      </w:pPr>
    </w:p>
    <w:p w14:paraId="3CBC1C46" w14:textId="77777777" w:rsidR="009B286D" w:rsidRPr="009B286D" w:rsidRDefault="009B286D" w:rsidP="009B286D">
      <w:pPr>
        <w:spacing w:after="55"/>
        <w:ind w:left="1078"/>
        <w:rPr>
          <w:rFonts w:ascii="Cambria" w:eastAsia="Cambria" w:hAnsi="Cambria" w:cs="Cambria"/>
          <w:b/>
          <w:bCs/>
          <w:sz w:val="28"/>
          <w:szCs w:val="28"/>
        </w:rPr>
      </w:pPr>
      <w:r w:rsidRPr="009B286D">
        <w:rPr>
          <w:rFonts w:ascii="Cambria" w:eastAsia="Cambria" w:hAnsi="Cambria" w:cs="Cambria"/>
          <w:b/>
          <w:bCs/>
          <w:sz w:val="28"/>
          <w:szCs w:val="28"/>
        </w:rPr>
        <w:t>2.7.6. Kurum Kültürü Analizi</w:t>
      </w:r>
    </w:p>
    <w:p w14:paraId="17956D18" w14:textId="77777777" w:rsidR="009B286D" w:rsidRPr="009B286D" w:rsidRDefault="009B286D" w:rsidP="009B286D">
      <w:pPr>
        <w:spacing w:after="55"/>
        <w:ind w:left="1798"/>
        <w:contextualSpacing/>
        <w:rPr>
          <w:b/>
          <w:sz w:val="28"/>
          <w:szCs w:val="28"/>
        </w:rPr>
      </w:pPr>
    </w:p>
    <w:p w14:paraId="5A86E604" w14:textId="77777777" w:rsidR="009B286D" w:rsidRPr="009B286D" w:rsidRDefault="009B286D" w:rsidP="009B286D">
      <w:pPr>
        <w:autoSpaceDE w:val="0"/>
        <w:autoSpaceDN w:val="0"/>
        <w:adjustRightInd w:val="0"/>
        <w:spacing w:after="0"/>
        <w:ind w:firstLine="708"/>
        <w:jc w:val="both"/>
        <w:rPr>
          <w:rFonts w:cstheme="minorHAnsi"/>
        </w:rPr>
      </w:pPr>
      <w:r w:rsidRPr="009B286D">
        <w:rPr>
          <w:rFonts w:cstheme="minorHAnsi"/>
        </w:rPr>
        <w:t xml:space="preserve">Kültür, toplumsal gelişme süreci içinde oluşturulan bütün maddi ve manevî değerler ile bunları yapmada sonraki nesillere iletmede kullanılan insanın doğal ve toplumsal çevresine egemenliğinin ölçüsünü gösteren araçların bütünüdür. </w:t>
      </w:r>
    </w:p>
    <w:p w14:paraId="04331F6B" w14:textId="77777777" w:rsidR="009B286D" w:rsidRPr="009B286D" w:rsidRDefault="009B286D" w:rsidP="009B286D">
      <w:pPr>
        <w:autoSpaceDE w:val="0"/>
        <w:autoSpaceDN w:val="0"/>
        <w:adjustRightInd w:val="0"/>
        <w:spacing w:after="0"/>
        <w:ind w:firstLine="708"/>
        <w:jc w:val="both"/>
        <w:rPr>
          <w:rFonts w:cstheme="minorHAnsi"/>
        </w:rPr>
      </w:pPr>
      <w:r w:rsidRPr="009B286D">
        <w:rPr>
          <w:rFonts w:cstheme="minorHAns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14:paraId="3848F7EE" w14:textId="77777777" w:rsidR="009B286D" w:rsidRPr="009B286D" w:rsidRDefault="009B286D" w:rsidP="009B286D">
      <w:pPr>
        <w:autoSpaceDE w:val="0"/>
        <w:autoSpaceDN w:val="0"/>
        <w:adjustRightInd w:val="0"/>
        <w:spacing w:after="0"/>
        <w:ind w:firstLine="708"/>
        <w:jc w:val="both"/>
        <w:rPr>
          <w:rFonts w:cstheme="minorHAnsi"/>
          <w:i/>
        </w:rPr>
      </w:pPr>
    </w:p>
    <w:p w14:paraId="625C37CE" w14:textId="77777777" w:rsidR="009B286D" w:rsidRPr="009B286D" w:rsidRDefault="009B286D" w:rsidP="009B286D">
      <w:pPr>
        <w:autoSpaceDE w:val="0"/>
        <w:autoSpaceDN w:val="0"/>
        <w:adjustRightInd w:val="0"/>
        <w:spacing w:after="0"/>
        <w:ind w:firstLine="708"/>
        <w:jc w:val="both"/>
        <w:rPr>
          <w:rFonts w:cstheme="minorHAnsi"/>
          <w:i/>
        </w:rPr>
      </w:pPr>
      <w:r w:rsidRPr="009B286D">
        <w:rPr>
          <w:rFonts w:cstheme="minorHAnsi"/>
          <w:i/>
        </w:rPr>
        <w:t>Paydaş anketi analizlere göre kurumun Güçlü olduğu alanlar:</w:t>
      </w:r>
    </w:p>
    <w:p w14:paraId="35A5F29F" w14:textId="03BAAAA0" w:rsidR="006D2BAA" w:rsidRPr="00C504BF" w:rsidRDefault="006D2BAA" w:rsidP="006D2BAA">
      <w:pPr>
        <w:pStyle w:val="ListeParagraf"/>
        <w:numPr>
          <w:ilvl w:val="0"/>
          <w:numId w:val="11"/>
        </w:numPr>
        <w:autoSpaceDE w:val="0"/>
        <w:autoSpaceDN w:val="0"/>
        <w:adjustRightInd w:val="0"/>
        <w:spacing w:after="0"/>
        <w:jc w:val="both"/>
        <w:rPr>
          <w:rFonts w:cstheme="minorHAnsi"/>
          <w:i/>
        </w:rPr>
      </w:pPr>
      <w:r w:rsidRPr="00C504BF">
        <w:rPr>
          <w:rFonts w:cstheme="minorHAnsi"/>
          <w:i/>
        </w:rPr>
        <w:t>İhtiyaç duyulduğunda Okul idaresi ve çalışanlar ile rahatlıkla görüşme sağlama</w:t>
      </w:r>
    </w:p>
    <w:p w14:paraId="3A599AD3" w14:textId="77777777" w:rsidR="006D2BAA" w:rsidRPr="00C504BF" w:rsidRDefault="006D2BAA" w:rsidP="006D2BAA">
      <w:pPr>
        <w:pStyle w:val="ListeParagraf"/>
        <w:numPr>
          <w:ilvl w:val="0"/>
          <w:numId w:val="11"/>
        </w:numPr>
        <w:autoSpaceDE w:val="0"/>
        <w:autoSpaceDN w:val="0"/>
        <w:adjustRightInd w:val="0"/>
        <w:spacing w:after="0"/>
        <w:jc w:val="both"/>
        <w:rPr>
          <w:rFonts w:cstheme="minorHAnsi"/>
          <w:i/>
        </w:rPr>
      </w:pPr>
      <w:r w:rsidRPr="00C504BF">
        <w:rPr>
          <w:rFonts w:cstheme="minorHAnsi"/>
          <w:i/>
        </w:rPr>
        <w:t>Okul duyurularının zamanında öğrenilmesi</w:t>
      </w:r>
    </w:p>
    <w:p w14:paraId="1A955B0F" w14:textId="77777777" w:rsidR="006D2BAA" w:rsidRPr="00C504BF" w:rsidRDefault="006D2BAA" w:rsidP="006D2BAA">
      <w:pPr>
        <w:pStyle w:val="ListeParagraf"/>
        <w:numPr>
          <w:ilvl w:val="0"/>
          <w:numId w:val="11"/>
        </w:numPr>
        <w:autoSpaceDE w:val="0"/>
        <w:autoSpaceDN w:val="0"/>
        <w:adjustRightInd w:val="0"/>
        <w:spacing w:after="0"/>
        <w:jc w:val="both"/>
        <w:rPr>
          <w:rFonts w:cstheme="minorHAnsi"/>
          <w:i/>
        </w:rPr>
      </w:pPr>
      <w:r w:rsidRPr="00C504BF">
        <w:rPr>
          <w:rFonts w:cstheme="minorHAnsi"/>
          <w:i/>
        </w:rPr>
        <w:t xml:space="preserve">Okula iletilen istek ve </w:t>
      </w:r>
      <w:proofErr w:type="gramStart"/>
      <w:r w:rsidRPr="00C504BF">
        <w:rPr>
          <w:rFonts w:cstheme="minorHAnsi"/>
          <w:i/>
        </w:rPr>
        <w:t>şikayetlerin</w:t>
      </w:r>
      <w:proofErr w:type="gramEnd"/>
      <w:r w:rsidRPr="00C504BF">
        <w:rPr>
          <w:rFonts w:cstheme="minorHAnsi"/>
          <w:i/>
        </w:rPr>
        <w:t xml:space="preserve"> dikkate alınması</w:t>
      </w:r>
    </w:p>
    <w:p w14:paraId="6ED31015" w14:textId="77777777" w:rsidR="006D2BAA" w:rsidRPr="00C504BF" w:rsidRDefault="006D2BAA" w:rsidP="006D2BAA">
      <w:pPr>
        <w:pStyle w:val="ListeParagraf"/>
        <w:numPr>
          <w:ilvl w:val="0"/>
          <w:numId w:val="11"/>
        </w:numPr>
        <w:autoSpaceDE w:val="0"/>
        <w:autoSpaceDN w:val="0"/>
        <w:adjustRightInd w:val="0"/>
        <w:spacing w:after="0"/>
        <w:jc w:val="both"/>
        <w:rPr>
          <w:rFonts w:cstheme="minorHAnsi"/>
          <w:i/>
        </w:rPr>
      </w:pPr>
      <w:r w:rsidRPr="00C504BF">
        <w:rPr>
          <w:rFonts w:cstheme="minorHAnsi"/>
          <w:i/>
        </w:rPr>
        <w:t>Öğretmenlerin alanlarına ilişkin yenilik ve gelişmeleri takip edip kendilerini geliştirmesi</w:t>
      </w:r>
    </w:p>
    <w:p w14:paraId="321CFA54" w14:textId="77777777" w:rsidR="006D2BAA" w:rsidRPr="00C504BF" w:rsidRDefault="006D2BAA" w:rsidP="006D2BAA">
      <w:pPr>
        <w:pStyle w:val="ListeParagraf"/>
        <w:numPr>
          <w:ilvl w:val="0"/>
          <w:numId w:val="11"/>
        </w:numPr>
        <w:autoSpaceDE w:val="0"/>
        <w:autoSpaceDN w:val="0"/>
        <w:adjustRightInd w:val="0"/>
        <w:spacing w:after="0"/>
        <w:jc w:val="both"/>
        <w:rPr>
          <w:rFonts w:cstheme="minorHAnsi"/>
          <w:i/>
        </w:rPr>
      </w:pPr>
      <w:r w:rsidRPr="00C504BF">
        <w:rPr>
          <w:rFonts w:cstheme="minorHAnsi"/>
          <w:i/>
        </w:rPr>
        <w:t>Her türlü ödüllendirmede adil olma, tarafsızlık ve objektif olunması</w:t>
      </w:r>
    </w:p>
    <w:p w14:paraId="1CBC365E" w14:textId="77777777" w:rsidR="006D2BAA" w:rsidRPr="00C504BF" w:rsidRDefault="006D2BAA" w:rsidP="006D2BAA">
      <w:pPr>
        <w:pStyle w:val="ListeParagraf"/>
        <w:numPr>
          <w:ilvl w:val="0"/>
          <w:numId w:val="11"/>
        </w:numPr>
        <w:autoSpaceDE w:val="0"/>
        <w:autoSpaceDN w:val="0"/>
        <w:adjustRightInd w:val="0"/>
        <w:spacing w:after="0"/>
        <w:jc w:val="both"/>
        <w:rPr>
          <w:rFonts w:cstheme="minorHAnsi"/>
          <w:i/>
        </w:rPr>
      </w:pPr>
      <w:r w:rsidRPr="00C504BF">
        <w:rPr>
          <w:rFonts w:cstheme="minorHAnsi"/>
          <w:i/>
        </w:rPr>
        <w:t>Okul teknik araç ve gereç yönünden yeterli donanıma sahip olması</w:t>
      </w:r>
    </w:p>
    <w:p w14:paraId="7B7E836B" w14:textId="77777777" w:rsidR="006D2BAA" w:rsidRPr="00C504BF" w:rsidRDefault="006D2BAA" w:rsidP="006D2BAA">
      <w:pPr>
        <w:pStyle w:val="ListeParagraf"/>
        <w:numPr>
          <w:ilvl w:val="0"/>
          <w:numId w:val="11"/>
        </w:numPr>
        <w:autoSpaceDE w:val="0"/>
        <w:autoSpaceDN w:val="0"/>
        <w:adjustRightInd w:val="0"/>
        <w:spacing w:after="0"/>
        <w:jc w:val="both"/>
        <w:rPr>
          <w:rFonts w:cstheme="minorHAnsi"/>
          <w:i/>
        </w:rPr>
      </w:pPr>
      <w:r w:rsidRPr="00C504BF">
        <w:rPr>
          <w:rFonts w:cstheme="minorHAnsi"/>
          <w:i/>
        </w:rPr>
        <w:t>Yeterli sayıda kültürel ve sanatsal faaliyetler düzenlenmesi</w:t>
      </w:r>
    </w:p>
    <w:p w14:paraId="3C67D6A9" w14:textId="31155CD3" w:rsidR="009B286D" w:rsidRPr="009B286D" w:rsidRDefault="009B286D" w:rsidP="009B286D">
      <w:pPr>
        <w:autoSpaceDE w:val="0"/>
        <w:autoSpaceDN w:val="0"/>
        <w:adjustRightInd w:val="0"/>
        <w:spacing w:after="0"/>
        <w:ind w:firstLine="708"/>
        <w:jc w:val="both"/>
        <w:rPr>
          <w:rFonts w:cstheme="minorHAnsi"/>
          <w:i/>
        </w:rPr>
      </w:pPr>
    </w:p>
    <w:p w14:paraId="76A2F8A5" w14:textId="77777777" w:rsidR="009B286D" w:rsidRPr="009B286D" w:rsidRDefault="009B286D" w:rsidP="009B286D">
      <w:pPr>
        <w:autoSpaceDE w:val="0"/>
        <w:autoSpaceDN w:val="0"/>
        <w:adjustRightInd w:val="0"/>
        <w:spacing w:after="0"/>
        <w:ind w:firstLine="708"/>
        <w:jc w:val="both"/>
        <w:rPr>
          <w:rFonts w:cstheme="minorHAnsi"/>
          <w:i/>
        </w:rPr>
      </w:pPr>
      <w:r w:rsidRPr="009B286D">
        <w:rPr>
          <w:rFonts w:cstheme="minorHAnsi"/>
          <w:i/>
        </w:rPr>
        <w:t>Paydaş analizi sonuçlarına göre geliştirilmeye açık alanlar:</w:t>
      </w:r>
    </w:p>
    <w:p w14:paraId="6529B751" w14:textId="339A3CA9" w:rsidR="009B286D" w:rsidRPr="009B286D" w:rsidRDefault="009B286D" w:rsidP="009B286D">
      <w:pPr>
        <w:autoSpaceDE w:val="0"/>
        <w:autoSpaceDN w:val="0"/>
        <w:adjustRightInd w:val="0"/>
        <w:spacing w:after="0"/>
        <w:ind w:firstLine="708"/>
        <w:jc w:val="both"/>
        <w:rPr>
          <w:rFonts w:cstheme="minorHAnsi"/>
          <w:i/>
        </w:rPr>
      </w:pPr>
      <w:r w:rsidRPr="009B286D">
        <w:rPr>
          <w:rFonts w:cstheme="minorHAnsi"/>
          <w:i/>
        </w:rPr>
        <w:t>1.</w:t>
      </w:r>
      <w:r w:rsidR="006D2BAA" w:rsidRPr="006D2BAA">
        <w:rPr>
          <w:rFonts w:cstheme="minorHAnsi"/>
          <w:i/>
        </w:rPr>
        <w:t xml:space="preserve"> </w:t>
      </w:r>
      <w:r w:rsidR="006D2BAA" w:rsidRPr="00C504BF">
        <w:rPr>
          <w:rFonts w:cstheme="minorHAnsi"/>
          <w:i/>
        </w:rPr>
        <w:t xml:space="preserve">Okulumuzun binası ve diğer fiziki </w:t>
      </w:r>
      <w:proofErr w:type="gramStart"/>
      <w:r w:rsidR="006D2BAA" w:rsidRPr="00C504BF">
        <w:rPr>
          <w:rFonts w:cstheme="minorHAnsi"/>
          <w:i/>
        </w:rPr>
        <w:t>mekanların</w:t>
      </w:r>
      <w:proofErr w:type="gramEnd"/>
      <w:r w:rsidR="006D2BAA" w:rsidRPr="00C504BF">
        <w:rPr>
          <w:rFonts w:cstheme="minorHAnsi"/>
          <w:i/>
        </w:rPr>
        <w:t xml:space="preserve"> yetersizliği</w:t>
      </w:r>
    </w:p>
    <w:p w14:paraId="3D2ED3FE" w14:textId="77777777" w:rsidR="009B286D" w:rsidRPr="009B286D" w:rsidRDefault="009B286D" w:rsidP="009B286D">
      <w:pPr>
        <w:autoSpaceDE w:val="0"/>
        <w:autoSpaceDN w:val="0"/>
        <w:adjustRightInd w:val="0"/>
        <w:spacing w:after="0"/>
        <w:ind w:firstLine="708"/>
        <w:jc w:val="both"/>
        <w:rPr>
          <w:rFonts w:cstheme="minorHAnsi"/>
          <w:i/>
        </w:rPr>
      </w:pPr>
    </w:p>
    <w:p w14:paraId="4887935C" w14:textId="77777777" w:rsidR="009B286D" w:rsidRPr="009B286D" w:rsidRDefault="009B286D" w:rsidP="009B286D">
      <w:pPr>
        <w:autoSpaceDE w:val="0"/>
        <w:autoSpaceDN w:val="0"/>
        <w:adjustRightInd w:val="0"/>
        <w:spacing w:after="0"/>
        <w:ind w:firstLine="708"/>
        <w:jc w:val="both"/>
        <w:rPr>
          <w:rFonts w:cstheme="minorHAnsi"/>
          <w:i/>
        </w:rPr>
      </w:pPr>
    </w:p>
    <w:p w14:paraId="142D1355" w14:textId="77777777" w:rsidR="009B286D" w:rsidRDefault="009B286D" w:rsidP="009B286D">
      <w:pPr>
        <w:autoSpaceDE w:val="0"/>
        <w:autoSpaceDN w:val="0"/>
        <w:adjustRightInd w:val="0"/>
        <w:spacing w:after="0"/>
        <w:ind w:firstLine="708"/>
        <w:jc w:val="both"/>
        <w:rPr>
          <w:rFonts w:cstheme="minorHAnsi"/>
          <w:i/>
        </w:rPr>
      </w:pPr>
    </w:p>
    <w:p w14:paraId="492B4B07" w14:textId="77777777" w:rsidR="00E00917" w:rsidRDefault="00E00917" w:rsidP="009B286D">
      <w:pPr>
        <w:autoSpaceDE w:val="0"/>
        <w:autoSpaceDN w:val="0"/>
        <w:adjustRightInd w:val="0"/>
        <w:spacing w:after="0"/>
        <w:ind w:firstLine="708"/>
        <w:jc w:val="both"/>
        <w:rPr>
          <w:rFonts w:cstheme="minorHAnsi"/>
          <w:i/>
        </w:rPr>
      </w:pPr>
    </w:p>
    <w:p w14:paraId="1CEA1D4B" w14:textId="77777777" w:rsidR="00E00917" w:rsidRPr="009B286D" w:rsidRDefault="00E00917" w:rsidP="009B286D">
      <w:pPr>
        <w:autoSpaceDE w:val="0"/>
        <w:autoSpaceDN w:val="0"/>
        <w:adjustRightInd w:val="0"/>
        <w:spacing w:after="0"/>
        <w:ind w:firstLine="708"/>
        <w:jc w:val="both"/>
        <w:rPr>
          <w:rFonts w:cstheme="minorHAnsi"/>
          <w:i/>
        </w:rPr>
      </w:pPr>
    </w:p>
    <w:p w14:paraId="204B4E5E" w14:textId="77777777" w:rsidR="009B286D" w:rsidRPr="009B286D" w:rsidRDefault="009B286D" w:rsidP="009B286D">
      <w:pPr>
        <w:spacing w:after="55"/>
        <w:ind w:left="1798"/>
        <w:contextualSpacing/>
        <w:rPr>
          <w:b/>
          <w:sz w:val="28"/>
          <w:szCs w:val="28"/>
        </w:rPr>
      </w:pPr>
    </w:p>
    <w:p w14:paraId="040A1F41" w14:textId="77777777" w:rsidR="009B286D" w:rsidRPr="009B286D" w:rsidRDefault="009B286D" w:rsidP="009B286D">
      <w:pPr>
        <w:spacing w:after="55"/>
        <w:ind w:left="1078"/>
        <w:rPr>
          <w:b/>
          <w:sz w:val="28"/>
          <w:szCs w:val="28"/>
        </w:rPr>
      </w:pPr>
      <w:r w:rsidRPr="009B286D">
        <w:rPr>
          <w:b/>
          <w:sz w:val="28"/>
          <w:szCs w:val="28"/>
        </w:rPr>
        <w:lastRenderedPageBreak/>
        <w:t>2.7.7. Teşkilat Yapısı</w:t>
      </w:r>
    </w:p>
    <w:p w14:paraId="135DAF72" w14:textId="5EA173BF" w:rsidR="009B286D" w:rsidRPr="009B286D" w:rsidRDefault="009B286D" w:rsidP="009B286D">
      <w:pPr>
        <w:spacing w:after="55"/>
        <w:rPr>
          <w:b/>
          <w:sz w:val="28"/>
          <w:szCs w:val="28"/>
        </w:rPr>
      </w:pPr>
      <w:r w:rsidRPr="009B286D">
        <w:rPr>
          <w:noProof/>
          <w:lang w:eastAsia="tr-TR"/>
        </w:rPr>
        <w:drawing>
          <wp:anchor distT="0" distB="0" distL="114300" distR="114300" simplePos="0" relativeHeight="251659264" behindDoc="1" locked="0" layoutInCell="1" allowOverlap="1" wp14:anchorId="01208D09" wp14:editId="58CF32A3">
            <wp:simplePos x="0" y="0"/>
            <wp:positionH relativeFrom="column">
              <wp:posOffset>188539</wp:posOffset>
            </wp:positionH>
            <wp:positionV relativeFrom="paragraph">
              <wp:posOffset>332989</wp:posOffset>
            </wp:positionV>
            <wp:extent cx="5485765" cy="3379470"/>
            <wp:effectExtent l="0" t="0" r="635" b="0"/>
            <wp:wrapTight wrapText="bothSides">
              <wp:wrapPolygon edited="0">
                <wp:start x="0" y="0"/>
                <wp:lineTo x="0" y="21430"/>
                <wp:lineTo x="21527" y="21430"/>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5765" cy="337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AF6">
        <w:rPr>
          <w:rFonts w:cstheme="minorHAnsi"/>
          <w:i/>
          <w:sz w:val="18"/>
        </w:rPr>
        <w:t>Şekil 1: 75. Yıl</w:t>
      </w:r>
      <w:r w:rsidRPr="009B286D">
        <w:rPr>
          <w:rFonts w:cstheme="minorHAnsi"/>
          <w:i/>
          <w:sz w:val="18"/>
        </w:rPr>
        <w:t xml:space="preserve"> </w:t>
      </w:r>
      <w:r w:rsidR="00F6191F">
        <w:rPr>
          <w:rFonts w:cstheme="minorHAnsi"/>
          <w:i/>
          <w:sz w:val="18"/>
        </w:rPr>
        <w:t>Anaokulu</w:t>
      </w:r>
      <w:r w:rsidRPr="009B286D">
        <w:rPr>
          <w:rFonts w:cstheme="minorHAnsi"/>
          <w:i/>
          <w:sz w:val="18"/>
        </w:rPr>
        <w:t xml:space="preserve"> Teşkilat Şeması</w:t>
      </w:r>
    </w:p>
    <w:p w14:paraId="0C20700D" w14:textId="77777777" w:rsidR="009B286D" w:rsidRPr="009B286D" w:rsidRDefault="009B286D" w:rsidP="00A9358A">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commentRangeStart w:id="14"/>
      <w:r w:rsidRPr="009B286D">
        <w:rPr>
          <w:rFonts w:ascii="Times New Roman" w:eastAsia="Times New Roman" w:hAnsi="Times New Roman" w:cs="Times New Roman"/>
          <w:b/>
          <w:bCs/>
          <w:sz w:val="27"/>
          <w:szCs w:val="27"/>
          <w:lang w:eastAsia="tr-TR"/>
        </w:rPr>
        <w:t xml:space="preserve">GZFT Analizi </w:t>
      </w:r>
      <w:commentRangeEnd w:id="14"/>
      <w:r w:rsidRPr="009B286D">
        <w:rPr>
          <w:rFonts w:ascii="Times New Roman" w:eastAsia="Times New Roman" w:hAnsi="Times New Roman" w:cs="Times New Roman"/>
          <w:b/>
          <w:bCs/>
          <w:sz w:val="27"/>
          <w:szCs w:val="27"/>
          <w:lang w:eastAsia="tr-TR"/>
        </w:rPr>
        <w:commentReference w:id="14"/>
      </w:r>
    </w:p>
    <w:p w14:paraId="537748B6" w14:textId="77777777" w:rsidR="009B286D" w:rsidRPr="009B286D" w:rsidRDefault="009B286D" w:rsidP="009B286D">
      <w:pPr>
        <w:autoSpaceDE w:val="0"/>
        <w:autoSpaceDN w:val="0"/>
        <w:adjustRightInd w:val="0"/>
        <w:spacing w:after="0"/>
        <w:ind w:firstLine="708"/>
        <w:jc w:val="both"/>
        <w:rPr>
          <w:rFonts w:cstheme="minorHAnsi"/>
          <w:bCs/>
        </w:rPr>
      </w:pPr>
      <w:r w:rsidRPr="009B286D">
        <w:rPr>
          <w:rFonts w:cstheme="minorHAnsi"/>
          <w:bCs/>
        </w:rPr>
        <w:t>GZFT (SWOT)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14:paraId="222D4B7B" w14:textId="77777777" w:rsidR="009B286D" w:rsidRPr="009B286D" w:rsidRDefault="009B286D" w:rsidP="009B286D">
      <w:pPr>
        <w:autoSpaceDE w:val="0"/>
        <w:autoSpaceDN w:val="0"/>
        <w:adjustRightInd w:val="0"/>
        <w:spacing w:after="0"/>
        <w:ind w:firstLine="708"/>
        <w:jc w:val="both"/>
        <w:rPr>
          <w:rFonts w:cstheme="minorHAnsi"/>
          <w:color w:val="363635"/>
        </w:rPr>
      </w:pPr>
      <w:r w:rsidRPr="009B286D">
        <w:rPr>
          <w:rFonts w:cstheme="minorHAnsi"/>
          <w:color w:val="363635"/>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14:paraId="3EB56D99" w14:textId="77777777" w:rsidR="009B286D" w:rsidRPr="009B286D" w:rsidRDefault="009B286D" w:rsidP="009B286D">
      <w:pPr>
        <w:ind w:firstLine="708"/>
        <w:rPr>
          <w:rFonts w:cstheme="minorHAnsi"/>
          <w:color w:val="363635"/>
        </w:rPr>
      </w:pPr>
      <w:r w:rsidRPr="009B286D">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p w14:paraId="513A5E19" w14:textId="77777777" w:rsidR="009B286D" w:rsidRPr="009B286D" w:rsidRDefault="009B286D" w:rsidP="009B286D">
      <w:pPr>
        <w:ind w:firstLine="708"/>
        <w:rPr>
          <w:rFonts w:cstheme="minorHAnsi"/>
          <w:b/>
          <w:bCs/>
          <w:color w:val="363635"/>
        </w:rPr>
      </w:pPr>
      <w:commentRangeStart w:id="15"/>
      <w:r w:rsidRPr="009B286D">
        <w:rPr>
          <w:rFonts w:cstheme="minorHAnsi"/>
          <w:b/>
          <w:bCs/>
          <w:color w:val="363635"/>
        </w:rPr>
        <w:t>2.9.1.İçsel Faktörler</w:t>
      </w:r>
      <w:commentRangeEnd w:id="15"/>
      <w:r w:rsidRPr="009B286D">
        <w:rPr>
          <w:sz w:val="16"/>
          <w:szCs w:val="16"/>
        </w:rPr>
        <w:commentReference w:id="15"/>
      </w:r>
    </w:p>
    <w:tbl>
      <w:tblPr>
        <w:tblStyle w:val="KlavuzuTablo4-Vurgu2"/>
        <w:tblW w:w="0" w:type="auto"/>
        <w:tblLook w:val="04A0" w:firstRow="1" w:lastRow="0" w:firstColumn="1" w:lastColumn="0" w:noHBand="0" w:noVBand="1"/>
      </w:tblPr>
      <w:tblGrid>
        <w:gridCol w:w="490"/>
        <w:gridCol w:w="8570"/>
      </w:tblGrid>
      <w:tr w:rsidR="009B286D" w:rsidRPr="009B286D" w14:paraId="67E72B0F" w14:textId="77777777" w:rsidTr="005A62BC">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14:paraId="4738C4EA"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spacing w:val="15"/>
                <w:sz w:val="24"/>
              </w:rPr>
              <w:t>GÜÇLÜ YÖNLER</w:t>
            </w:r>
          </w:p>
        </w:tc>
      </w:tr>
      <w:tr w:rsidR="009B286D" w:rsidRPr="009B286D" w14:paraId="203C6EE4" w14:textId="77777777" w:rsidTr="002B2CD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90" w:type="dxa"/>
          </w:tcPr>
          <w:p w14:paraId="2A6BC76D"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color w:val="5A5A5A" w:themeColor="text1" w:themeTint="A5"/>
                <w:spacing w:val="15"/>
                <w:sz w:val="24"/>
              </w:rPr>
              <w:t>1</w:t>
            </w:r>
          </w:p>
        </w:tc>
        <w:tc>
          <w:tcPr>
            <w:tcW w:w="8572" w:type="dxa"/>
          </w:tcPr>
          <w:p w14:paraId="03CE666F" w14:textId="0573C03C" w:rsidR="009B286D" w:rsidRPr="0047014B" w:rsidRDefault="009F3866" w:rsidP="009B286D">
            <w:pPr>
              <w:numPr>
                <w:ilvl w:val="1"/>
                <w:numId w:val="0"/>
              </w:numPr>
              <w:spacing w:after="7"/>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4"/>
                <w:szCs w:val="24"/>
              </w:rPr>
            </w:pPr>
            <w:r w:rsidRPr="0047014B">
              <w:rPr>
                <w:rFonts w:ascii="Times New Roman" w:hAnsi="Times New Roman"/>
                <w:sz w:val="24"/>
                <w:szCs w:val="24"/>
              </w:rPr>
              <w:t xml:space="preserve">Devamsızlık problemi yaşanmaması, öğrencilerin hazır </w:t>
            </w:r>
            <w:proofErr w:type="spellStart"/>
            <w:r w:rsidRPr="0047014B">
              <w:rPr>
                <w:rFonts w:ascii="Times New Roman" w:hAnsi="Times New Roman"/>
                <w:sz w:val="24"/>
                <w:szCs w:val="24"/>
              </w:rPr>
              <w:t>bulunuşluklarının</w:t>
            </w:r>
            <w:proofErr w:type="spellEnd"/>
            <w:r w:rsidRPr="0047014B">
              <w:rPr>
                <w:rFonts w:ascii="Times New Roman" w:hAnsi="Times New Roman"/>
                <w:sz w:val="24"/>
                <w:szCs w:val="24"/>
              </w:rPr>
              <w:t xml:space="preserve"> yüksek olması</w:t>
            </w:r>
          </w:p>
        </w:tc>
      </w:tr>
      <w:tr w:rsidR="009B286D" w:rsidRPr="009B286D" w14:paraId="6B68B49C" w14:textId="77777777" w:rsidTr="002B2CDD">
        <w:trPr>
          <w:trHeight w:val="347"/>
        </w:trPr>
        <w:tc>
          <w:tcPr>
            <w:cnfStyle w:val="001000000000" w:firstRow="0" w:lastRow="0" w:firstColumn="1" w:lastColumn="0" w:oddVBand="0" w:evenVBand="0" w:oddHBand="0" w:evenHBand="0" w:firstRowFirstColumn="0" w:firstRowLastColumn="0" w:lastRowFirstColumn="0" w:lastRowLastColumn="0"/>
            <w:tcW w:w="490" w:type="dxa"/>
          </w:tcPr>
          <w:p w14:paraId="4976EE01"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color w:val="5A5A5A" w:themeColor="text1" w:themeTint="A5"/>
                <w:spacing w:val="15"/>
                <w:sz w:val="24"/>
              </w:rPr>
              <w:t>2</w:t>
            </w:r>
          </w:p>
        </w:tc>
        <w:tc>
          <w:tcPr>
            <w:tcW w:w="8572" w:type="dxa"/>
          </w:tcPr>
          <w:p w14:paraId="729579A5" w14:textId="4995C6F7" w:rsidR="009B286D" w:rsidRPr="009F3866" w:rsidRDefault="009F3866" w:rsidP="009B286D">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5A5A5A" w:themeColor="text1" w:themeTint="A5"/>
                <w:spacing w:val="15"/>
                <w:sz w:val="24"/>
                <w:szCs w:val="24"/>
              </w:rPr>
            </w:pPr>
            <w:r w:rsidRPr="009F3866">
              <w:rPr>
                <w:rFonts w:ascii="Times New Roman" w:hAnsi="Times New Roman" w:cs="Times New Roman"/>
                <w:sz w:val="24"/>
                <w:szCs w:val="24"/>
              </w:rPr>
              <w:t>Öğretmen kadrosunun deneyimli ve akademik başarıyı hedefleyen kişilerden oluşması</w:t>
            </w:r>
          </w:p>
        </w:tc>
      </w:tr>
      <w:tr w:rsidR="009B286D" w:rsidRPr="009B286D" w14:paraId="40524DFF" w14:textId="77777777" w:rsidTr="002B2CDD">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90" w:type="dxa"/>
          </w:tcPr>
          <w:p w14:paraId="2AE5C6AD"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color w:val="5A5A5A" w:themeColor="text1" w:themeTint="A5"/>
                <w:spacing w:val="15"/>
                <w:sz w:val="24"/>
              </w:rPr>
              <w:t>3</w:t>
            </w:r>
          </w:p>
        </w:tc>
        <w:tc>
          <w:tcPr>
            <w:tcW w:w="8572" w:type="dxa"/>
          </w:tcPr>
          <w:p w14:paraId="4C039404" w14:textId="17DFA1C3" w:rsidR="009B286D" w:rsidRPr="0047014B" w:rsidRDefault="009F3866" w:rsidP="009B286D">
            <w:pPr>
              <w:numPr>
                <w:ilvl w:val="1"/>
                <w:numId w:val="0"/>
              </w:numPr>
              <w:spacing w:after="7"/>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4"/>
                <w:szCs w:val="24"/>
              </w:rPr>
            </w:pPr>
            <w:r w:rsidRPr="0047014B">
              <w:rPr>
                <w:rFonts w:ascii="Times New Roman" w:hAnsi="Times New Roman"/>
                <w:sz w:val="24"/>
                <w:szCs w:val="24"/>
              </w:rPr>
              <w:t>Bağımsız anaokulu olması, tek katlı olması</w:t>
            </w:r>
          </w:p>
        </w:tc>
      </w:tr>
      <w:tr w:rsidR="009B286D" w:rsidRPr="009B286D" w14:paraId="511ED581" w14:textId="77777777" w:rsidTr="002B2CDD">
        <w:trPr>
          <w:trHeight w:val="334"/>
        </w:trPr>
        <w:tc>
          <w:tcPr>
            <w:cnfStyle w:val="001000000000" w:firstRow="0" w:lastRow="0" w:firstColumn="1" w:lastColumn="0" w:oddVBand="0" w:evenVBand="0" w:oddHBand="0" w:evenHBand="0" w:firstRowFirstColumn="0" w:firstRowLastColumn="0" w:lastRowFirstColumn="0" w:lastRowLastColumn="0"/>
            <w:tcW w:w="490" w:type="dxa"/>
          </w:tcPr>
          <w:p w14:paraId="308702BC"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color w:val="5A5A5A" w:themeColor="text1" w:themeTint="A5"/>
                <w:spacing w:val="15"/>
                <w:sz w:val="24"/>
              </w:rPr>
              <w:t>4</w:t>
            </w:r>
          </w:p>
        </w:tc>
        <w:tc>
          <w:tcPr>
            <w:tcW w:w="8572" w:type="dxa"/>
          </w:tcPr>
          <w:p w14:paraId="4680AAA2" w14:textId="76ADA459" w:rsidR="009B286D" w:rsidRPr="009B286D" w:rsidRDefault="0047014B" w:rsidP="009B286D">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r w:rsidRPr="0047014B">
              <w:rPr>
                <w:rFonts w:ascii="Times New Roman" w:hAnsi="Times New Roman" w:cs="Times New Roman"/>
                <w:sz w:val="24"/>
                <w:szCs w:val="24"/>
              </w:rPr>
              <w:t>Okulun disiplinli, genç ve yeniliklere açık bir kadrosunun olması</w:t>
            </w:r>
          </w:p>
        </w:tc>
      </w:tr>
      <w:tr w:rsidR="009B286D" w:rsidRPr="009B286D" w14:paraId="6C4DCD5E" w14:textId="77777777" w:rsidTr="002B2CDD">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90" w:type="dxa"/>
          </w:tcPr>
          <w:p w14:paraId="26F188BC"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color w:val="5A5A5A" w:themeColor="text1" w:themeTint="A5"/>
                <w:spacing w:val="15"/>
                <w:sz w:val="24"/>
              </w:rPr>
              <w:t>5</w:t>
            </w:r>
          </w:p>
        </w:tc>
        <w:tc>
          <w:tcPr>
            <w:tcW w:w="8572" w:type="dxa"/>
          </w:tcPr>
          <w:p w14:paraId="1B176A18" w14:textId="2CBB4800" w:rsidR="009B286D" w:rsidRPr="0047014B" w:rsidRDefault="0047014B" w:rsidP="009B286D">
            <w:pPr>
              <w:numPr>
                <w:ilvl w:val="1"/>
                <w:numId w:val="0"/>
              </w:numPr>
              <w:spacing w:after="7"/>
              <w:contextualSpacing/>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5A5A5A" w:themeColor="text1" w:themeTint="A5"/>
                <w:spacing w:val="15"/>
                <w:sz w:val="24"/>
                <w:szCs w:val="24"/>
              </w:rPr>
            </w:pPr>
            <w:r w:rsidRPr="0047014B">
              <w:rPr>
                <w:rFonts w:ascii="Times New Roman" w:hAnsi="Times New Roman" w:cs="Times New Roman"/>
                <w:sz w:val="24"/>
                <w:szCs w:val="24"/>
              </w:rPr>
              <w:t>Okul idaresinin değişim, gelişim ve yenilikçiliğe açık olması</w:t>
            </w:r>
          </w:p>
        </w:tc>
      </w:tr>
      <w:tr w:rsidR="009B286D" w:rsidRPr="009B286D" w14:paraId="63BAC04A" w14:textId="77777777" w:rsidTr="002B2CDD">
        <w:trPr>
          <w:trHeight w:val="334"/>
        </w:trPr>
        <w:tc>
          <w:tcPr>
            <w:cnfStyle w:val="001000000000" w:firstRow="0" w:lastRow="0" w:firstColumn="1" w:lastColumn="0" w:oddVBand="0" w:evenVBand="0" w:oddHBand="0" w:evenHBand="0" w:firstRowFirstColumn="0" w:firstRowLastColumn="0" w:lastRowFirstColumn="0" w:lastRowLastColumn="0"/>
            <w:tcW w:w="490" w:type="dxa"/>
          </w:tcPr>
          <w:p w14:paraId="7FCC8741"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color w:val="5A5A5A" w:themeColor="text1" w:themeTint="A5"/>
                <w:spacing w:val="15"/>
                <w:sz w:val="24"/>
              </w:rPr>
              <w:t>6</w:t>
            </w:r>
          </w:p>
        </w:tc>
        <w:tc>
          <w:tcPr>
            <w:tcW w:w="8572" w:type="dxa"/>
          </w:tcPr>
          <w:p w14:paraId="646DCF68" w14:textId="79A7D5E1" w:rsidR="009B286D" w:rsidRPr="0047014B" w:rsidRDefault="0047014B" w:rsidP="009B286D">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4"/>
                <w:szCs w:val="24"/>
              </w:rPr>
            </w:pPr>
            <w:r w:rsidRPr="0047014B">
              <w:rPr>
                <w:rFonts w:ascii="Times New Roman" w:hAnsi="Times New Roman"/>
                <w:sz w:val="24"/>
                <w:szCs w:val="24"/>
              </w:rPr>
              <w:t>Kurum çalışanları arasında sağlıklı bir iletişimin olması</w:t>
            </w:r>
          </w:p>
        </w:tc>
      </w:tr>
      <w:tr w:rsidR="009B286D" w:rsidRPr="009B286D" w14:paraId="2EF7B101" w14:textId="77777777" w:rsidTr="002B2CD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90" w:type="dxa"/>
          </w:tcPr>
          <w:p w14:paraId="0E6FCC39"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color w:val="5A5A5A" w:themeColor="text1" w:themeTint="A5"/>
                <w:spacing w:val="15"/>
                <w:sz w:val="24"/>
              </w:rPr>
              <w:t>7</w:t>
            </w:r>
          </w:p>
        </w:tc>
        <w:tc>
          <w:tcPr>
            <w:tcW w:w="8572" w:type="dxa"/>
          </w:tcPr>
          <w:p w14:paraId="71FA6B6A" w14:textId="5C6CDB7F" w:rsidR="009B286D" w:rsidRPr="0047014B" w:rsidRDefault="0047014B" w:rsidP="009B286D">
            <w:pPr>
              <w:numPr>
                <w:ilvl w:val="1"/>
                <w:numId w:val="0"/>
              </w:numPr>
              <w:spacing w:after="7"/>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4"/>
                <w:szCs w:val="24"/>
              </w:rPr>
            </w:pPr>
            <w:r w:rsidRPr="0047014B">
              <w:rPr>
                <w:rFonts w:ascii="Times New Roman" w:hAnsi="Times New Roman"/>
                <w:sz w:val="24"/>
                <w:szCs w:val="24"/>
              </w:rPr>
              <w:t>Teknolojik araç ve gereçler konusunda kendine yetebilmesi</w:t>
            </w:r>
          </w:p>
        </w:tc>
      </w:tr>
    </w:tbl>
    <w:p w14:paraId="5757DD9A" w14:textId="77777777" w:rsidR="009B286D" w:rsidRPr="009B286D" w:rsidRDefault="009B286D" w:rsidP="009B286D">
      <w:pPr>
        <w:spacing w:after="7"/>
        <w:ind w:left="1005"/>
        <w:contextualSpacing/>
        <w:rPr>
          <w:b/>
          <w:sz w:val="28"/>
          <w:szCs w:val="28"/>
        </w:rPr>
      </w:pPr>
    </w:p>
    <w:p w14:paraId="60DD350F" w14:textId="77777777" w:rsidR="009B286D" w:rsidRPr="009B286D" w:rsidRDefault="009B286D" w:rsidP="009B286D">
      <w:pPr>
        <w:spacing w:after="7"/>
        <w:ind w:left="1005"/>
        <w:contextualSpacing/>
        <w:rPr>
          <w:b/>
          <w:sz w:val="28"/>
          <w:szCs w:val="28"/>
        </w:rPr>
      </w:pPr>
    </w:p>
    <w:tbl>
      <w:tblPr>
        <w:tblStyle w:val="KlavuzuTablo4-Vurgu2"/>
        <w:tblW w:w="0" w:type="auto"/>
        <w:tblLook w:val="04A0" w:firstRow="1" w:lastRow="0" w:firstColumn="1" w:lastColumn="0" w:noHBand="0" w:noVBand="1"/>
      </w:tblPr>
      <w:tblGrid>
        <w:gridCol w:w="460"/>
        <w:gridCol w:w="8600"/>
      </w:tblGrid>
      <w:tr w:rsidR="009B286D" w:rsidRPr="009B286D" w14:paraId="199A7235" w14:textId="77777777" w:rsidTr="005A62BC">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14:paraId="214971AB"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spacing w:val="15"/>
                <w:sz w:val="24"/>
              </w:rPr>
              <w:t>ZAYIF YÖNLER</w:t>
            </w:r>
          </w:p>
        </w:tc>
      </w:tr>
      <w:tr w:rsidR="009B286D" w:rsidRPr="009B286D" w14:paraId="42D1463D" w14:textId="77777777" w:rsidTr="005A62B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14:paraId="551C20DD"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color w:val="5A5A5A" w:themeColor="text1" w:themeTint="A5"/>
                <w:spacing w:val="15"/>
                <w:sz w:val="24"/>
              </w:rPr>
              <w:t>1</w:t>
            </w:r>
          </w:p>
        </w:tc>
        <w:tc>
          <w:tcPr>
            <w:tcW w:w="8602" w:type="dxa"/>
          </w:tcPr>
          <w:p w14:paraId="33258E4F" w14:textId="5DDA93EC" w:rsidR="009B286D" w:rsidRPr="0047014B" w:rsidRDefault="0047014B" w:rsidP="009B286D">
            <w:pPr>
              <w:numPr>
                <w:ilvl w:val="1"/>
                <w:numId w:val="0"/>
              </w:numPr>
              <w:spacing w:after="7"/>
              <w:contextualSpacing/>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5A5A5A" w:themeColor="text1" w:themeTint="A5"/>
                <w:spacing w:val="15"/>
                <w:sz w:val="24"/>
                <w:szCs w:val="24"/>
              </w:rPr>
            </w:pPr>
            <w:r w:rsidRPr="0047014B">
              <w:rPr>
                <w:rFonts w:ascii="Times New Roman" w:hAnsi="Times New Roman" w:cs="Times New Roman"/>
                <w:sz w:val="24"/>
                <w:szCs w:val="24"/>
              </w:rPr>
              <w:t>Ma</w:t>
            </w:r>
            <w:r w:rsidR="002B2CDD">
              <w:rPr>
                <w:rFonts w:ascii="Times New Roman" w:hAnsi="Times New Roman" w:cs="Times New Roman"/>
                <w:sz w:val="24"/>
                <w:szCs w:val="24"/>
              </w:rPr>
              <w:t>teryal ve teknoloji malzemeleri</w:t>
            </w:r>
            <w:r w:rsidRPr="0047014B">
              <w:rPr>
                <w:rFonts w:ascii="Times New Roman" w:hAnsi="Times New Roman" w:cs="Times New Roman"/>
                <w:sz w:val="24"/>
                <w:szCs w:val="24"/>
              </w:rPr>
              <w:t xml:space="preserve"> eksikliği</w:t>
            </w:r>
          </w:p>
        </w:tc>
      </w:tr>
      <w:tr w:rsidR="009B286D" w:rsidRPr="009B286D" w14:paraId="31EC2B8F" w14:textId="77777777" w:rsidTr="005A62BC">
        <w:trPr>
          <w:trHeight w:val="347"/>
        </w:trPr>
        <w:tc>
          <w:tcPr>
            <w:cnfStyle w:val="001000000000" w:firstRow="0" w:lastRow="0" w:firstColumn="1" w:lastColumn="0" w:oddVBand="0" w:evenVBand="0" w:oddHBand="0" w:evenHBand="0" w:firstRowFirstColumn="0" w:firstRowLastColumn="0" w:lastRowFirstColumn="0" w:lastRowLastColumn="0"/>
            <w:tcW w:w="460" w:type="dxa"/>
          </w:tcPr>
          <w:p w14:paraId="71806E52"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color w:val="5A5A5A" w:themeColor="text1" w:themeTint="A5"/>
                <w:spacing w:val="15"/>
                <w:sz w:val="24"/>
              </w:rPr>
              <w:t>2</w:t>
            </w:r>
          </w:p>
        </w:tc>
        <w:tc>
          <w:tcPr>
            <w:tcW w:w="8602" w:type="dxa"/>
          </w:tcPr>
          <w:p w14:paraId="671529A9" w14:textId="1D412134" w:rsidR="009B286D" w:rsidRPr="0047014B" w:rsidRDefault="0047014B" w:rsidP="009B286D">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4"/>
                <w:szCs w:val="24"/>
              </w:rPr>
            </w:pPr>
            <w:r w:rsidRPr="0047014B">
              <w:rPr>
                <w:rFonts w:ascii="Times New Roman" w:hAnsi="Times New Roman"/>
                <w:sz w:val="24"/>
                <w:szCs w:val="24"/>
              </w:rPr>
              <w:t>Okulumuzda öğrenci katkı paylarından başka bir gelir olmaması ve yeterli olmaması</w:t>
            </w:r>
          </w:p>
        </w:tc>
      </w:tr>
      <w:tr w:rsidR="009B286D" w:rsidRPr="009B286D" w14:paraId="703E5B4E" w14:textId="77777777" w:rsidTr="005A62BC">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14:paraId="4C4FEDC2"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color w:val="5A5A5A" w:themeColor="text1" w:themeTint="A5"/>
                <w:spacing w:val="15"/>
                <w:sz w:val="24"/>
              </w:rPr>
              <w:t>3</w:t>
            </w:r>
          </w:p>
        </w:tc>
        <w:tc>
          <w:tcPr>
            <w:tcW w:w="8602" w:type="dxa"/>
          </w:tcPr>
          <w:p w14:paraId="3160F907" w14:textId="3D7B0498" w:rsidR="009B286D" w:rsidRPr="0047014B" w:rsidRDefault="0047014B" w:rsidP="009B286D">
            <w:pPr>
              <w:numPr>
                <w:ilvl w:val="1"/>
                <w:numId w:val="0"/>
              </w:numPr>
              <w:spacing w:after="7"/>
              <w:contextualSpacing/>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5A5A5A" w:themeColor="text1" w:themeTint="A5"/>
                <w:spacing w:val="15"/>
                <w:sz w:val="24"/>
                <w:szCs w:val="24"/>
              </w:rPr>
            </w:pPr>
            <w:r w:rsidRPr="0047014B">
              <w:rPr>
                <w:rFonts w:ascii="Times New Roman" w:hAnsi="Times New Roman" w:cs="Times New Roman"/>
                <w:sz w:val="24"/>
                <w:szCs w:val="24"/>
              </w:rPr>
              <w:t xml:space="preserve">Okulun binası ve </w:t>
            </w:r>
            <w:r>
              <w:rPr>
                <w:rFonts w:ascii="Times New Roman" w:hAnsi="Times New Roman" w:cs="Times New Roman"/>
                <w:sz w:val="24"/>
                <w:szCs w:val="24"/>
              </w:rPr>
              <w:t>diğer fiziki alanların yetersiz olması</w:t>
            </w:r>
          </w:p>
        </w:tc>
      </w:tr>
      <w:tr w:rsidR="009B286D" w:rsidRPr="009B286D" w14:paraId="2546242F" w14:textId="77777777" w:rsidTr="005A62BC">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2341B068"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color w:val="5A5A5A" w:themeColor="text1" w:themeTint="A5"/>
                <w:spacing w:val="15"/>
                <w:sz w:val="24"/>
              </w:rPr>
              <w:t>4</w:t>
            </w:r>
          </w:p>
        </w:tc>
        <w:tc>
          <w:tcPr>
            <w:tcW w:w="8602" w:type="dxa"/>
          </w:tcPr>
          <w:p w14:paraId="2A193D01" w14:textId="2B7A8CEF" w:rsidR="009B286D" w:rsidRPr="0047014B" w:rsidRDefault="0047014B" w:rsidP="009B286D">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4"/>
                <w:szCs w:val="24"/>
              </w:rPr>
            </w:pPr>
            <w:r w:rsidRPr="0047014B">
              <w:rPr>
                <w:rFonts w:ascii="Times New Roman" w:hAnsi="Times New Roman"/>
                <w:sz w:val="24"/>
                <w:szCs w:val="24"/>
              </w:rPr>
              <w:t>Gece bekçisinin ve yeterli kadrolu hizmetlinin bulunmaması</w:t>
            </w:r>
          </w:p>
        </w:tc>
      </w:tr>
    </w:tbl>
    <w:p w14:paraId="1CDB1C13" w14:textId="77777777" w:rsidR="009B286D" w:rsidRPr="009B286D" w:rsidRDefault="009B286D" w:rsidP="009B286D">
      <w:pPr>
        <w:spacing w:after="7"/>
        <w:ind w:left="1005"/>
        <w:contextualSpacing/>
        <w:rPr>
          <w:b/>
          <w:sz w:val="28"/>
          <w:szCs w:val="28"/>
        </w:rPr>
      </w:pPr>
    </w:p>
    <w:p w14:paraId="1CD0D6A7" w14:textId="77777777" w:rsidR="009B286D" w:rsidRPr="009B286D" w:rsidRDefault="009B286D" w:rsidP="009B286D">
      <w:pPr>
        <w:ind w:firstLine="708"/>
        <w:rPr>
          <w:rFonts w:cstheme="minorHAnsi"/>
          <w:b/>
          <w:bCs/>
          <w:color w:val="363635"/>
        </w:rPr>
      </w:pPr>
      <w:commentRangeStart w:id="16"/>
      <w:r w:rsidRPr="009B286D">
        <w:rPr>
          <w:rFonts w:cstheme="minorHAnsi"/>
          <w:b/>
          <w:bCs/>
          <w:color w:val="363635"/>
        </w:rPr>
        <w:t>2.9.2. Dışsal Faktörler</w:t>
      </w:r>
      <w:commentRangeEnd w:id="16"/>
      <w:r w:rsidRPr="009B286D">
        <w:rPr>
          <w:sz w:val="16"/>
          <w:szCs w:val="16"/>
        </w:rPr>
        <w:commentReference w:id="16"/>
      </w:r>
    </w:p>
    <w:p w14:paraId="12C77EAA" w14:textId="77777777" w:rsidR="009B286D" w:rsidRPr="009B286D" w:rsidRDefault="009B286D" w:rsidP="009B286D">
      <w:pPr>
        <w:spacing w:after="7"/>
        <w:ind w:left="1005"/>
        <w:contextualSpacing/>
        <w:rPr>
          <w:b/>
          <w:sz w:val="28"/>
          <w:szCs w:val="28"/>
        </w:rPr>
      </w:pPr>
    </w:p>
    <w:tbl>
      <w:tblPr>
        <w:tblStyle w:val="KlavuzuTablo4-Vurgu2"/>
        <w:tblW w:w="0" w:type="auto"/>
        <w:tblLook w:val="04A0" w:firstRow="1" w:lastRow="0" w:firstColumn="1" w:lastColumn="0" w:noHBand="0" w:noVBand="1"/>
      </w:tblPr>
      <w:tblGrid>
        <w:gridCol w:w="426"/>
        <w:gridCol w:w="8633"/>
      </w:tblGrid>
      <w:tr w:rsidR="009B286D" w:rsidRPr="009B286D" w14:paraId="2EAE2F6A" w14:textId="77777777" w:rsidTr="005A62BC">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14:paraId="0A5309DE"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spacing w:val="15"/>
                <w:sz w:val="24"/>
              </w:rPr>
              <w:t>FIRSATLAR</w:t>
            </w:r>
          </w:p>
        </w:tc>
      </w:tr>
      <w:tr w:rsidR="009B286D" w:rsidRPr="009B286D" w14:paraId="65281844" w14:textId="77777777" w:rsidTr="005A62B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14:paraId="6B5DBDF6"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color w:val="5A5A5A" w:themeColor="text1" w:themeTint="A5"/>
                <w:spacing w:val="15"/>
                <w:sz w:val="24"/>
              </w:rPr>
              <w:t>1</w:t>
            </w:r>
          </w:p>
        </w:tc>
        <w:tc>
          <w:tcPr>
            <w:tcW w:w="8633" w:type="dxa"/>
          </w:tcPr>
          <w:p w14:paraId="064D7903" w14:textId="67AE1583" w:rsidR="009B286D" w:rsidRPr="009B286D" w:rsidRDefault="0047014B" w:rsidP="009B286D">
            <w:pPr>
              <w:numPr>
                <w:ilvl w:val="1"/>
                <w:numId w:val="0"/>
              </w:numPr>
              <w:spacing w:after="7"/>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sidRPr="00547246">
              <w:rPr>
                <w:rFonts w:ascii="Times New Roman" w:hAnsi="Times New Roman"/>
                <w:bCs/>
                <w:color w:val="000000"/>
                <w:szCs w:val="24"/>
              </w:rPr>
              <w:t xml:space="preserve">Diğer kurumlarla kolay iletişim </w:t>
            </w:r>
            <w:proofErr w:type="gramStart"/>
            <w:r w:rsidRPr="00547246">
              <w:rPr>
                <w:rFonts w:ascii="Times New Roman" w:hAnsi="Times New Roman"/>
                <w:bCs/>
                <w:color w:val="000000"/>
                <w:szCs w:val="24"/>
              </w:rPr>
              <w:t>imkanları</w:t>
            </w:r>
            <w:proofErr w:type="gramEnd"/>
          </w:p>
        </w:tc>
      </w:tr>
      <w:tr w:rsidR="009B286D" w:rsidRPr="009B286D" w14:paraId="59E7829C" w14:textId="77777777" w:rsidTr="005A62BC">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082522D8" w14:textId="64170F7B" w:rsidR="009B286D" w:rsidRPr="009B286D" w:rsidRDefault="002B2CDD" w:rsidP="009B286D">
            <w:pPr>
              <w:numPr>
                <w:ilvl w:val="1"/>
                <w:numId w:val="0"/>
              </w:numPr>
              <w:spacing w:after="7"/>
              <w:contextualSpacing/>
              <w:rPr>
                <w:rFonts w:eastAsiaTheme="minorEastAsia" w:cstheme="minorHAnsi"/>
                <w:color w:val="5A5A5A" w:themeColor="text1" w:themeTint="A5"/>
                <w:spacing w:val="15"/>
                <w:sz w:val="24"/>
              </w:rPr>
            </w:pPr>
            <w:r>
              <w:rPr>
                <w:rFonts w:eastAsiaTheme="minorEastAsia" w:cstheme="minorHAnsi"/>
                <w:color w:val="5A5A5A" w:themeColor="text1" w:themeTint="A5"/>
                <w:spacing w:val="15"/>
                <w:sz w:val="24"/>
              </w:rPr>
              <w:t>2</w:t>
            </w:r>
          </w:p>
        </w:tc>
        <w:tc>
          <w:tcPr>
            <w:tcW w:w="8633" w:type="dxa"/>
          </w:tcPr>
          <w:p w14:paraId="13B6765D" w14:textId="4DDBB700" w:rsidR="009B286D" w:rsidRPr="004534C8" w:rsidRDefault="004534C8" w:rsidP="009B286D">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4"/>
                <w:szCs w:val="24"/>
              </w:rPr>
            </w:pPr>
            <w:r w:rsidRPr="004534C8">
              <w:rPr>
                <w:rFonts w:ascii="Times New Roman" w:hAnsi="Times New Roman"/>
                <w:sz w:val="24"/>
                <w:szCs w:val="24"/>
              </w:rPr>
              <w:t>Okulumuzun her sınıfında dizüstü</w:t>
            </w:r>
            <w:r w:rsidR="002B2CDD">
              <w:rPr>
                <w:rFonts w:ascii="Times New Roman" w:hAnsi="Times New Roman"/>
                <w:sz w:val="24"/>
                <w:szCs w:val="24"/>
              </w:rPr>
              <w:t xml:space="preserve"> bilgisayar, </w:t>
            </w:r>
            <w:proofErr w:type="gramStart"/>
            <w:r w:rsidR="002B2CDD">
              <w:rPr>
                <w:rFonts w:ascii="Times New Roman" w:hAnsi="Times New Roman"/>
                <w:sz w:val="24"/>
                <w:szCs w:val="24"/>
              </w:rPr>
              <w:t>projeksiyon</w:t>
            </w:r>
            <w:proofErr w:type="gramEnd"/>
            <w:r w:rsidR="002B2CDD">
              <w:rPr>
                <w:rFonts w:ascii="Times New Roman" w:hAnsi="Times New Roman"/>
                <w:sz w:val="24"/>
                <w:szCs w:val="24"/>
              </w:rPr>
              <w:t xml:space="preserve"> cihazı</w:t>
            </w:r>
            <w:r w:rsidRPr="004534C8">
              <w:rPr>
                <w:rFonts w:ascii="Times New Roman" w:hAnsi="Times New Roman"/>
                <w:sz w:val="24"/>
                <w:szCs w:val="24"/>
              </w:rPr>
              <w:t>, internet erişimi bulunmaktadır.</w:t>
            </w:r>
          </w:p>
        </w:tc>
      </w:tr>
      <w:tr w:rsidR="009B286D" w:rsidRPr="009B286D" w14:paraId="5E45BD8F" w14:textId="77777777" w:rsidTr="005A62B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14:paraId="218A76B0" w14:textId="69FC7716" w:rsidR="009B286D" w:rsidRPr="009B286D" w:rsidRDefault="002B2CDD" w:rsidP="009B286D">
            <w:pPr>
              <w:numPr>
                <w:ilvl w:val="1"/>
                <w:numId w:val="0"/>
              </w:numPr>
              <w:spacing w:after="7"/>
              <w:contextualSpacing/>
              <w:rPr>
                <w:rFonts w:eastAsiaTheme="minorEastAsia" w:cstheme="minorHAnsi"/>
                <w:color w:val="5A5A5A" w:themeColor="text1" w:themeTint="A5"/>
                <w:spacing w:val="15"/>
                <w:sz w:val="24"/>
              </w:rPr>
            </w:pPr>
            <w:r>
              <w:rPr>
                <w:rFonts w:eastAsiaTheme="minorEastAsia" w:cstheme="minorHAnsi"/>
                <w:color w:val="5A5A5A" w:themeColor="text1" w:themeTint="A5"/>
                <w:spacing w:val="15"/>
                <w:sz w:val="24"/>
              </w:rPr>
              <w:t>3</w:t>
            </w:r>
          </w:p>
        </w:tc>
        <w:tc>
          <w:tcPr>
            <w:tcW w:w="8633" w:type="dxa"/>
          </w:tcPr>
          <w:p w14:paraId="57F7F383" w14:textId="7B09632A" w:rsidR="009B286D" w:rsidRPr="004534C8" w:rsidRDefault="004534C8" w:rsidP="009B286D">
            <w:pPr>
              <w:numPr>
                <w:ilvl w:val="1"/>
                <w:numId w:val="0"/>
              </w:numPr>
              <w:spacing w:after="7"/>
              <w:contextualSpacing/>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5A5A5A" w:themeColor="text1" w:themeTint="A5"/>
                <w:spacing w:val="15"/>
                <w:sz w:val="24"/>
                <w:szCs w:val="24"/>
              </w:rPr>
            </w:pPr>
            <w:r w:rsidRPr="004534C8">
              <w:rPr>
                <w:rFonts w:ascii="Times New Roman" w:hAnsi="Times New Roman" w:cs="Times New Roman"/>
                <w:sz w:val="24"/>
                <w:szCs w:val="24"/>
                <w:lang w:eastAsia="tr-TR"/>
              </w:rPr>
              <w:t>Eğitim öğretim dönemi boyunca mevsimsel aksaklıkların fazla yaşanmadığı bir bölgede bulunması</w:t>
            </w:r>
          </w:p>
        </w:tc>
      </w:tr>
      <w:tr w:rsidR="009B286D" w:rsidRPr="009B286D" w14:paraId="3FB99A92" w14:textId="77777777" w:rsidTr="005A62BC">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3485F00A" w14:textId="3E81E4AA" w:rsidR="009B286D" w:rsidRPr="009B286D" w:rsidRDefault="002B2CDD" w:rsidP="009B286D">
            <w:pPr>
              <w:numPr>
                <w:ilvl w:val="1"/>
                <w:numId w:val="0"/>
              </w:numPr>
              <w:spacing w:after="7"/>
              <w:contextualSpacing/>
              <w:rPr>
                <w:rFonts w:eastAsiaTheme="minorEastAsia" w:cstheme="minorHAnsi"/>
                <w:color w:val="5A5A5A" w:themeColor="text1" w:themeTint="A5"/>
                <w:spacing w:val="15"/>
                <w:sz w:val="24"/>
              </w:rPr>
            </w:pPr>
            <w:r>
              <w:rPr>
                <w:rFonts w:eastAsiaTheme="minorEastAsia" w:cstheme="minorHAnsi"/>
                <w:color w:val="5A5A5A" w:themeColor="text1" w:themeTint="A5"/>
                <w:spacing w:val="15"/>
                <w:sz w:val="24"/>
              </w:rPr>
              <w:t>4</w:t>
            </w:r>
          </w:p>
        </w:tc>
        <w:tc>
          <w:tcPr>
            <w:tcW w:w="8633" w:type="dxa"/>
          </w:tcPr>
          <w:p w14:paraId="1156885A" w14:textId="24B83D83" w:rsidR="009B286D" w:rsidRPr="004534C8" w:rsidRDefault="004534C8" w:rsidP="009B286D">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5A5A5A" w:themeColor="text1" w:themeTint="A5"/>
                <w:spacing w:val="15"/>
                <w:sz w:val="24"/>
                <w:szCs w:val="24"/>
              </w:rPr>
            </w:pPr>
            <w:r w:rsidRPr="004534C8">
              <w:rPr>
                <w:rFonts w:ascii="Times New Roman" w:hAnsi="Times New Roman" w:cs="Times New Roman"/>
                <w:sz w:val="24"/>
                <w:szCs w:val="24"/>
              </w:rPr>
              <w:t>Merkeze yakın konumda olması</w:t>
            </w:r>
          </w:p>
        </w:tc>
      </w:tr>
      <w:tr w:rsidR="002B2CDD" w:rsidRPr="009B286D" w14:paraId="0C92D065" w14:textId="77777777" w:rsidTr="005A62BC">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06E8DC7A" w14:textId="77515C59" w:rsidR="002B2CDD" w:rsidRDefault="002B2CDD" w:rsidP="009B286D">
            <w:pPr>
              <w:numPr>
                <w:ilvl w:val="1"/>
                <w:numId w:val="0"/>
              </w:numPr>
              <w:spacing w:after="7"/>
              <w:contextualSpacing/>
              <w:rPr>
                <w:rFonts w:eastAsiaTheme="minorEastAsia" w:cstheme="minorHAnsi"/>
                <w:color w:val="5A5A5A" w:themeColor="text1" w:themeTint="A5"/>
                <w:spacing w:val="15"/>
                <w:sz w:val="24"/>
              </w:rPr>
            </w:pPr>
            <w:r>
              <w:rPr>
                <w:rFonts w:eastAsiaTheme="minorEastAsia" w:cstheme="minorHAnsi"/>
                <w:color w:val="5A5A5A" w:themeColor="text1" w:themeTint="A5"/>
                <w:spacing w:val="15"/>
                <w:sz w:val="24"/>
              </w:rPr>
              <w:t>5</w:t>
            </w:r>
          </w:p>
        </w:tc>
        <w:tc>
          <w:tcPr>
            <w:tcW w:w="8633" w:type="dxa"/>
          </w:tcPr>
          <w:p w14:paraId="2E5EF968" w14:textId="6DF13245" w:rsidR="002B2CDD" w:rsidRPr="004534C8" w:rsidRDefault="002B2CDD" w:rsidP="009B286D">
            <w:pPr>
              <w:numPr>
                <w:ilvl w:val="1"/>
                <w:numId w:val="0"/>
              </w:numPr>
              <w:spacing w:after="7"/>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Velilerin okul öncesi eğitime önem veriyor olması</w:t>
            </w:r>
          </w:p>
        </w:tc>
      </w:tr>
    </w:tbl>
    <w:p w14:paraId="0013B0BE" w14:textId="77777777" w:rsidR="009B286D" w:rsidRPr="009B286D" w:rsidRDefault="009B286D" w:rsidP="009B286D">
      <w:pPr>
        <w:spacing w:after="7"/>
        <w:ind w:left="1005"/>
        <w:contextualSpacing/>
        <w:rPr>
          <w:b/>
          <w:sz w:val="28"/>
          <w:szCs w:val="28"/>
        </w:rPr>
      </w:pPr>
    </w:p>
    <w:p w14:paraId="0E702711" w14:textId="77777777" w:rsidR="009B286D" w:rsidRPr="009B286D" w:rsidRDefault="009B286D" w:rsidP="009B286D">
      <w:pPr>
        <w:spacing w:after="7"/>
        <w:ind w:left="1005"/>
        <w:contextualSpacing/>
        <w:rPr>
          <w:b/>
          <w:sz w:val="28"/>
          <w:szCs w:val="28"/>
        </w:rPr>
      </w:pPr>
    </w:p>
    <w:p w14:paraId="7F9779EF" w14:textId="77777777" w:rsidR="009B286D" w:rsidRPr="009B286D" w:rsidRDefault="009B286D" w:rsidP="009B286D">
      <w:pPr>
        <w:spacing w:after="7"/>
        <w:ind w:left="1005"/>
        <w:contextualSpacing/>
        <w:rPr>
          <w:b/>
          <w:sz w:val="28"/>
          <w:szCs w:val="28"/>
        </w:rPr>
      </w:pPr>
    </w:p>
    <w:tbl>
      <w:tblPr>
        <w:tblStyle w:val="KlavuzuTablo4-Vurgu2"/>
        <w:tblW w:w="0" w:type="auto"/>
        <w:tblLook w:val="04A0" w:firstRow="1" w:lastRow="0" w:firstColumn="1" w:lastColumn="0" w:noHBand="0" w:noVBand="1"/>
      </w:tblPr>
      <w:tblGrid>
        <w:gridCol w:w="426"/>
        <w:gridCol w:w="8633"/>
      </w:tblGrid>
      <w:tr w:rsidR="009B286D" w:rsidRPr="009B286D" w14:paraId="0535D72E" w14:textId="77777777" w:rsidTr="005A62BC">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14:paraId="712DCD9C"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spacing w:val="15"/>
                <w:sz w:val="24"/>
              </w:rPr>
              <w:t>TEHDİTLER</w:t>
            </w:r>
          </w:p>
        </w:tc>
      </w:tr>
      <w:tr w:rsidR="009B286D" w:rsidRPr="009B286D" w14:paraId="0D9C9FB8" w14:textId="77777777" w:rsidTr="005A62B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14:paraId="7D8CBCC6"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color w:val="5A5A5A" w:themeColor="text1" w:themeTint="A5"/>
                <w:spacing w:val="15"/>
                <w:sz w:val="24"/>
              </w:rPr>
              <w:t>1</w:t>
            </w:r>
          </w:p>
        </w:tc>
        <w:tc>
          <w:tcPr>
            <w:tcW w:w="8633" w:type="dxa"/>
          </w:tcPr>
          <w:p w14:paraId="1B32F98F" w14:textId="2FAE94A1" w:rsidR="009B286D" w:rsidRPr="004534C8" w:rsidRDefault="004534C8" w:rsidP="009B286D">
            <w:pPr>
              <w:numPr>
                <w:ilvl w:val="1"/>
                <w:numId w:val="0"/>
              </w:numPr>
              <w:spacing w:after="7"/>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4"/>
                <w:szCs w:val="24"/>
              </w:rPr>
            </w:pPr>
            <w:r w:rsidRPr="004534C8">
              <w:rPr>
                <w:rFonts w:ascii="Times New Roman" w:hAnsi="Times New Roman"/>
                <w:sz w:val="24"/>
                <w:szCs w:val="24"/>
              </w:rPr>
              <w:t xml:space="preserve">Her öğrencinin farklı </w:t>
            </w:r>
            <w:proofErr w:type="spellStart"/>
            <w:r w:rsidRPr="004534C8">
              <w:rPr>
                <w:rFonts w:ascii="Times New Roman" w:hAnsi="Times New Roman"/>
                <w:sz w:val="24"/>
                <w:szCs w:val="24"/>
              </w:rPr>
              <w:t>sosyo</w:t>
            </w:r>
            <w:proofErr w:type="spellEnd"/>
            <w:r w:rsidRPr="004534C8">
              <w:rPr>
                <w:rFonts w:ascii="Times New Roman" w:hAnsi="Times New Roman"/>
                <w:sz w:val="24"/>
                <w:szCs w:val="24"/>
              </w:rPr>
              <w:t>-ekonomik düzeyden</w:t>
            </w:r>
            <w:r w:rsidR="00E00917">
              <w:rPr>
                <w:rFonts w:ascii="Times New Roman" w:hAnsi="Times New Roman"/>
                <w:sz w:val="24"/>
                <w:szCs w:val="24"/>
              </w:rPr>
              <w:t xml:space="preserve"> olması, okul katkı paylarının </w:t>
            </w:r>
            <w:r w:rsidRPr="004534C8">
              <w:rPr>
                <w:rFonts w:ascii="Times New Roman" w:hAnsi="Times New Roman"/>
                <w:sz w:val="24"/>
                <w:szCs w:val="24"/>
              </w:rPr>
              <w:t>ödenmemesi</w:t>
            </w:r>
          </w:p>
        </w:tc>
      </w:tr>
      <w:tr w:rsidR="009B286D" w:rsidRPr="009B286D" w14:paraId="208F2CE0" w14:textId="77777777" w:rsidTr="005A62BC">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4CA8153C"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color w:val="5A5A5A" w:themeColor="text1" w:themeTint="A5"/>
                <w:spacing w:val="15"/>
                <w:sz w:val="24"/>
              </w:rPr>
              <w:t>2</w:t>
            </w:r>
          </w:p>
        </w:tc>
        <w:tc>
          <w:tcPr>
            <w:tcW w:w="8633" w:type="dxa"/>
          </w:tcPr>
          <w:p w14:paraId="67436BE5" w14:textId="3C170986" w:rsidR="009B286D" w:rsidRPr="004534C8" w:rsidRDefault="004534C8" w:rsidP="009B286D">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5A5A5A" w:themeColor="text1" w:themeTint="A5"/>
                <w:spacing w:val="15"/>
                <w:sz w:val="24"/>
                <w:szCs w:val="24"/>
              </w:rPr>
            </w:pPr>
            <w:r w:rsidRPr="004534C8">
              <w:rPr>
                <w:rFonts w:ascii="Times New Roman" w:hAnsi="Times New Roman" w:cs="Times New Roman"/>
                <w:sz w:val="24"/>
                <w:szCs w:val="24"/>
              </w:rPr>
              <w:t>Okul dışı öğrenci takibinin yapılmasında zorluklar yaşanması</w:t>
            </w:r>
          </w:p>
        </w:tc>
      </w:tr>
      <w:tr w:rsidR="009B286D" w:rsidRPr="009B286D" w14:paraId="5B045C0B" w14:textId="77777777" w:rsidTr="005A62BC">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2FB94A71" w14:textId="77777777" w:rsidR="009B286D" w:rsidRPr="009B286D" w:rsidRDefault="009B286D" w:rsidP="009B286D">
            <w:pPr>
              <w:numPr>
                <w:ilvl w:val="1"/>
                <w:numId w:val="0"/>
              </w:numPr>
              <w:spacing w:after="7"/>
              <w:contextualSpacing/>
              <w:rPr>
                <w:rFonts w:eastAsiaTheme="minorEastAsia" w:cstheme="minorHAnsi"/>
                <w:color w:val="5A5A5A" w:themeColor="text1" w:themeTint="A5"/>
                <w:spacing w:val="15"/>
                <w:sz w:val="24"/>
              </w:rPr>
            </w:pPr>
            <w:r w:rsidRPr="009B286D">
              <w:rPr>
                <w:rFonts w:eastAsiaTheme="minorEastAsia" w:cstheme="minorHAnsi"/>
                <w:color w:val="5A5A5A" w:themeColor="text1" w:themeTint="A5"/>
                <w:spacing w:val="15"/>
                <w:sz w:val="24"/>
              </w:rPr>
              <w:t>3</w:t>
            </w:r>
          </w:p>
        </w:tc>
        <w:tc>
          <w:tcPr>
            <w:tcW w:w="8633" w:type="dxa"/>
          </w:tcPr>
          <w:p w14:paraId="7269AC50" w14:textId="0B91B0ED" w:rsidR="009B286D" w:rsidRPr="004534C8" w:rsidRDefault="004534C8" w:rsidP="009B286D">
            <w:pPr>
              <w:numPr>
                <w:ilvl w:val="1"/>
                <w:numId w:val="0"/>
              </w:numPr>
              <w:spacing w:after="7"/>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4"/>
                <w:szCs w:val="24"/>
              </w:rPr>
            </w:pPr>
            <w:r w:rsidRPr="004534C8">
              <w:rPr>
                <w:rFonts w:ascii="Times New Roman" w:hAnsi="Times New Roman"/>
                <w:sz w:val="24"/>
                <w:szCs w:val="24"/>
              </w:rPr>
              <w:t>Her evde bilgisayar, televizyon, tablet, cep telefonu bulunması teknoloji bağımlılı</w:t>
            </w:r>
            <w:r>
              <w:rPr>
                <w:rFonts w:ascii="Times New Roman" w:hAnsi="Times New Roman"/>
                <w:sz w:val="24"/>
                <w:szCs w:val="24"/>
              </w:rPr>
              <w:t>ğı açısından tehdit oluşması</w:t>
            </w:r>
          </w:p>
        </w:tc>
      </w:tr>
    </w:tbl>
    <w:p w14:paraId="6B0EDB00" w14:textId="77777777" w:rsidR="009B286D" w:rsidRPr="009B286D" w:rsidRDefault="009B286D" w:rsidP="009B286D">
      <w:pPr>
        <w:spacing w:after="7"/>
        <w:ind w:left="1005"/>
        <w:contextualSpacing/>
        <w:rPr>
          <w:b/>
          <w:sz w:val="28"/>
          <w:szCs w:val="28"/>
        </w:rPr>
      </w:pPr>
    </w:p>
    <w:p w14:paraId="0F97AE99" w14:textId="77777777" w:rsidR="009B286D" w:rsidRPr="009B286D" w:rsidRDefault="009B286D" w:rsidP="00C65AF6">
      <w:pPr>
        <w:spacing w:after="7"/>
        <w:contextualSpacing/>
        <w:rPr>
          <w:b/>
          <w:sz w:val="28"/>
          <w:szCs w:val="28"/>
        </w:rPr>
      </w:pPr>
    </w:p>
    <w:p w14:paraId="4911D496" w14:textId="77777777" w:rsidR="009B286D" w:rsidRPr="009B286D" w:rsidRDefault="009B286D" w:rsidP="00A9358A">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9B286D">
        <w:rPr>
          <w:rFonts w:ascii="Times New Roman" w:eastAsia="Times New Roman" w:hAnsi="Times New Roman" w:cs="Times New Roman"/>
          <w:b/>
          <w:bCs/>
          <w:sz w:val="27"/>
          <w:szCs w:val="27"/>
          <w:lang w:eastAsia="tr-TR"/>
        </w:rPr>
        <w:t xml:space="preserve">Tespitler ve İhtiyaçlar </w:t>
      </w:r>
    </w:p>
    <w:p w14:paraId="4C155063" w14:textId="77777777" w:rsidR="009B286D" w:rsidRPr="009B286D" w:rsidRDefault="009B286D" w:rsidP="009B286D">
      <w:pPr>
        <w:tabs>
          <w:tab w:val="left" w:pos="1114"/>
        </w:tabs>
        <w:jc w:val="both"/>
      </w:pPr>
      <w:r w:rsidRPr="009B286D">
        <w:tab/>
        <w:t xml:space="preserve">Tespitler ve ihtiyaçlar analizi ile GZFT analizi sonucunda ortaya çıkan sonuçlara göre planın geleceğe yönelim bölümü ile ilişkilendirilmiş ve buradan hareketle hedef, gösterge ve eylemlerin belirlenmesi sağlanmıştır. </w:t>
      </w:r>
    </w:p>
    <w:p w14:paraId="68B9D442" w14:textId="550C4ED6" w:rsidR="009B286D" w:rsidRPr="009B286D" w:rsidRDefault="009B286D" w:rsidP="009B286D">
      <w:pPr>
        <w:tabs>
          <w:tab w:val="left" w:pos="1114"/>
        </w:tabs>
        <w:jc w:val="both"/>
      </w:pPr>
      <w:r w:rsidRPr="009B286D">
        <w:tab/>
        <w:t xml:space="preserve">Gelişim ve sorun alanları ayrımında eğitim ve öğretim faaliyetlerine ilişkin üç temel tema olan Eğitime Erişim, Eğitimde Kalite ve kurumsal Kapasite kullanılmıştır. </w:t>
      </w:r>
      <w:proofErr w:type="gramStart"/>
      <w:r w:rsidRPr="009B286D">
        <w:t>Eğitime erişim, öğrencinin eğitim faaliyetine erişmesi ve ta</w:t>
      </w:r>
      <w:r w:rsidR="00E00917">
        <w:t>mamlamasına ilişkin süreçleri; E</w:t>
      </w:r>
      <w:r w:rsidRPr="009B286D">
        <w:t>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3C10D034" w14:textId="77777777" w:rsidR="009B286D" w:rsidRPr="009B286D" w:rsidRDefault="009B286D" w:rsidP="009B286D">
      <w:pPr>
        <w:tabs>
          <w:tab w:val="left" w:pos="1114"/>
        </w:tabs>
        <w:jc w:val="both"/>
      </w:pPr>
    </w:p>
    <w:tbl>
      <w:tblPr>
        <w:tblStyle w:val="KlavuzuTablo4-Vurgu2"/>
        <w:tblW w:w="0" w:type="auto"/>
        <w:tblLook w:val="04A0" w:firstRow="1" w:lastRow="0" w:firstColumn="1" w:lastColumn="0" w:noHBand="0" w:noVBand="1"/>
      </w:tblPr>
      <w:tblGrid>
        <w:gridCol w:w="3020"/>
        <w:gridCol w:w="3020"/>
        <w:gridCol w:w="3020"/>
      </w:tblGrid>
      <w:tr w:rsidR="009B286D" w:rsidRPr="009B286D" w14:paraId="1B42080C" w14:textId="77777777" w:rsidTr="005A62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C1027C4" w14:textId="77777777" w:rsidR="009B286D" w:rsidRPr="009B286D" w:rsidRDefault="009B286D" w:rsidP="009B286D">
            <w:pPr>
              <w:numPr>
                <w:ilvl w:val="1"/>
                <w:numId w:val="0"/>
              </w:numPr>
              <w:tabs>
                <w:tab w:val="left" w:pos="1114"/>
              </w:tabs>
              <w:jc w:val="center"/>
              <w:rPr>
                <w:rFonts w:eastAsiaTheme="minorEastAsia"/>
                <w:color w:val="5A5A5A" w:themeColor="text1" w:themeTint="A5"/>
                <w:spacing w:val="15"/>
              </w:rPr>
            </w:pPr>
            <w:r w:rsidRPr="009B286D">
              <w:rPr>
                <w:rFonts w:eastAsiaTheme="minorEastAsia"/>
                <w:color w:val="5A5A5A" w:themeColor="text1" w:themeTint="A5"/>
                <w:spacing w:val="15"/>
              </w:rPr>
              <w:t>Eğitim ve Öğretime Erişim</w:t>
            </w:r>
          </w:p>
        </w:tc>
        <w:tc>
          <w:tcPr>
            <w:tcW w:w="3021" w:type="dxa"/>
          </w:tcPr>
          <w:p w14:paraId="42D271FB" w14:textId="77777777" w:rsidR="009B286D" w:rsidRPr="009B286D" w:rsidRDefault="009B286D" w:rsidP="009B286D">
            <w:pPr>
              <w:numPr>
                <w:ilvl w:val="1"/>
                <w:numId w:val="0"/>
              </w:numPr>
              <w:tabs>
                <w:tab w:val="left" w:pos="1114"/>
              </w:tabs>
              <w:jc w:val="center"/>
              <w:cnfStyle w:val="100000000000" w:firstRow="1"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9B286D">
              <w:rPr>
                <w:rFonts w:eastAsiaTheme="minorEastAsia"/>
                <w:color w:val="5A5A5A" w:themeColor="text1" w:themeTint="A5"/>
                <w:spacing w:val="15"/>
              </w:rPr>
              <w:t>Akademik Başarı</w:t>
            </w:r>
          </w:p>
        </w:tc>
        <w:tc>
          <w:tcPr>
            <w:tcW w:w="3021" w:type="dxa"/>
          </w:tcPr>
          <w:p w14:paraId="1E6B73B1" w14:textId="77777777" w:rsidR="009B286D" w:rsidRPr="009B286D" w:rsidRDefault="009B286D" w:rsidP="009B286D">
            <w:pPr>
              <w:numPr>
                <w:ilvl w:val="1"/>
                <w:numId w:val="0"/>
              </w:numPr>
              <w:tabs>
                <w:tab w:val="left" w:pos="1114"/>
              </w:tabs>
              <w:jc w:val="center"/>
              <w:cnfStyle w:val="100000000000" w:firstRow="1"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9B286D">
              <w:rPr>
                <w:rFonts w:eastAsiaTheme="minorEastAsia"/>
                <w:color w:val="5A5A5A" w:themeColor="text1" w:themeTint="A5"/>
                <w:spacing w:val="15"/>
              </w:rPr>
              <w:t>Kurumsal Kapasite</w:t>
            </w:r>
          </w:p>
        </w:tc>
      </w:tr>
      <w:tr w:rsidR="009B286D" w:rsidRPr="009B286D" w14:paraId="16D89CF5" w14:textId="77777777" w:rsidTr="005A6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F3B776B" w14:textId="77777777" w:rsidR="009B286D" w:rsidRPr="009B286D" w:rsidRDefault="009B286D" w:rsidP="009B286D">
            <w:pPr>
              <w:numPr>
                <w:ilvl w:val="1"/>
                <w:numId w:val="0"/>
              </w:numPr>
              <w:tabs>
                <w:tab w:val="left" w:pos="1114"/>
              </w:tabs>
              <w:rPr>
                <w:rFonts w:eastAsiaTheme="minorEastAsia"/>
                <w:color w:val="5A5A5A" w:themeColor="text1" w:themeTint="A5"/>
                <w:spacing w:val="15"/>
              </w:rPr>
            </w:pPr>
            <w:r w:rsidRPr="009B286D">
              <w:rPr>
                <w:rFonts w:eastAsiaTheme="minorEastAsia"/>
                <w:color w:val="5A5A5A" w:themeColor="text1" w:themeTint="A5"/>
                <w:spacing w:val="15"/>
              </w:rPr>
              <w:t>Okullaşma Oranı</w:t>
            </w:r>
          </w:p>
        </w:tc>
        <w:tc>
          <w:tcPr>
            <w:tcW w:w="3021" w:type="dxa"/>
          </w:tcPr>
          <w:p w14:paraId="37613384" w14:textId="77777777" w:rsidR="009B286D" w:rsidRPr="009B286D" w:rsidRDefault="009B286D" w:rsidP="009B286D">
            <w:pPr>
              <w:numPr>
                <w:ilvl w:val="1"/>
                <w:numId w:val="0"/>
              </w:numPr>
              <w:tabs>
                <w:tab w:val="left" w:pos="1114"/>
              </w:tabs>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9B286D">
              <w:rPr>
                <w:rFonts w:eastAsiaTheme="minorEastAsia"/>
                <w:color w:val="5A5A5A" w:themeColor="text1" w:themeTint="A5"/>
                <w:spacing w:val="15"/>
              </w:rPr>
              <w:t>Akademik Başarı</w:t>
            </w:r>
          </w:p>
        </w:tc>
        <w:tc>
          <w:tcPr>
            <w:tcW w:w="3021" w:type="dxa"/>
          </w:tcPr>
          <w:p w14:paraId="27021B28" w14:textId="77777777" w:rsidR="009B286D" w:rsidRPr="009B286D" w:rsidRDefault="009B286D" w:rsidP="009B286D">
            <w:pPr>
              <w:numPr>
                <w:ilvl w:val="1"/>
                <w:numId w:val="0"/>
              </w:numPr>
              <w:tabs>
                <w:tab w:val="left" w:pos="1114"/>
              </w:tabs>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9B286D">
              <w:rPr>
                <w:rFonts w:eastAsiaTheme="minorEastAsia"/>
                <w:color w:val="5A5A5A" w:themeColor="text1" w:themeTint="A5"/>
                <w:spacing w:val="15"/>
              </w:rPr>
              <w:t>Kurumsal İletişim</w:t>
            </w:r>
          </w:p>
        </w:tc>
      </w:tr>
      <w:tr w:rsidR="009B286D" w:rsidRPr="009B286D" w14:paraId="5C973BF7" w14:textId="77777777" w:rsidTr="005A62BC">
        <w:tc>
          <w:tcPr>
            <w:cnfStyle w:val="001000000000" w:firstRow="0" w:lastRow="0" w:firstColumn="1" w:lastColumn="0" w:oddVBand="0" w:evenVBand="0" w:oddHBand="0" w:evenHBand="0" w:firstRowFirstColumn="0" w:firstRowLastColumn="0" w:lastRowFirstColumn="0" w:lastRowLastColumn="0"/>
            <w:tcW w:w="3020" w:type="dxa"/>
          </w:tcPr>
          <w:p w14:paraId="0F0A2B2A" w14:textId="77777777" w:rsidR="009B286D" w:rsidRPr="009B286D" w:rsidRDefault="009B286D" w:rsidP="009B286D">
            <w:pPr>
              <w:numPr>
                <w:ilvl w:val="1"/>
                <w:numId w:val="0"/>
              </w:numPr>
              <w:tabs>
                <w:tab w:val="left" w:pos="1114"/>
              </w:tabs>
              <w:rPr>
                <w:rFonts w:eastAsiaTheme="minorEastAsia"/>
                <w:color w:val="5A5A5A" w:themeColor="text1" w:themeTint="A5"/>
                <w:spacing w:val="15"/>
              </w:rPr>
            </w:pPr>
            <w:r w:rsidRPr="009B286D">
              <w:rPr>
                <w:rFonts w:eastAsiaTheme="minorEastAsia"/>
                <w:color w:val="5A5A5A" w:themeColor="text1" w:themeTint="A5"/>
                <w:spacing w:val="15"/>
              </w:rPr>
              <w:t>Okula Devam/Devamsızlık</w:t>
            </w:r>
          </w:p>
        </w:tc>
        <w:tc>
          <w:tcPr>
            <w:tcW w:w="3021" w:type="dxa"/>
          </w:tcPr>
          <w:p w14:paraId="14269AAA" w14:textId="77777777" w:rsidR="009B286D" w:rsidRPr="009B286D" w:rsidRDefault="009B286D" w:rsidP="009B286D">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9B286D">
              <w:rPr>
                <w:rFonts w:eastAsiaTheme="minorEastAsia"/>
                <w:color w:val="5A5A5A" w:themeColor="text1" w:themeTint="A5"/>
                <w:spacing w:val="15"/>
              </w:rPr>
              <w:t>Sosyal, Kültürel ve Fiziksel Gelişim</w:t>
            </w:r>
          </w:p>
        </w:tc>
        <w:tc>
          <w:tcPr>
            <w:tcW w:w="3021" w:type="dxa"/>
          </w:tcPr>
          <w:p w14:paraId="28082C46" w14:textId="77777777" w:rsidR="009B286D" w:rsidRPr="009B286D" w:rsidRDefault="009B286D" w:rsidP="009B286D">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9B286D">
              <w:rPr>
                <w:rFonts w:eastAsiaTheme="minorEastAsia"/>
                <w:color w:val="5A5A5A" w:themeColor="text1" w:themeTint="A5"/>
                <w:spacing w:val="15"/>
              </w:rPr>
              <w:t>Kurumsal Yönetim</w:t>
            </w:r>
          </w:p>
        </w:tc>
      </w:tr>
      <w:tr w:rsidR="009B286D" w:rsidRPr="009B286D" w14:paraId="101A6947" w14:textId="77777777" w:rsidTr="005A6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0E457F6" w14:textId="77777777" w:rsidR="009B286D" w:rsidRPr="009B286D" w:rsidRDefault="009B286D" w:rsidP="009B286D">
            <w:pPr>
              <w:numPr>
                <w:ilvl w:val="1"/>
                <w:numId w:val="0"/>
              </w:numPr>
              <w:tabs>
                <w:tab w:val="left" w:pos="1114"/>
              </w:tabs>
              <w:rPr>
                <w:rFonts w:eastAsiaTheme="minorEastAsia"/>
                <w:color w:val="5A5A5A" w:themeColor="text1" w:themeTint="A5"/>
                <w:spacing w:val="15"/>
              </w:rPr>
            </w:pPr>
            <w:r w:rsidRPr="009B286D">
              <w:rPr>
                <w:rFonts w:eastAsiaTheme="minorEastAsia"/>
                <w:color w:val="5A5A5A" w:themeColor="text1" w:themeTint="A5"/>
                <w:spacing w:val="15"/>
              </w:rPr>
              <w:t>Okula uyum, Oryantasyon</w:t>
            </w:r>
          </w:p>
        </w:tc>
        <w:tc>
          <w:tcPr>
            <w:tcW w:w="3021" w:type="dxa"/>
          </w:tcPr>
          <w:p w14:paraId="430F3B0E" w14:textId="77777777" w:rsidR="009B286D" w:rsidRPr="009B286D" w:rsidRDefault="009B286D" w:rsidP="009B286D">
            <w:pPr>
              <w:numPr>
                <w:ilvl w:val="1"/>
                <w:numId w:val="0"/>
              </w:numPr>
              <w:tabs>
                <w:tab w:val="left" w:pos="1114"/>
              </w:tabs>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9B286D">
              <w:rPr>
                <w:rFonts w:eastAsiaTheme="minorEastAsia"/>
                <w:color w:val="5A5A5A" w:themeColor="text1" w:themeTint="A5"/>
                <w:spacing w:val="15"/>
              </w:rPr>
              <w:t>Sınıf Tekrarı</w:t>
            </w:r>
          </w:p>
        </w:tc>
        <w:tc>
          <w:tcPr>
            <w:tcW w:w="3021" w:type="dxa"/>
          </w:tcPr>
          <w:p w14:paraId="3A5954E3" w14:textId="77777777" w:rsidR="009B286D" w:rsidRPr="009B286D" w:rsidRDefault="009B286D" w:rsidP="009B286D">
            <w:pPr>
              <w:numPr>
                <w:ilvl w:val="1"/>
                <w:numId w:val="0"/>
              </w:numPr>
              <w:tabs>
                <w:tab w:val="left" w:pos="1114"/>
              </w:tabs>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9B286D">
              <w:rPr>
                <w:rFonts w:eastAsiaTheme="minorEastAsia"/>
                <w:color w:val="5A5A5A" w:themeColor="text1" w:themeTint="A5"/>
                <w:spacing w:val="15"/>
              </w:rPr>
              <w:t>Bina ve Yerleşke</w:t>
            </w:r>
          </w:p>
        </w:tc>
      </w:tr>
      <w:tr w:rsidR="009B286D" w:rsidRPr="009B286D" w14:paraId="0C9A2FB3" w14:textId="77777777" w:rsidTr="005A62BC">
        <w:tc>
          <w:tcPr>
            <w:cnfStyle w:val="001000000000" w:firstRow="0" w:lastRow="0" w:firstColumn="1" w:lastColumn="0" w:oddVBand="0" w:evenVBand="0" w:oddHBand="0" w:evenHBand="0" w:firstRowFirstColumn="0" w:firstRowLastColumn="0" w:lastRowFirstColumn="0" w:lastRowLastColumn="0"/>
            <w:tcW w:w="3020" w:type="dxa"/>
          </w:tcPr>
          <w:p w14:paraId="60456FFB" w14:textId="77777777" w:rsidR="009B286D" w:rsidRPr="009B286D" w:rsidRDefault="009B286D" w:rsidP="009B286D">
            <w:pPr>
              <w:numPr>
                <w:ilvl w:val="1"/>
                <w:numId w:val="0"/>
              </w:numPr>
              <w:tabs>
                <w:tab w:val="left" w:pos="1114"/>
              </w:tabs>
              <w:rPr>
                <w:rFonts w:eastAsiaTheme="minorEastAsia"/>
                <w:color w:val="5A5A5A" w:themeColor="text1" w:themeTint="A5"/>
                <w:spacing w:val="15"/>
              </w:rPr>
            </w:pPr>
            <w:r w:rsidRPr="009B286D">
              <w:rPr>
                <w:rFonts w:eastAsiaTheme="minorEastAsia"/>
                <w:color w:val="5A5A5A" w:themeColor="text1" w:themeTint="A5"/>
                <w:spacing w:val="15"/>
              </w:rPr>
              <w:t>Özel Eğitime İhtiyaç Duyan Bireyler</w:t>
            </w:r>
          </w:p>
        </w:tc>
        <w:tc>
          <w:tcPr>
            <w:tcW w:w="3021" w:type="dxa"/>
          </w:tcPr>
          <w:p w14:paraId="62E5C9F2" w14:textId="77777777" w:rsidR="009B286D" w:rsidRPr="009B286D" w:rsidRDefault="009B286D" w:rsidP="009B286D">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9B286D">
              <w:rPr>
                <w:rFonts w:eastAsiaTheme="minorEastAsia"/>
                <w:color w:val="5A5A5A" w:themeColor="text1" w:themeTint="A5"/>
                <w:spacing w:val="15"/>
              </w:rPr>
              <w:t>Okul Terkleri</w:t>
            </w:r>
          </w:p>
        </w:tc>
        <w:tc>
          <w:tcPr>
            <w:tcW w:w="3021" w:type="dxa"/>
          </w:tcPr>
          <w:p w14:paraId="248139FC" w14:textId="77777777" w:rsidR="009B286D" w:rsidRPr="009B286D" w:rsidRDefault="009B286D" w:rsidP="009B286D">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9B286D">
              <w:rPr>
                <w:rFonts w:eastAsiaTheme="minorEastAsia"/>
                <w:color w:val="5A5A5A" w:themeColor="text1" w:themeTint="A5"/>
                <w:spacing w:val="15"/>
              </w:rPr>
              <w:t>Donanım</w:t>
            </w:r>
          </w:p>
        </w:tc>
      </w:tr>
      <w:tr w:rsidR="009B286D" w:rsidRPr="009B286D" w14:paraId="4A71E2AD" w14:textId="77777777" w:rsidTr="005A6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2248D85" w14:textId="77777777" w:rsidR="009B286D" w:rsidRPr="009B286D" w:rsidRDefault="009B286D" w:rsidP="009B286D">
            <w:pPr>
              <w:numPr>
                <w:ilvl w:val="1"/>
                <w:numId w:val="0"/>
              </w:numPr>
              <w:tabs>
                <w:tab w:val="left" w:pos="1114"/>
              </w:tabs>
              <w:rPr>
                <w:rFonts w:eastAsiaTheme="minorEastAsia"/>
                <w:color w:val="5A5A5A" w:themeColor="text1" w:themeTint="A5"/>
                <w:spacing w:val="15"/>
              </w:rPr>
            </w:pPr>
            <w:r w:rsidRPr="009B286D">
              <w:rPr>
                <w:rFonts w:eastAsiaTheme="minorEastAsia"/>
                <w:color w:val="5A5A5A" w:themeColor="text1" w:themeTint="A5"/>
                <w:spacing w:val="15"/>
              </w:rPr>
              <w:t>Yabancı Öğrenciler</w:t>
            </w:r>
          </w:p>
        </w:tc>
        <w:tc>
          <w:tcPr>
            <w:tcW w:w="3021" w:type="dxa"/>
          </w:tcPr>
          <w:p w14:paraId="1F55D03B" w14:textId="77777777" w:rsidR="009B286D" w:rsidRPr="009B286D" w:rsidRDefault="009B286D" w:rsidP="009B286D">
            <w:pPr>
              <w:numPr>
                <w:ilvl w:val="1"/>
                <w:numId w:val="0"/>
              </w:numPr>
              <w:tabs>
                <w:tab w:val="left" w:pos="1114"/>
              </w:tabs>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9B286D">
              <w:rPr>
                <w:rFonts w:eastAsiaTheme="minorEastAsia"/>
                <w:color w:val="5A5A5A" w:themeColor="text1" w:themeTint="A5"/>
                <w:spacing w:val="15"/>
              </w:rPr>
              <w:t>Öğretim Yöntemleri</w:t>
            </w:r>
          </w:p>
        </w:tc>
        <w:tc>
          <w:tcPr>
            <w:tcW w:w="3021" w:type="dxa"/>
          </w:tcPr>
          <w:p w14:paraId="3A2221A7" w14:textId="77777777" w:rsidR="009B286D" w:rsidRPr="009B286D" w:rsidRDefault="009B286D" w:rsidP="009B286D">
            <w:pPr>
              <w:numPr>
                <w:ilvl w:val="1"/>
                <w:numId w:val="0"/>
              </w:numPr>
              <w:tabs>
                <w:tab w:val="left" w:pos="1114"/>
              </w:tabs>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9B286D">
              <w:rPr>
                <w:rFonts w:eastAsiaTheme="minorEastAsia"/>
                <w:color w:val="5A5A5A" w:themeColor="text1" w:themeTint="A5"/>
                <w:spacing w:val="15"/>
              </w:rPr>
              <w:t>Temizlik, Hijyen</w:t>
            </w:r>
          </w:p>
        </w:tc>
      </w:tr>
      <w:tr w:rsidR="009B286D" w:rsidRPr="009B286D" w14:paraId="2203804B" w14:textId="77777777" w:rsidTr="005A62BC">
        <w:tc>
          <w:tcPr>
            <w:cnfStyle w:val="001000000000" w:firstRow="0" w:lastRow="0" w:firstColumn="1" w:lastColumn="0" w:oddVBand="0" w:evenVBand="0" w:oddHBand="0" w:evenHBand="0" w:firstRowFirstColumn="0" w:firstRowLastColumn="0" w:lastRowFirstColumn="0" w:lastRowLastColumn="0"/>
            <w:tcW w:w="3020" w:type="dxa"/>
          </w:tcPr>
          <w:p w14:paraId="0E11ECFA" w14:textId="77777777" w:rsidR="009B286D" w:rsidRPr="009B286D" w:rsidRDefault="009B286D" w:rsidP="009B286D">
            <w:pPr>
              <w:numPr>
                <w:ilvl w:val="1"/>
                <w:numId w:val="0"/>
              </w:numPr>
              <w:tabs>
                <w:tab w:val="left" w:pos="1114"/>
              </w:tabs>
              <w:rPr>
                <w:rFonts w:eastAsiaTheme="minorEastAsia"/>
                <w:color w:val="5A5A5A" w:themeColor="text1" w:themeTint="A5"/>
                <w:spacing w:val="15"/>
              </w:rPr>
            </w:pPr>
            <w:r w:rsidRPr="009B286D">
              <w:rPr>
                <w:rFonts w:eastAsiaTheme="minorEastAsia"/>
                <w:color w:val="5A5A5A" w:themeColor="text1" w:themeTint="A5"/>
                <w:spacing w:val="15"/>
              </w:rPr>
              <w:t>…</w:t>
            </w:r>
          </w:p>
        </w:tc>
        <w:tc>
          <w:tcPr>
            <w:tcW w:w="3021" w:type="dxa"/>
          </w:tcPr>
          <w:p w14:paraId="60BCFC66" w14:textId="77777777" w:rsidR="009B286D" w:rsidRPr="009B286D" w:rsidRDefault="009B286D" w:rsidP="009B286D">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9B286D">
              <w:rPr>
                <w:rFonts w:eastAsiaTheme="minorEastAsia"/>
                <w:color w:val="5A5A5A" w:themeColor="text1" w:themeTint="A5"/>
                <w:spacing w:val="15"/>
              </w:rPr>
              <w:t>Ders Araç ve Gereçleri</w:t>
            </w:r>
          </w:p>
        </w:tc>
        <w:tc>
          <w:tcPr>
            <w:tcW w:w="3021" w:type="dxa"/>
          </w:tcPr>
          <w:p w14:paraId="4D2BBD21" w14:textId="77777777" w:rsidR="009B286D" w:rsidRPr="009B286D" w:rsidRDefault="009B286D" w:rsidP="009B286D">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9B286D">
              <w:rPr>
                <w:rFonts w:eastAsiaTheme="minorEastAsia"/>
                <w:color w:val="5A5A5A" w:themeColor="text1" w:themeTint="A5"/>
                <w:spacing w:val="15"/>
              </w:rPr>
              <w:t>İş Güvenliği, Okul Güvenliği</w:t>
            </w:r>
          </w:p>
        </w:tc>
      </w:tr>
      <w:tr w:rsidR="009B286D" w:rsidRPr="009B286D" w14:paraId="23CE72FA" w14:textId="77777777" w:rsidTr="005A6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B5D86E6" w14:textId="77777777" w:rsidR="009B286D" w:rsidRPr="009B286D" w:rsidRDefault="009B286D" w:rsidP="009B286D">
            <w:pPr>
              <w:numPr>
                <w:ilvl w:val="1"/>
                <w:numId w:val="0"/>
              </w:numPr>
              <w:tabs>
                <w:tab w:val="left" w:pos="1114"/>
              </w:tabs>
              <w:rPr>
                <w:rFonts w:eastAsiaTheme="minorEastAsia"/>
                <w:color w:val="5A5A5A" w:themeColor="text1" w:themeTint="A5"/>
                <w:spacing w:val="15"/>
              </w:rPr>
            </w:pPr>
            <w:r w:rsidRPr="009B286D">
              <w:rPr>
                <w:rFonts w:eastAsiaTheme="minorEastAsia"/>
                <w:color w:val="5A5A5A" w:themeColor="text1" w:themeTint="A5"/>
                <w:spacing w:val="15"/>
              </w:rPr>
              <w:t>…</w:t>
            </w:r>
          </w:p>
        </w:tc>
        <w:tc>
          <w:tcPr>
            <w:tcW w:w="3021" w:type="dxa"/>
          </w:tcPr>
          <w:p w14:paraId="4E0D1499" w14:textId="77777777" w:rsidR="009B286D" w:rsidRPr="009B286D" w:rsidRDefault="009B286D" w:rsidP="009B286D">
            <w:pPr>
              <w:numPr>
                <w:ilvl w:val="1"/>
                <w:numId w:val="0"/>
              </w:numPr>
              <w:tabs>
                <w:tab w:val="left" w:pos="1114"/>
              </w:tabs>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9B286D">
              <w:rPr>
                <w:rFonts w:eastAsiaTheme="minorEastAsia"/>
                <w:color w:val="5A5A5A" w:themeColor="text1" w:themeTint="A5"/>
                <w:spacing w:val="15"/>
              </w:rPr>
              <w:t>Rehberlik</w:t>
            </w:r>
          </w:p>
        </w:tc>
        <w:tc>
          <w:tcPr>
            <w:tcW w:w="3021" w:type="dxa"/>
          </w:tcPr>
          <w:p w14:paraId="66DC12E9" w14:textId="77777777" w:rsidR="009B286D" w:rsidRPr="009B286D" w:rsidRDefault="009B286D" w:rsidP="009B286D">
            <w:pPr>
              <w:numPr>
                <w:ilvl w:val="1"/>
                <w:numId w:val="0"/>
              </w:numPr>
              <w:tabs>
                <w:tab w:val="left" w:pos="1114"/>
              </w:tabs>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9B286D">
              <w:rPr>
                <w:rFonts w:eastAsiaTheme="minorEastAsia"/>
                <w:color w:val="5A5A5A" w:themeColor="text1" w:themeTint="A5"/>
                <w:spacing w:val="15"/>
              </w:rPr>
              <w:t>Taşıma ve Servis</w:t>
            </w:r>
          </w:p>
        </w:tc>
      </w:tr>
    </w:tbl>
    <w:p w14:paraId="62796C4C" w14:textId="77777777" w:rsidR="009B286D" w:rsidRDefault="009B286D" w:rsidP="009B286D">
      <w:pPr>
        <w:tabs>
          <w:tab w:val="left" w:pos="1114"/>
        </w:tabs>
        <w:jc w:val="both"/>
        <w:rPr>
          <w:i/>
        </w:rPr>
      </w:pPr>
    </w:p>
    <w:p w14:paraId="21E31F56" w14:textId="77777777" w:rsidR="00944C2F" w:rsidRDefault="00944C2F" w:rsidP="009B286D">
      <w:pPr>
        <w:tabs>
          <w:tab w:val="left" w:pos="1114"/>
        </w:tabs>
        <w:jc w:val="both"/>
        <w:rPr>
          <w:i/>
        </w:rPr>
      </w:pPr>
    </w:p>
    <w:p w14:paraId="2135FC72" w14:textId="77777777" w:rsidR="00944C2F" w:rsidRPr="009B286D" w:rsidRDefault="00944C2F" w:rsidP="009B286D">
      <w:pPr>
        <w:tabs>
          <w:tab w:val="left" w:pos="1114"/>
        </w:tabs>
        <w:jc w:val="both"/>
        <w:rPr>
          <w:i/>
        </w:rPr>
      </w:pPr>
    </w:p>
    <w:p w14:paraId="3BD3A177" w14:textId="77777777" w:rsidR="009B286D" w:rsidRPr="009B286D" w:rsidRDefault="009B286D" w:rsidP="00C65AF6">
      <w:pPr>
        <w:keepNext/>
        <w:keepLines/>
        <w:numPr>
          <w:ilvl w:val="0"/>
          <w:numId w:val="10"/>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sidRPr="009B286D">
        <w:rPr>
          <w:rFonts w:asciiTheme="majorHAnsi" w:eastAsiaTheme="majorEastAsia" w:hAnsiTheme="majorHAnsi" w:cstheme="majorBidi"/>
          <w:b/>
          <w:bCs/>
          <w:color w:val="2E74B5" w:themeColor="accent1" w:themeShade="BF"/>
          <w:sz w:val="36"/>
          <w:szCs w:val="36"/>
        </w:rPr>
        <w:t>GELECEĞE BAKIŞ</w:t>
      </w:r>
    </w:p>
    <w:p w14:paraId="0C30ED86" w14:textId="77777777" w:rsidR="009B286D" w:rsidRPr="009B286D" w:rsidRDefault="009B286D" w:rsidP="009B286D">
      <w:pPr>
        <w:tabs>
          <w:tab w:val="left" w:pos="1114"/>
        </w:tabs>
        <w:jc w:val="both"/>
        <w:rPr>
          <w:i/>
        </w:rPr>
      </w:pPr>
    </w:p>
    <w:p w14:paraId="4C14F34A" w14:textId="77777777" w:rsidR="009B286D" w:rsidRPr="009B286D" w:rsidRDefault="009B286D" w:rsidP="009B286D">
      <w:pPr>
        <w:tabs>
          <w:tab w:val="left" w:pos="1484"/>
        </w:tabs>
        <w:spacing w:before="100" w:beforeAutospacing="1" w:after="100" w:afterAutospacing="1" w:line="240" w:lineRule="auto"/>
        <w:ind w:left="958"/>
        <w:outlineLvl w:val="2"/>
        <w:rPr>
          <w:rFonts w:ascii="Times New Roman" w:eastAsia="Times New Roman" w:hAnsi="Times New Roman" w:cs="Times New Roman"/>
          <w:b/>
          <w:bCs/>
          <w:sz w:val="27"/>
          <w:szCs w:val="27"/>
          <w:lang w:eastAsia="tr-TR"/>
        </w:rPr>
      </w:pPr>
      <w:r w:rsidRPr="009B286D">
        <w:rPr>
          <w:rFonts w:ascii="Times New Roman" w:eastAsia="Times New Roman" w:hAnsi="Times New Roman" w:cstheme="minorHAnsi"/>
          <w:b/>
          <w:bCs/>
          <w:sz w:val="24"/>
          <w:szCs w:val="24"/>
          <w:lang w:eastAsia="tr-TR"/>
        </w:rPr>
        <w:t xml:space="preserve">3.1. </w:t>
      </w:r>
      <w:r w:rsidRPr="009B286D">
        <w:rPr>
          <w:rFonts w:ascii="Times New Roman" w:eastAsia="Times New Roman" w:hAnsi="Times New Roman" w:cstheme="minorHAnsi"/>
          <w:b/>
          <w:bCs/>
          <w:sz w:val="24"/>
          <w:szCs w:val="24"/>
          <w:lang w:eastAsia="tr-TR"/>
        </w:rPr>
        <w:tab/>
      </w:r>
      <w:r w:rsidRPr="009B286D">
        <w:rPr>
          <w:rFonts w:ascii="Times New Roman" w:eastAsia="Times New Roman" w:hAnsi="Times New Roman" w:cs="Times New Roman"/>
          <w:b/>
          <w:bCs/>
          <w:spacing w:val="-2"/>
          <w:sz w:val="27"/>
          <w:szCs w:val="27"/>
          <w:lang w:eastAsia="tr-TR"/>
        </w:rPr>
        <w:t>Misyon, Vizyon ve Temel değerler</w:t>
      </w:r>
    </w:p>
    <w:p w14:paraId="5AC62DE8" w14:textId="61451B4C" w:rsidR="009B286D" w:rsidRPr="009B286D" w:rsidRDefault="009B286D" w:rsidP="009B286D">
      <w:pPr>
        <w:spacing w:after="0"/>
        <w:jc w:val="both"/>
        <w:rPr>
          <w:szCs w:val="24"/>
        </w:rPr>
      </w:pPr>
      <w:r w:rsidRPr="009B286D">
        <w:rPr>
          <w:rFonts w:cstheme="minorHAnsi"/>
          <w:sz w:val="24"/>
          <w:szCs w:val="24"/>
        </w:rPr>
        <w:tab/>
      </w:r>
      <w:r w:rsidR="00E678CE">
        <w:rPr>
          <w:szCs w:val="24"/>
        </w:rPr>
        <w:t xml:space="preserve">Okul Müdürlüğümüzün </w:t>
      </w:r>
      <w:proofErr w:type="gramStart"/>
      <w:r w:rsidR="00E678CE">
        <w:rPr>
          <w:szCs w:val="24"/>
        </w:rPr>
        <w:t>m</w:t>
      </w:r>
      <w:r w:rsidRPr="009B286D">
        <w:rPr>
          <w:szCs w:val="24"/>
        </w:rPr>
        <w:t>isyon</w:t>
      </w:r>
      <w:proofErr w:type="gramEnd"/>
      <w:r w:rsidRPr="009B286D">
        <w:rPr>
          <w:szCs w:val="24"/>
        </w:rPr>
        <w:t>,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43EAC623" w14:textId="77777777" w:rsidR="009B286D" w:rsidRPr="009B286D" w:rsidRDefault="009B286D" w:rsidP="009B286D">
      <w:pPr>
        <w:tabs>
          <w:tab w:val="left" w:pos="1114"/>
        </w:tabs>
        <w:jc w:val="both"/>
        <w:rPr>
          <w:b/>
        </w:rPr>
      </w:pPr>
    </w:p>
    <w:p w14:paraId="20BFFE50" w14:textId="77777777" w:rsidR="009B286D" w:rsidRPr="009B286D" w:rsidRDefault="009B286D" w:rsidP="009B286D">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sidRPr="009B286D">
        <w:rPr>
          <w:rFonts w:ascii="Times New Roman" w:eastAsia="Times New Roman" w:hAnsi="Times New Roman" w:cstheme="minorHAnsi"/>
          <w:b/>
          <w:bCs/>
          <w:sz w:val="24"/>
          <w:szCs w:val="24"/>
          <w:lang w:eastAsia="tr-TR"/>
        </w:rPr>
        <w:t xml:space="preserve">3.2. </w:t>
      </w:r>
      <w:commentRangeStart w:id="17"/>
      <w:r w:rsidRPr="009B286D">
        <w:rPr>
          <w:rFonts w:ascii="Times New Roman" w:eastAsia="Times New Roman" w:hAnsi="Times New Roman" w:cstheme="minorHAnsi"/>
          <w:b/>
          <w:bCs/>
          <w:sz w:val="24"/>
          <w:szCs w:val="24"/>
          <w:lang w:eastAsia="tr-TR"/>
        </w:rPr>
        <w:t>MİSYON</w:t>
      </w:r>
      <w:commentRangeEnd w:id="17"/>
      <w:r w:rsidRPr="009B286D">
        <w:rPr>
          <w:rFonts w:ascii="Times New Roman" w:eastAsia="Times New Roman" w:hAnsi="Times New Roman" w:cstheme="minorHAnsi"/>
          <w:b/>
          <w:bCs/>
          <w:sz w:val="24"/>
          <w:szCs w:val="24"/>
          <w:lang w:eastAsia="tr-TR"/>
        </w:rPr>
        <w:commentReference w:id="17"/>
      </w:r>
    </w:p>
    <w:p w14:paraId="234BD613" w14:textId="6FD49F90" w:rsidR="009B286D" w:rsidRPr="00C65AF6" w:rsidRDefault="004534C8" w:rsidP="00C65AF6">
      <w:pPr>
        <w:spacing w:before="100" w:beforeAutospacing="1" w:after="100" w:afterAutospacing="1"/>
        <w:ind w:firstLine="708"/>
        <w:rPr>
          <w:rFonts w:ascii="Times New Roman" w:hAnsi="Times New Roman"/>
          <w:bCs/>
          <w:sz w:val="24"/>
          <w:szCs w:val="24"/>
        </w:rPr>
      </w:pPr>
      <w:r w:rsidRPr="00DA326B">
        <w:rPr>
          <w:rFonts w:ascii="Times New Roman" w:hAnsi="Times New Roman"/>
          <w:bCs/>
          <w:sz w:val="24"/>
          <w:szCs w:val="24"/>
        </w:rPr>
        <w:t xml:space="preserve">Pırıl </w:t>
      </w:r>
      <w:proofErr w:type="spellStart"/>
      <w:r w:rsidRPr="00DA326B">
        <w:rPr>
          <w:rFonts w:ascii="Times New Roman" w:hAnsi="Times New Roman"/>
          <w:bCs/>
          <w:sz w:val="24"/>
          <w:szCs w:val="24"/>
        </w:rPr>
        <w:t>pırıl</w:t>
      </w:r>
      <w:proofErr w:type="spellEnd"/>
      <w:r w:rsidRPr="00DA326B">
        <w:rPr>
          <w:rFonts w:ascii="Times New Roman" w:hAnsi="Times New Roman"/>
          <w:bCs/>
          <w:sz w:val="24"/>
          <w:szCs w:val="24"/>
        </w:rPr>
        <w:t xml:space="preserve"> bir geleceğin mimarları olacak çocuklarımıza hak ettikleri sevgi, şefkat ve kültürü kazandırarak çağdaş ve sağlam temellere sahip bir toplum oluşturmak, milli ve manevi değerlere sahip çıkan, aynı zamanda modern düşünebilen dengeli bireyler yetiştirmek</w:t>
      </w:r>
      <w:r>
        <w:rPr>
          <w:rFonts w:ascii="Times New Roman" w:hAnsi="Times New Roman"/>
          <w:bCs/>
          <w:sz w:val="24"/>
          <w:szCs w:val="24"/>
        </w:rPr>
        <w:t xml:space="preserve">, </w:t>
      </w:r>
      <w:r w:rsidRPr="00DA326B">
        <w:rPr>
          <w:rFonts w:ascii="Times New Roman" w:hAnsi="Times New Roman"/>
          <w:bCs/>
          <w:sz w:val="24"/>
          <w:szCs w:val="24"/>
        </w:rPr>
        <w:t xml:space="preserve">okul öncesi eğitimin önemini ve ciddiyetini hissederek </w:t>
      </w:r>
      <w:r w:rsidR="00C65AF6">
        <w:rPr>
          <w:rFonts w:ascii="Times New Roman" w:hAnsi="Times New Roman"/>
          <w:bCs/>
          <w:sz w:val="24"/>
          <w:szCs w:val="24"/>
        </w:rPr>
        <w:t>çocuklarımızı okula hazırlamak.</w:t>
      </w:r>
    </w:p>
    <w:p w14:paraId="073B191D" w14:textId="77777777" w:rsidR="009B286D" w:rsidRPr="009B286D" w:rsidRDefault="009B286D" w:rsidP="009B286D">
      <w:pPr>
        <w:tabs>
          <w:tab w:val="left" w:pos="1114"/>
        </w:tabs>
        <w:jc w:val="both"/>
        <w:rPr>
          <w:i/>
        </w:rPr>
      </w:pPr>
    </w:p>
    <w:p w14:paraId="013F19E6" w14:textId="77777777" w:rsidR="009B286D" w:rsidRPr="009B286D" w:rsidRDefault="009B286D" w:rsidP="009B286D">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sidRPr="009B286D">
        <w:rPr>
          <w:rFonts w:ascii="Times New Roman" w:eastAsia="Times New Roman" w:hAnsi="Times New Roman" w:cstheme="minorHAnsi"/>
          <w:b/>
          <w:bCs/>
          <w:sz w:val="24"/>
          <w:szCs w:val="24"/>
          <w:lang w:eastAsia="tr-TR"/>
        </w:rPr>
        <w:t xml:space="preserve">3.3. </w:t>
      </w:r>
      <w:commentRangeStart w:id="18"/>
      <w:r w:rsidRPr="009B286D">
        <w:rPr>
          <w:rFonts w:ascii="Times New Roman" w:eastAsia="Times New Roman" w:hAnsi="Times New Roman" w:cstheme="minorHAnsi"/>
          <w:b/>
          <w:bCs/>
          <w:sz w:val="24"/>
          <w:szCs w:val="24"/>
          <w:lang w:eastAsia="tr-TR"/>
        </w:rPr>
        <w:t>VİZYON</w:t>
      </w:r>
      <w:commentRangeEnd w:id="18"/>
      <w:r w:rsidRPr="009B286D">
        <w:rPr>
          <w:rFonts w:ascii="Times New Roman" w:eastAsia="Times New Roman" w:hAnsi="Times New Roman" w:cstheme="minorHAnsi"/>
          <w:b/>
          <w:bCs/>
          <w:sz w:val="24"/>
          <w:szCs w:val="24"/>
          <w:lang w:eastAsia="tr-TR"/>
        </w:rPr>
        <w:commentReference w:id="18"/>
      </w:r>
    </w:p>
    <w:p w14:paraId="6992526D" w14:textId="77777777" w:rsidR="004534C8" w:rsidRDefault="004534C8" w:rsidP="004534C8">
      <w:pPr>
        <w:spacing w:before="100" w:beforeAutospacing="1" w:after="100" w:afterAutospacing="1"/>
        <w:ind w:firstLine="708"/>
        <w:rPr>
          <w:rFonts w:ascii="Times New Roman" w:hAnsi="Times New Roman"/>
          <w:bCs/>
          <w:sz w:val="24"/>
          <w:szCs w:val="24"/>
        </w:rPr>
      </w:pPr>
      <w:r w:rsidRPr="00DA326B">
        <w:rPr>
          <w:rFonts w:ascii="Times New Roman" w:hAnsi="Times New Roman"/>
          <w:bCs/>
          <w:sz w:val="24"/>
          <w:szCs w:val="24"/>
        </w:rPr>
        <w:t>Sürekli gelişen, yenilikçi, sunduğu öğrenme ortamları ve öğrencilerinin nitelikleri ile örnek bir okul öncesi eğitim kurumu olmak.</w:t>
      </w:r>
    </w:p>
    <w:p w14:paraId="0DBE3E4A" w14:textId="77777777" w:rsidR="009B286D" w:rsidRDefault="009B286D" w:rsidP="009B286D">
      <w:pPr>
        <w:tabs>
          <w:tab w:val="left" w:pos="1114"/>
        </w:tabs>
        <w:jc w:val="both"/>
        <w:rPr>
          <w:i/>
        </w:rPr>
      </w:pPr>
    </w:p>
    <w:p w14:paraId="682945EA" w14:textId="77777777" w:rsidR="00944C2F" w:rsidRDefault="00944C2F" w:rsidP="009B286D">
      <w:pPr>
        <w:tabs>
          <w:tab w:val="left" w:pos="1114"/>
        </w:tabs>
        <w:jc w:val="both"/>
        <w:rPr>
          <w:i/>
        </w:rPr>
      </w:pPr>
    </w:p>
    <w:p w14:paraId="126C200A" w14:textId="77777777" w:rsidR="00944C2F" w:rsidRDefault="00944C2F" w:rsidP="009B286D">
      <w:pPr>
        <w:tabs>
          <w:tab w:val="left" w:pos="1114"/>
        </w:tabs>
        <w:jc w:val="both"/>
        <w:rPr>
          <w:i/>
        </w:rPr>
      </w:pPr>
    </w:p>
    <w:p w14:paraId="5915E70A" w14:textId="77777777" w:rsidR="00944C2F" w:rsidRDefault="00944C2F" w:rsidP="009B286D">
      <w:pPr>
        <w:tabs>
          <w:tab w:val="left" w:pos="1114"/>
        </w:tabs>
        <w:jc w:val="both"/>
        <w:rPr>
          <w:i/>
        </w:rPr>
      </w:pPr>
    </w:p>
    <w:p w14:paraId="384D4872" w14:textId="77777777" w:rsidR="00944C2F" w:rsidRDefault="00944C2F" w:rsidP="009B286D">
      <w:pPr>
        <w:tabs>
          <w:tab w:val="left" w:pos="1114"/>
        </w:tabs>
        <w:jc w:val="both"/>
        <w:rPr>
          <w:i/>
        </w:rPr>
      </w:pPr>
    </w:p>
    <w:p w14:paraId="00719EBB" w14:textId="77777777" w:rsidR="00944C2F" w:rsidRPr="009B286D" w:rsidRDefault="00944C2F" w:rsidP="009B286D">
      <w:pPr>
        <w:tabs>
          <w:tab w:val="left" w:pos="1114"/>
        </w:tabs>
        <w:jc w:val="both"/>
        <w:rPr>
          <w:i/>
        </w:rPr>
      </w:pPr>
    </w:p>
    <w:p w14:paraId="5668445E" w14:textId="77777777" w:rsidR="009B286D" w:rsidRDefault="009B286D" w:rsidP="009B286D">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sidRPr="009B286D">
        <w:rPr>
          <w:rFonts w:ascii="Times New Roman" w:eastAsia="Times New Roman" w:hAnsi="Times New Roman" w:cstheme="minorHAnsi"/>
          <w:b/>
          <w:bCs/>
          <w:sz w:val="24"/>
          <w:szCs w:val="24"/>
          <w:lang w:eastAsia="tr-TR"/>
        </w:rPr>
        <w:t xml:space="preserve">3.4. </w:t>
      </w:r>
      <w:commentRangeStart w:id="19"/>
      <w:r w:rsidRPr="009B286D">
        <w:rPr>
          <w:rFonts w:ascii="Times New Roman" w:eastAsia="Times New Roman" w:hAnsi="Times New Roman" w:cstheme="minorHAnsi"/>
          <w:b/>
          <w:bCs/>
          <w:sz w:val="24"/>
          <w:szCs w:val="24"/>
          <w:lang w:eastAsia="tr-TR"/>
        </w:rPr>
        <w:t>TEMEL DEĞERLER</w:t>
      </w:r>
      <w:commentRangeEnd w:id="19"/>
      <w:r w:rsidRPr="009B286D">
        <w:rPr>
          <w:rFonts w:ascii="Times New Roman" w:eastAsia="Times New Roman" w:hAnsi="Times New Roman" w:cstheme="minorHAnsi"/>
          <w:b/>
          <w:bCs/>
          <w:sz w:val="24"/>
          <w:szCs w:val="24"/>
          <w:lang w:eastAsia="tr-TR"/>
        </w:rPr>
        <w:commentReference w:id="19"/>
      </w:r>
    </w:p>
    <w:p w14:paraId="07E100C7" w14:textId="77777777" w:rsidR="00944C2F" w:rsidRPr="009B286D" w:rsidRDefault="00944C2F" w:rsidP="009B286D">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p>
    <w:p w14:paraId="5A94C873" w14:textId="77777777" w:rsidR="004534C8" w:rsidRPr="00D36989" w:rsidRDefault="004534C8" w:rsidP="004534C8">
      <w:pPr>
        <w:shd w:val="clear" w:color="auto" w:fill="FFFFFF"/>
        <w:spacing w:line="360" w:lineRule="auto"/>
        <w:rPr>
          <w:rFonts w:ascii="Times New Roman" w:hAnsi="Times New Roman"/>
        </w:rPr>
      </w:pPr>
      <w:r w:rsidRPr="00D36989">
        <w:rPr>
          <w:rFonts w:ascii="Times New Roman" w:hAnsi="Times New Roman"/>
        </w:rPr>
        <w:t xml:space="preserve">1- Fırsat ve imkân eşitliği  </w:t>
      </w:r>
    </w:p>
    <w:p w14:paraId="18DAD020" w14:textId="77777777" w:rsidR="004534C8" w:rsidRPr="00D36989" w:rsidRDefault="004534C8" w:rsidP="004534C8">
      <w:pPr>
        <w:shd w:val="clear" w:color="auto" w:fill="FFFFFF"/>
        <w:spacing w:line="360" w:lineRule="auto"/>
        <w:rPr>
          <w:rFonts w:ascii="Times New Roman" w:hAnsi="Times New Roman"/>
        </w:rPr>
      </w:pPr>
      <w:r w:rsidRPr="00D36989">
        <w:rPr>
          <w:rFonts w:ascii="Times New Roman" w:hAnsi="Times New Roman"/>
        </w:rPr>
        <w:t>2- Ferdin ve toplumun ihtiyaçları</w:t>
      </w:r>
    </w:p>
    <w:p w14:paraId="1D6F2821" w14:textId="77777777" w:rsidR="004534C8" w:rsidRPr="00D36989" w:rsidRDefault="004534C8" w:rsidP="004534C8">
      <w:pPr>
        <w:shd w:val="clear" w:color="auto" w:fill="FFFFFF"/>
        <w:spacing w:line="360" w:lineRule="auto"/>
        <w:rPr>
          <w:rFonts w:ascii="Times New Roman" w:hAnsi="Times New Roman"/>
        </w:rPr>
      </w:pPr>
      <w:r w:rsidRPr="00D36989">
        <w:rPr>
          <w:rFonts w:ascii="Times New Roman" w:hAnsi="Times New Roman"/>
        </w:rPr>
        <w:t>3- Atatürk ilkeleri ve inkılâpları</w:t>
      </w:r>
    </w:p>
    <w:p w14:paraId="4C633EEC" w14:textId="77777777" w:rsidR="004534C8" w:rsidRPr="00D36989" w:rsidRDefault="004534C8" w:rsidP="004534C8">
      <w:pPr>
        <w:shd w:val="clear" w:color="auto" w:fill="FFFFFF"/>
        <w:spacing w:line="360" w:lineRule="auto"/>
        <w:rPr>
          <w:rFonts w:ascii="Times New Roman" w:hAnsi="Times New Roman"/>
        </w:rPr>
      </w:pPr>
      <w:r w:rsidRPr="00D36989">
        <w:rPr>
          <w:rFonts w:ascii="Times New Roman" w:hAnsi="Times New Roman"/>
        </w:rPr>
        <w:t>4- Okul aile işbirliği</w:t>
      </w:r>
    </w:p>
    <w:p w14:paraId="1671C1C6" w14:textId="77777777" w:rsidR="004534C8" w:rsidRPr="00D36989" w:rsidRDefault="004534C8" w:rsidP="004534C8">
      <w:pPr>
        <w:shd w:val="clear" w:color="auto" w:fill="FFFFFF"/>
        <w:spacing w:line="360" w:lineRule="auto"/>
        <w:rPr>
          <w:rFonts w:ascii="Times New Roman" w:hAnsi="Times New Roman"/>
        </w:rPr>
      </w:pPr>
      <w:r w:rsidRPr="00D36989">
        <w:rPr>
          <w:rFonts w:ascii="Times New Roman" w:hAnsi="Times New Roman"/>
        </w:rPr>
        <w:t>5- Sorumluluk bilinci</w:t>
      </w:r>
    </w:p>
    <w:p w14:paraId="25237AD5" w14:textId="77777777" w:rsidR="004534C8" w:rsidRPr="00D36989" w:rsidRDefault="004534C8" w:rsidP="004534C8">
      <w:pPr>
        <w:shd w:val="clear" w:color="auto" w:fill="FFFFFF"/>
        <w:spacing w:line="360" w:lineRule="auto"/>
        <w:rPr>
          <w:rFonts w:ascii="Times New Roman" w:hAnsi="Times New Roman"/>
        </w:rPr>
      </w:pPr>
      <w:r w:rsidRPr="00D36989">
        <w:rPr>
          <w:rFonts w:ascii="Times New Roman" w:hAnsi="Times New Roman"/>
        </w:rPr>
        <w:t>6- Güçlü ve etkili iletişim</w:t>
      </w:r>
    </w:p>
    <w:p w14:paraId="5D2C162B" w14:textId="77777777" w:rsidR="004534C8" w:rsidRPr="00D36989" w:rsidRDefault="004534C8" w:rsidP="004534C8">
      <w:pPr>
        <w:shd w:val="clear" w:color="auto" w:fill="FFFFFF"/>
        <w:spacing w:line="360" w:lineRule="auto"/>
        <w:rPr>
          <w:rFonts w:ascii="Times New Roman" w:hAnsi="Times New Roman"/>
        </w:rPr>
      </w:pPr>
      <w:r w:rsidRPr="00D36989">
        <w:rPr>
          <w:rFonts w:ascii="Times New Roman" w:hAnsi="Times New Roman"/>
        </w:rPr>
        <w:t>7- Karar vermeye etkin katılım</w:t>
      </w:r>
    </w:p>
    <w:p w14:paraId="7F5B52D3" w14:textId="77777777" w:rsidR="004534C8" w:rsidRPr="00D36989" w:rsidRDefault="004534C8" w:rsidP="004534C8">
      <w:pPr>
        <w:shd w:val="clear" w:color="auto" w:fill="FFFFFF"/>
        <w:spacing w:line="360" w:lineRule="auto"/>
        <w:rPr>
          <w:rFonts w:ascii="Times New Roman" w:hAnsi="Times New Roman"/>
        </w:rPr>
      </w:pPr>
      <w:r w:rsidRPr="00D36989">
        <w:rPr>
          <w:rFonts w:ascii="Times New Roman" w:hAnsi="Times New Roman"/>
        </w:rPr>
        <w:t>8-Çalışkanlık, özveri</w:t>
      </w:r>
    </w:p>
    <w:p w14:paraId="6D85555F" w14:textId="77777777" w:rsidR="004534C8" w:rsidRPr="00D36989" w:rsidRDefault="004534C8" w:rsidP="004534C8">
      <w:pPr>
        <w:shd w:val="clear" w:color="auto" w:fill="FFFFFF"/>
        <w:spacing w:line="360" w:lineRule="auto"/>
        <w:rPr>
          <w:rFonts w:ascii="Times New Roman" w:hAnsi="Times New Roman"/>
        </w:rPr>
      </w:pPr>
      <w:r w:rsidRPr="00D36989">
        <w:rPr>
          <w:rFonts w:ascii="Times New Roman" w:hAnsi="Times New Roman"/>
        </w:rPr>
        <w:t>9-Koşulsuz sevgi, saygı, güven</w:t>
      </w:r>
    </w:p>
    <w:p w14:paraId="2F290CEE" w14:textId="77777777" w:rsidR="004534C8" w:rsidRPr="00D36989" w:rsidRDefault="004534C8" w:rsidP="004534C8">
      <w:pPr>
        <w:shd w:val="clear" w:color="auto" w:fill="FFFFFF"/>
        <w:spacing w:line="360" w:lineRule="auto"/>
        <w:rPr>
          <w:rFonts w:ascii="Times New Roman" w:hAnsi="Times New Roman"/>
        </w:rPr>
      </w:pPr>
      <w:r w:rsidRPr="00D36989">
        <w:rPr>
          <w:rFonts w:ascii="Times New Roman" w:hAnsi="Times New Roman"/>
        </w:rPr>
        <w:t>10-Şeffaflık</w:t>
      </w:r>
    </w:p>
    <w:p w14:paraId="54E1E432" w14:textId="77777777" w:rsidR="004534C8" w:rsidRPr="00D36989" w:rsidRDefault="004534C8" w:rsidP="004534C8">
      <w:pPr>
        <w:shd w:val="clear" w:color="auto" w:fill="FFFFFF"/>
        <w:spacing w:line="360" w:lineRule="auto"/>
        <w:rPr>
          <w:rFonts w:ascii="Times New Roman" w:hAnsi="Times New Roman"/>
        </w:rPr>
      </w:pPr>
      <w:r w:rsidRPr="00D36989">
        <w:rPr>
          <w:rFonts w:ascii="Times New Roman" w:hAnsi="Times New Roman"/>
        </w:rPr>
        <w:t>11-Etkililik</w:t>
      </w:r>
    </w:p>
    <w:p w14:paraId="78FC34EB" w14:textId="77777777" w:rsidR="004534C8" w:rsidRPr="00D36989" w:rsidRDefault="004534C8" w:rsidP="004534C8">
      <w:pPr>
        <w:shd w:val="clear" w:color="auto" w:fill="FFFFFF"/>
        <w:spacing w:line="360" w:lineRule="auto"/>
        <w:rPr>
          <w:rFonts w:ascii="Times New Roman" w:hAnsi="Times New Roman"/>
        </w:rPr>
      </w:pPr>
      <w:r w:rsidRPr="00D36989">
        <w:rPr>
          <w:rFonts w:ascii="Times New Roman" w:hAnsi="Times New Roman"/>
        </w:rPr>
        <w:t>12-Objektiflik</w:t>
      </w:r>
    </w:p>
    <w:p w14:paraId="7E8704A4" w14:textId="77777777" w:rsidR="004534C8" w:rsidRPr="00D36989" w:rsidRDefault="004534C8" w:rsidP="004534C8">
      <w:pPr>
        <w:shd w:val="clear" w:color="auto" w:fill="FFFFFF"/>
        <w:spacing w:line="360" w:lineRule="auto"/>
        <w:rPr>
          <w:rFonts w:ascii="Times New Roman" w:hAnsi="Times New Roman"/>
        </w:rPr>
      </w:pPr>
      <w:r w:rsidRPr="00D36989">
        <w:rPr>
          <w:rFonts w:ascii="Times New Roman" w:hAnsi="Times New Roman"/>
        </w:rPr>
        <w:t>13-Verimlilik</w:t>
      </w:r>
    </w:p>
    <w:p w14:paraId="1CCA0FBA" w14:textId="77777777" w:rsidR="004534C8" w:rsidRPr="00D36989" w:rsidRDefault="004534C8" w:rsidP="004534C8">
      <w:pPr>
        <w:shd w:val="clear" w:color="auto" w:fill="FFFFFF"/>
        <w:spacing w:line="360" w:lineRule="auto"/>
        <w:rPr>
          <w:rFonts w:ascii="Times New Roman" w:hAnsi="Times New Roman"/>
        </w:rPr>
      </w:pPr>
      <w:r w:rsidRPr="00D36989">
        <w:rPr>
          <w:rFonts w:ascii="Times New Roman" w:hAnsi="Times New Roman"/>
        </w:rPr>
        <w:t>14-Bilimsellik</w:t>
      </w:r>
    </w:p>
    <w:p w14:paraId="0ECA07B3" w14:textId="77777777" w:rsidR="004534C8" w:rsidRDefault="004534C8" w:rsidP="004534C8">
      <w:pPr>
        <w:shd w:val="clear" w:color="auto" w:fill="FFFFFF"/>
        <w:spacing w:line="360" w:lineRule="auto"/>
        <w:rPr>
          <w:rFonts w:ascii="Times New Roman" w:hAnsi="Times New Roman"/>
        </w:rPr>
      </w:pPr>
      <w:r w:rsidRPr="00D36989">
        <w:rPr>
          <w:rFonts w:ascii="Times New Roman" w:hAnsi="Times New Roman"/>
        </w:rPr>
        <w:t>15-Planlılık</w:t>
      </w:r>
    </w:p>
    <w:p w14:paraId="7796092F" w14:textId="77777777" w:rsidR="004534C8" w:rsidRDefault="004534C8" w:rsidP="004534C8">
      <w:pPr>
        <w:shd w:val="clear" w:color="auto" w:fill="FFFFFF"/>
        <w:spacing w:line="360" w:lineRule="auto"/>
        <w:rPr>
          <w:rFonts w:ascii="Times New Roman" w:hAnsi="Times New Roman"/>
        </w:rPr>
      </w:pPr>
    </w:p>
    <w:p w14:paraId="097CCE7A" w14:textId="77777777" w:rsidR="004534C8" w:rsidRDefault="004534C8" w:rsidP="00D12A0B">
      <w:pPr>
        <w:spacing w:after="0"/>
        <w:rPr>
          <w:rFonts w:cstheme="minorHAnsi"/>
          <w:b/>
          <w:sz w:val="48"/>
          <w:szCs w:val="48"/>
        </w:rPr>
      </w:pPr>
    </w:p>
    <w:p w14:paraId="2F227692" w14:textId="77777777" w:rsidR="00944C2F" w:rsidRDefault="00944C2F" w:rsidP="00D12A0B">
      <w:pPr>
        <w:spacing w:after="0"/>
        <w:rPr>
          <w:rFonts w:cstheme="minorHAnsi"/>
          <w:b/>
          <w:sz w:val="48"/>
          <w:szCs w:val="48"/>
        </w:rPr>
      </w:pPr>
    </w:p>
    <w:p w14:paraId="582B965E" w14:textId="77777777" w:rsidR="00944C2F" w:rsidRDefault="00944C2F" w:rsidP="00D12A0B">
      <w:pPr>
        <w:spacing w:after="0"/>
        <w:rPr>
          <w:rFonts w:cstheme="minorHAnsi"/>
          <w:b/>
          <w:sz w:val="48"/>
          <w:szCs w:val="48"/>
        </w:rPr>
      </w:pPr>
    </w:p>
    <w:p w14:paraId="0909ACDE" w14:textId="77777777" w:rsidR="00944C2F" w:rsidRDefault="00944C2F" w:rsidP="00D12A0B">
      <w:pPr>
        <w:spacing w:after="0"/>
        <w:rPr>
          <w:rFonts w:cstheme="minorHAnsi"/>
          <w:b/>
          <w:sz w:val="48"/>
          <w:szCs w:val="48"/>
        </w:rPr>
      </w:pPr>
    </w:p>
    <w:p w14:paraId="1B3475BF" w14:textId="77777777" w:rsidR="00944C2F" w:rsidRDefault="00944C2F" w:rsidP="00D12A0B">
      <w:pPr>
        <w:spacing w:after="0"/>
        <w:rPr>
          <w:rFonts w:cstheme="minorHAnsi"/>
          <w:b/>
          <w:sz w:val="48"/>
          <w:szCs w:val="48"/>
        </w:rPr>
      </w:pPr>
    </w:p>
    <w:p w14:paraId="542EC655" w14:textId="33F62415" w:rsidR="00D12A0B" w:rsidRDefault="00C65AF6" w:rsidP="00C65AF6">
      <w:pPr>
        <w:pStyle w:val="ListeParagraf"/>
        <w:numPr>
          <w:ilvl w:val="0"/>
          <w:numId w:val="10"/>
        </w:numPr>
        <w:spacing w:after="0"/>
        <w:jc w:val="left"/>
        <w:rPr>
          <w:rFonts w:cstheme="minorHAnsi"/>
          <w:b/>
          <w:color w:val="5B9BD5" w:themeColor="accent1"/>
          <w:sz w:val="48"/>
          <w:szCs w:val="48"/>
        </w:rPr>
      </w:pPr>
      <w:r w:rsidRPr="00C65AF6">
        <w:rPr>
          <w:rFonts w:cstheme="minorHAnsi"/>
          <w:b/>
          <w:color w:val="5B9BD5" w:themeColor="accent1"/>
          <w:sz w:val="48"/>
          <w:szCs w:val="48"/>
        </w:rPr>
        <w:lastRenderedPageBreak/>
        <w:t>BÖLÜM</w:t>
      </w:r>
    </w:p>
    <w:p w14:paraId="7D6EF122" w14:textId="77777777" w:rsidR="00944C2F" w:rsidRPr="00C65AF6" w:rsidRDefault="00944C2F" w:rsidP="00944C2F">
      <w:pPr>
        <w:pStyle w:val="ListeParagraf"/>
        <w:spacing w:after="0"/>
        <w:ind w:left="1846"/>
        <w:jc w:val="right"/>
        <w:rPr>
          <w:rFonts w:cstheme="minorHAnsi"/>
          <w:b/>
          <w:color w:val="5B9BD5" w:themeColor="accent1"/>
          <w:sz w:val="48"/>
          <w:szCs w:val="48"/>
        </w:rPr>
      </w:pPr>
    </w:p>
    <w:p w14:paraId="6E969C11" w14:textId="77777777" w:rsidR="00C65AF6" w:rsidRPr="00D12A0B" w:rsidRDefault="00C65AF6" w:rsidP="00D12A0B">
      <w:pPr>
        <w:spacing w:after="0"/>
        <w:rPr>
          <w:rFonts w:cstheme="minorHAnsi"/>
          <w:b/>
          <w:sz w:val="48"/>
          <w:szCs w:val="48"/>
        </w:rPr>
      </w:pPr>
    </w:p>
    <w:p w14:paraId="1A549BE1" w14:textId="2425AB7A" w:rsidR="00D12A0B" w:rsidRDefault="00D12A0B" w:rsidP="00D12A0B">
      <w:pPr>
        <w:spacing w:after="0"/>
      </w:pPr>
      <w:r>
        <w:tab/>
      </w:r>
      <w:commentRangeStart w:id="20"/>
      <w:r w:rsidRPr="00D12A0B">
        <w:rPr>
          <w:b/>
          <w:sz w:val="32"/>
          <w:szCs w:val="32"/>
        </w:rPr>
        <w:t>Amaç, Hedef ve Göstergeler</w:t>
      </w:r>
      <w:commentRangeEnd w:id="20"/>
      <w:r w:rsidR="009B286D">
        <w:rPr>
          <w:rStyle w:val="AklamaBavurusu"/>
        </w:rPr>
        <w:commentReference w:id="20"/>
      </w:r>
      <w:r>
        <w:tab/>
      </w:r>
    </w:p>
    <w:p w14:paraId="3AECD830" w14:textId="77777777" w:rsidR="00D12A0B" w:rsidRDefault="00D12A0B" w:rsidP="00D12A0B">
      <w:pPr>
        <w:spacing w:after="0"/>
      </w:pPr>
    </w:p>
    <w:p w14:paraId="2B2E6DEC" w14:textId="77777777" w:rsidR="00D12A0B" w:rsidRDefault="00D12A0B" w:rsidP="00D12A0B">
      <w:pPr>
        <w:spacing w:after="0"/>
      </w:pPr>
    </w:p>
    <w:tbl>
      <w:tblPr>
        <w:tblW w:w="9909" w:type="dxa"/>
        <w:tblBorders>
          <w:top w:val="single" w:sz="4" w:space="0" w:color="FF8989"/>
          <w:left w:val="single" w:sz="4" w:space="0" w:color="FF8989"/>
          <w:bottom w:val="single" w:sz="4" w:space="0" w:color="FF8989"/>
          <w:right w:val="single" w:sz="4" w:space="0" w:color="FF8989"/>
          <w:insideH w:val="single" w:sz="6" w:space="0" w:color="FF8989"/>
          <w:insideV w:val="single" w:sz="6" w:space="0" w:color="FF8989"/>
        </w:tblBorders>
        <w:tblLayout w:type="fixed"/>
        <w:tblLook w:val="04A0" w:firstRow="1" w:lastRow="0" w:firstColumn="1" w:lastColumn="0" w:noHBand="0" w:noVBand="1"/>
      </w:tblPr>
      <w:tblGrid>
        <w:gridCol w:w="1079"/>
        <w:gridCol w:w="123"/>
        <w:gridCol w:w="351"/>
        <w:gridCol w:w="728"/>
        <w:gridCol w:w="1683"/>
        <w:gridCol w:w="1079"/>
        <w:gridCol w:w="1079"/>
        <w:gridCol w:w="764"/>
        <w:gridCol w:w="771"/>
        <w:gridCol w:w="745"/>
        <w:gridCol w:w="809"/>
        <w:gridCol w:w="698"/>
      </w:tblGrid>
      <w:tr w:rsidR="009B286D" w:rsidRPr="005C14FE" w14:paraId="24DA27C8" w14:textId="77777777" w:rsidTr="009B286D">
        <w:trPr>
          <w:trHeight w:val="416"/>
        </w:trPr>
        <w:tc>
          <w:tcPr>
            <w:tcW w:w="1079" w:type="dxa"/>
            <w:shd w:val="clear" w:color="auto" w:fill="FF8989"/>
          </w:tcPr>
          <w:p w14:paraId="4B797249" w14:textId="77777777" w:rsidR="009B286D" w:rsidRPr="005C14FE" w:rsidRDefault="009B286D" w:rsidP="0075033D">
            <w:pPr>
              <w:spacing w:after="0" w:line="240" w:lineRule="auto"/>
              <w:rPr>
                <w:rFonts w:cstheme="minorHAnsi"/>
                <w:b/>
                <w:bCs/>
                <w:color w:val="FFFFFF" w:themeColor="background1"/>
              </w:rPr>
            </w:pPr>
          </w:p>
        </w:tc>
        <w:tc>
          <w:tcPr>
            <w:tcW w:w="8830" w:type="dxa"/>
            <w:gridSpan w:val="11"/>
            <w:shd w:val="clear" w:color="auto" w:fill="FF8989"/>
            <w:vAlign w:val="center"/>
          </w:tcPr>
          <w:p w14:paraId="2F3BD153" w14:textId="5CCD4FC0" w:rsidR="009B286D" w:rsidRPr="005C14FE" w:rsidRDefault="009B286D" w:rsidP="0075033D">
            <w:pPr>
              <w:spacing w:after="0" w:line="240" w:lineRule="auto"/>
              <w:rPr>
                <w:rFonts w:cstheme="minorHAnsi"/>
                <w:b/>
                <w:bCs/>
                <w:color w:val="000000"/>
              </w:rPr>
            </w:pPr>
            <w:r w:rsidRPr="005C14FE">
              <w:rPr>
                <w:rFonts w:cstheme="minorHAnsi"/>
                <w:b/>
                <w:bCs/>
                <w:color w:val="FFFFFF" w:themeColor="background1"/>
              </w:rPr>
              <w:t>EĞİTİM ÖĞRETİME ERİŞİM</w:t>
            </w:r>
          </w:p>
        </w:tc>
      </w:tr>
      <w:tr w:rsidR="009B286D" w:rsidRPr="005C14FE" w14:paraId="273D2567" w14:textId="77777777" w:rsidTr="009B286D">
        <w:trPr>
          <w:trHeight w:val="416"/>
        </w:trPr>
        <w:tc>
          <w:tcPr>
            <w:tcW w:w="1202" w:type="dxa"/>
            <w:gridSpan w:val="2"/>
            <w:shd w:val="clear" w:color="auto" w:fill="FFB7B7"/>
            <w:vAlign w:val="center"/>
          </w:tcPr>
          <w:p w14:paraId="6034FA32" w14:textId="77777777" w:rsidR="009B286D" w:rsidRPr="005C14FE" w:rsidRDefault="009B286D" w:rsidP="0075033D">
            <w:pPr>
              <w:spacing w:after="0" w:line="240" w:lineRule="auto"/>
              <w:rPr>
                <w:rFonts w:cstheme="minorHAnsi"/>
                <w:b/>
                <w:bCs/>
                <w:color w:val="000000"/>
              </w:rPr>
            </w:pPr>
            <w:r w:rsidRPr="005C14FE">
              <w:rPr>
                <w:rFonts w:cstheme="minorHAnsi"/>
                <w:b/>
                <w:bCs/>
                <w:color w:val="000000"/>
              </w:rPr>
              <w:t>AMAÇ 1:</w:t>
            </w:r>
          </w:p>
        </w:tc>
        <w:tc>
          <w:tcPr>
            <w:tcW w:w="1079" w:type="dxa"/>
            <w:gridSpan w:val="2"/>
            <w:shd w:val="clear" w:color="auto" w:fill="FFB7B7"/>
          </w:tcPr>
          <w:p w14:paraId="7211D82E" w14:textId="77777777" w:rsidR="009B286D" w:rsidRPr="00FA435E" w:rsidRDefault="009B286D" w:rsidP="0075033D">
            <w:pPr>
              <w:spacing w:after="0" w:line="240" w:lineRule="auto"/>
            </w:pPr>
          </w:p>
        </w:tc>
        <w:tc>
          <w:tcPr>
            <w:tcW w:w="7628" w:type="dxa"/>
            <w:gridSpan w:val="8"/>
            <w:shd w:val="clear" w:color="auto" w:fill="FFB7B7"/>
            <w:vAlign w:val="center"/>
          </w:tcPr>
          <w:p w14:paraId="6B6F487F" w14:textId="0D2225D3" w:rsidR="009B286D" w:rsidRPr="00FA435E" w:rsidRDefault="009B286D" w:rsidP="0075033D">
            <w:pPr>
              <w:spacing w:after="0" w:line="240" w:lineRule="auto"/>
              <w:rPr>
                <w:rFonts w:cstheme="minorHAnsi"/>
                <w:b/>
                <w:bCs/>
                <w:color w:val="000000"/>
              </w:rPr>
            </w:pPr>
            <w:r w:rsidRPr="00FA435E">
              <w:t>Öğrencilerin kaliteli eğitime erişimleri fırsat eşitliği temelinde artırılarak tüm gelişim alanlarını kapsayacak şekilde çok yönlü gelişimleri sağlanacaktır.</w:t>
            </w:r>
          </w:p>
        </w:tc>
      </w:tr>
      <w:tr w:rsidR="009B286D" w:rsidRPr="005C14FE" w14:paraId="6098D196" w14:textId="77777777" w:rsidTr="009B286D">
        <w:trPr>
          <w:trHeight w:val="416"/>
        </w:trPr>
        <w:tc>
          <w:tcPr>
            <w:tcW w:w="1202" w:type="dxa"/>
            <w:gridSpan w:val="2"/>
            <w:shd w:val="clear" w:color="auto" w:fill="FFB7B7"/>
            <w:vAlign w:val="center"/>
          </w:tcPr>
          <w:p w14:paraId="6FD09E3B" w14:textId="77777777" w:rsidR="009B286D" w:rsidRPr="005C14FE" w:rsidRDefault="009B286D" w:rsidP="0075033D">
            <w:pPr>
              <w:spacing w:after="0" w:line="240" w:lineRule="auto"/>
              <w:rPr>
                <w:rFonts w:cstheme="minorHAnsi"/>
                <w:b/>
                <w:bCs/>
                <w:color w:val="000000"/>
              </w:rPr>
            </w:pPr>
            <w:r w:rsidRPr="005C14FE">
              <w:rPr>
                <w:rFonts w:cstheme="minorHAnsi"/>
                <w:b/>
                <w:bCs/>
                <w:color w:val="000000"/>
              </w:rPr>
              <w:t xml:space="preserve">HEDEF </w:t>
            </w:r>
            <w:proofErr w:type="gramStart"/>
            <w:r w:rsidRPr="005C14FE">
              <w:rPr>
                <w:rFonts w:cstheme="minorHAnsi"/>
                <w:b/>
                <w:bCs/>
                <w:color w:val="000000"/>
              </w:rPr>
              <w:t>1.1</w:t>
            </w:r>
            <w:proofErr w:type="gramEnd"/>
            <w:r w:rsidRPr="005C14FE">
              <w:rPr>
                <w:rFonts w:cstheme="minorHAnsi"/>
                <w:b/>
                <w:bCs/>
                <w:color w:val="000000"/>
              </w:rPr>
              <w:t>.</w:t>
            </w:r>
          </w:p>
        </w:tc>
        <w:tc>
          <w:tcPr>
            <w:tcW w:w="1079" w:type="dxa"/>
            <w:gridSpan w:val="2"/>
            <w:shd w:val="clear" w:color="auto" w:fill="FFB7B7"/>
          </w:tcPr>
          <w:p w14:paraId="48BF5A23" w14:textId="77777777" w:rsidR="009B286D" w:rsidRPr="00B94ABA" w:rsidRDefault="009B286D" w:rsidP="0075033D">
            <w:pPr>
              <w:spacing w:after="0" w:line="240" w:lineRule="auto"/>
              <w:rPr>
                <w:rFonts w:eastAsia="Times New Roman" w:cstheme="minorHAnsi"/>
              </w:rPr>
            </w:pPr>
          </w:p>
        </w:tc>
        <w:tc>
          <w:tcPr>
            <w:tcW w:w="7628" w:type="dxa"/>
            <w:gridSpan w:val="8"/>
            <w:shd w:val="clear" w:color="auto" w:fill="FFB7B7"/>
            <w:vAlign w:val="center"/>
          </w:tcPr>
          <w:p w14:paraId="31533804" w14:textId="319F5652" w:rsidR="009B286D" w:rsidRPr="00B94ABA" w:rsidRDefault="009B286D" w:rsidP="0075033D">
            <w:pPr>
              <w:spacing w:after="0" w:line="240" w:lineRule="auto"/>
              <w:rPr>
                <w:rFonts w:cstheme="minorHAnsi"/>
                <w:b/>
                <w:bCs/>
                <w:color w:val="000000"/>
              </w:rPr>
            </w:pPr>
            <w:r w:rsidRPr="00B94ABA">
              <w:rPr>
                <w:rFonts w:eastAsia="Times New Roman" w:cstheme="minorHAnsi"/>
              </w:rPr>
              <w:t>Erken çocukluk eğitiminin yaygınlığı artırılacaktır.</w:t>
            </w:r>
          </w:p>
        </w:tc>
      </w:tr>
      <w:tr w:rsidR="009B286D" w:rsidRPr="005C14FE" w14:paraId="3A841EED" w14:textId="77777777" w:rsidTr="009B286D">
        <w:trPr>
          <w:trHeight w:val="416"/>
        </w:trPr>
        <w:tc>
          <w:tcPr>
            <w:tcW w:w="3964" w:type="dxa"/>
            <w:gridSpan w:val="5"/>
            <w:vMerge w:val="restart"/>
            <w:shd w:val="clear" w:color="auto" w:fill="FFE5E5"/>
            <w:vAlign w:val="center"/>
            <w:hideMark/>
          </w:tcPr>
          <w:p w14:paraId="61AD430E" w14:textId="77777777" w:rsidR="009B286D" w:rsidRPr="005C14FE" w:rsidRDefault="009B286D" w:rsidP="0075033D">
            <w:pPr>
              <w:spacing w:after="0" w:line="240" w:lineRule="auto"/>
              <w:rPr>
                <w:rFonts w:cstheme="minorHAnsi"/>
                <w:b/>
                <w:bCs/>
                <w:color w:val="000000"/>
              </w:rPr>
            </w:pPr>
            <w:commentRangeStart w:id="21"/>
            <w:r w:rsidRPr="005C14FE">
              <w:rPr>
                <w:rFonts w:cstheme="minorHAnsi"/>
                <w:b/>
                <w:bCs/>
                <w:color w:val="000000"/>
              </w:rPr>
              <w:t>PERFORMANS GÖSTERGESİ</w:t>
            </w:r>
            <w:commentRangeEnd w:id="21"/>
            <w:r>
              <w:rPr>
                <w:rStyle w:val="AklamaBavurusu"/>
              </w:rPr>
              <w:commentReference w:id="21"/>
            </w:r>
          </w:p>
        </w:tc>
        <w:tc>
          <w:tcPr>
            <w:tcW w:w="1079" w:type="dxa"/>
            <w:vMerge w:val="restart"/>
            <w:shd w:val="clear" w:color="auto" w:fill="FFE5E5"/>
          </w:tcPr>
          <w:p w14:paraId="27C9B438" w14:textId="0A427172" w:rsidR="009B286D" w:rsidRPr="005C14FE" w:rsidRDefault="009B286D" w:rsidP="0075033D">
            <w:pPr>
              <w:spacing w:after="0" w:line="240" w:lineRule="auto"/>
              <w:jc w:val="center"/>
              <w:rPr>
                <w:rFonts w:cstheme="minorHAnsi"/>
                <w:b/>
                <w:bCs/>
                <w:color w:val="000000"/>
              </w:rPr>
            </w:pPr>
            <w:commentRangeStart w:id="22"/>
            <w:r>
              <w:rPr>
                <w:rFonts w:cstheme="minorHAnsi"/>
                <w:b/>
                <w:bCs/>
                <w:color w:val="000000"/>
              </w:rPr>
              <w:t>Hedefe Etkisi</w:t>
            </w:r>
            <w:commentRangeEnd w:id="22"/>
            <w:r>
              <w:rPr>
                <w:rStyle w:val="AklamaBavurusu"/>
              </w:rPr>
              <w:commentReference w:id="22"/>
            </w:r>
          </w:p>
        </w:tc>
        <w:tc>
          <w:tcPr>
            <w:tcW w:w="1079" w:type="dxa"/>
            <w:shd w:val="clear" w:color="auto" w:fill="FFE5E5"/>
            <w:vAlign w:val="center"/>
          </w:tcPr>
          <w:p w14:paraId="4EF24893" w14:textId="6FF1BC17" w:rsidR="009B286D" w:rsidRPr="005C14FE" w:rsidRDefault="009B286D" w:rsidP="0075033D">
            <w:pPr>
              <w:spacing w:after="0" w:line="240" w:lineRule="auto"/>
              <w:jc w:val="center"/>
              <w:rPr>
                <w:rFonts w:cstheme="minorHAnsi"/>
                <w:b/>
                <w:bCs/>
                <w:color w:val="000000"/>
              </w:rPr>
            </w:pPr>
            <w:r w:rsidRPr="005C14FE">
              <w:rPr>
                <w:rFonts w:cstheme="minorHAnsi"/>
                <w:b/>
                <w:bCs/>
                <w:color w:val="000000"/>
              </w:rPr>
              <w:t>Mevcut</w:t>
            </w:r>
          </w:p>
        </w:tc>
        <w:tc>
          <w:tcPr>
            <w:tcW w:w="3787" w:type="dxa"/>
            <w:gridSpan w:val="5"/>
            <w:shd w:val="clear" w:color="auto" w:fill="FFE5E5"/>
            <w:vAlign w:val="center"/>
          </w:tcPr>
          <w:p w14:paraId="3FD71D19" w14:textId="77777777" w:rsidR="009B286D" w:rsidRPr="005C14FE" w:rsidRDefault="009B286D" w:rsidP="0075033D">
            <w:pPr>
              <w:spacing w:after="0" w:line="240" w:lineRule="auto"/>
              <w:jc w:val="center"/>
              <w:rPr>
                <w:rFonts w:cstheme="minorHAnsi"/>
                <w:b/>
                <w:bCs/>
                <w:color w:val="000000"/>
              </w:rPr>
            </w:pPr>
            <w:r w:rsidRPr="005C14FE">
              <w:rPr>
                <w:rFonts w:cstheme="minorHAnsi"/>
                <w:b/>
                <w:bCs/>
                <w:color w:val="000000"/>
              </w:rPr>
              <w:t>HEDEF</w:t>
            </w:r>
          </w:p>
        </w:tc>
      </w:tr>
      <w:tr w:rsidR="009B286D" w:rsidRPr="005C14FE" w14:paraId="10B194D8" w14:textId="77777777" w:rsidTr="009B286D">
        <w:trPr>
          <w:trHeight w:val="316"/>
        </w:trPr>
        <w:tc>
          <w:tcPr>
            <w:tcW w:w="3964" w:type="dxa"/>
            <w:gridSpan w:val="5"/>
            <w:vMerge/>
            <w:shd w:val="clear" w:color="auto" w:fill="FFE5E5"/>
            <w:vAlign w:val="center"/>
            <w:hideMark/>
          </w:tcPr>
          <w:p w14:paraId="79A33193" w14:textId="77777777" w:rsidR="009B286D" w:rsidRPr="005C14FE" w:rsidRDefault="009B286D" w:rsidP="0075033D">
            <w:pPr>
              <w:spacing w:after="0" w:line="240" w:lineRule="auto"/>
              <w:rPr>
                <w:rFonts w:cstheme="minorHAnsi"/>
                <w:b/>
                <w:bCs/>
              </w:rPr>
            </w:pPr>
          </w:p>
        </w:tc>
        <w:tc>
          <w:tcPr>
            <w:tcW w:w="1079" w:type="dxa"/>
            <w:vMerge/>
            <w:shd w:val="clear" w:color="auto" w:fill="FFE5E5"/>
          </w:tcPr>
          <w:p w14:paraId="0AA9891D" w14:textId="77777777" w:rsidR="009B286D" w:rsidRPr="005C14FE" w:rsidRDefault="009B286D" w:rsidP="0075033D">
            <w:pPr>
              <w:spacing w:after="0" w:line="240" w:lineRule="auto"/>
              <w:jc w:val="center"/>
              <w:rPr>
                <w:rFonts w:cstheme="minorHAnsi"/>
                <w:b/>
                <w:bCs/>
              </w:rPr>
            </w:pPr>
          </w:p>
        </w:tc>
        <w:tc>
          <w:tcPr>
            <w:tcW w:w="1079" w:type="dxa"/>
            <w:shd w:val="clear" w:color="auto" w:fill="FFE5E5"/>
            <w:noWrap/>
            <w:vAlign w:val="center"/>
          </w:tcPr>
          <w:p w14:paraId="04B1DF8C" w14:textId="0013978C" w:rsidR="009B286D" w:rsidRPr="005C14FE" w:rsidRDefault="009B286D" w:rsidP="0075033D">
            <w:pPr>
              <w:spacing w:after="0" w:line="240" w:lineRule="auto"/>
              <w:jc w:val="center"/>
              <w:rPr>
                <w:rFonts w:cstheme="minorHAnsi"/>
                <w:b/>
                <w:bCs/>
              </w:rPr>
            </w:pPr>
            <w:r w:rsidRPr="005C14FE">
              <w:rPr>
                <w:rFonts w:cstheme="minorHAnsi"/>
                <w:b/>
                <w:bCs/>
              </w:rPr>
              <w:t>2023</w:t>
            </w:r>
          </w:p>
        </w:tc>
        <w:tc>
          <w:tcPr>
            <w:tcW w:w="764" w:type="dxa"/>
            <w:shd w:val="clear" w:color="auto" w:fill="FFE5E5"/>
            <w:noWrap/>
            <w:vAlign w:val="center"/>
          </w:tcPr>
          <w:p w14:paraId="36D9BD2D" w14:textId="77777777" w:rsidR="009B286D" w:rsidRPr="005C14FE" w:rsidRDefault="009B286D" w:rsidP="0075033D">
            <w:pPr>
              <w:spacing w:after="0" w:line="240" w:lineRule="auto"/>
              <w:jc w:val="center"/>
              <w:rPr>
                <w:rFonts w:cstheme="minorHAnsi"/>
                <w:b/>
                <w:bCs/>
              </w:rPr>
            </w:pPr>
            <w:r w:rsidRPr="005C14FE">
              <w:rPr>
                <w:rFonts w:cstheme="minorHAnsi"/>
                <w:b/>
                <w:bCs/>
              </w:rPr>
              <w:t>2024</w:t>
            </w:r>
          </w:p>
        </w:tc>
        <w:tc>
          <w:tcPr>
            <w:tcW w:w="771" w:type="dxa"/>
            <w:shd w:val="clear" w:color="auto" w:fill="FFE5E5"/>
            <w:vAlign w:val="center"/>
          </w:tcPr>
          <w:p w14:paraId="5A3B2D7B" w14:textId="77777777" w:rsidR="009B286D" w:rsidRPr="005C14FE" w:rsidRDefault="009B286D" w:rsidP="0075033D">
            <w:pPr>
              <w:spacing w:after="0" w:line="240" w:lineRule="auto"/>
              <w:jc w:val="center"/>
              <w:rPr>
                <w:rFonts w:cstheme="minorHAnsi"/>
                <w:b/>
                <w:bCs/>
              </w:rPr>
            </w:pPr>
            <w:r w:rsidRPr="005C14FE">
              <w:rPr>
                <w:rFonts w:cstheme="minorHAnsi"/>
                <w:b/>
                <w:bCs/>
              </w:rPr>
              <w:t>2025</w:t>
            </w:r>
          </w:p>
        </w:tc>
        <w:tc>
          <w:tcPr>
            <w:tcW w:w="745" w:type="dxa"/>
            <w:shd w:val="clear" w:color="auto" w:fill="FFE5E5"/>
            <w:vAlign w:val="center"/>
          </w:tcPr>
          <w:p w14:paraId="2B4CA220" w14:textId="77777777" w:rsidR="009B286D" w:rsidRPr="005C14FE" w:rsidRDefault="009B286D" w:rsidP="0075033D">
            <w:pPr>
              <w:spacing w:after="0" w:line="240" w:lineRule="auto"/>
              <w:jc w:val="center"/>
              <w:rPr>
                <w:rFonts w:cstheme="minorHAnsi"/>
                <w:b/>
                <w:bCs/>
              </w:rPr>
            </w:pPr>
            <w:r w:rsidRPr="005C14FE">
              <w:rPr>
                <w:rFonts w:cstheme="minorHAnsi"/>
                <w:b/>
                <w:bCs/>
              </w:rPr>
              <w:t>2026</w:t>
            </w:r>
          </w:p>
        </w:tc>
        <w:tc>
          <w:tcPr>
            <w:tcW w:w="809" w:type="dxa"/>
            <w:shd w:val="clear" w:color="auto" w:fill="FFE5E5"/>
            <w:vAlign w:val="center"/>
          </w:tcPr>
          <w:p w14:paraId="35F46251" w14:textId="77777777" w:rsidR="009B286D" w:rsidRPr="005C14FE" w:rsidRDefault="009B286D" w:rsidP="0075033D">
            <w:pPr>
              <w:spacing w:after="0" w:line="240" w:lineRule="auto"/>
              <w:jc w:val="center"/>
              <w:rPr>
                <w:rFonts w:cstheme="minorHAnsi"/>
                <w:b/>
                <w:bCs/>
              </w:rPr>
            </w:pPr>
            <w:r w:rsidRPr="005C14FE">
              <w:rPr>
                <w:rFonts w:cstheme="minorHAnsi"/>
                <w:b/>
                <w:bCs/>
              </w:rPr>
              <w:t>2027</w:t>
            </w:r>
          </w:p>
        </w:tc>
        <w:tc>
          <w:tcPr>
            <w:tcW w:w="698" w:type="dxa"/>
            <w:shd w:val="clear" w:color="auto" w:fill="FFE5E5"/>
            <w:vAlign w:val="center"/>
          </w:tcPr>
          <w:p w14:paraId="7B6C9C35" w14:textId="77777777" w:rsidR="009B286D" w:rsidRPr="005C14FE" w:rsidRDefault="009B286D" w:rsidP="0075033D">
            <w:pPr>
              <w:spacing w:after="0" w:line="240" w:lineRule="auto"/>
              <w:jc w:val="center"/>
              <w:rPr>
                <w:rFonts w:cstheme="minorHAnsi"/>
                <w:b/>
                <w:bCs/>
              </w:rPr>
            </w:pPr>
            <w:r w:rsidRPr="005C14FE">
              <w:rPr>
                <w:rFonts w:cstheme="minorHAnsi"/>
                <w:b/>
                <w:bCs/>
              </w:rPr>
              <w:t>2028</w:t>
            </w:r>
          </w:p>
        </w:tc>
      </w:tr>
      <w:tr w:rsidR="009B286D" w:rsidRPr="005C14FE" w14:paraId="419107FF" w14:textId="77777777" w:rsidTr="009B286D">
        <w:trPr>
          <w:trHeight w:val="553"/>
        </w:trPr>
        <w:tc>
          <w:tcPr>
            <w:tcW w:w="3964" w:type="dxa"/>
            <w:gridSpan w:val="5"/>
            <w:shd w:val="clear" w:color="auto" w:fill="FFEFEF"/>
            <w:vAlign w:val="center"/>
          </w:tcPr>
          <w:p w14:paraId="07A7D20D" w14:textId="77777777" w:rsidR="009B286D" w:rsidRPr="005C14FE" w:rsidRDefault="009B286D" w:rsidP="0075033D">
            <w:pPr>
              <w:spacing w:after="0" w:line="240" w:lineRule="auto"/>
              <w:rPr>
                <w:rFonts w:cstheme="minorHAnsi"/>
              </w:rPr>
            </w:pPr>
            <w:r>
              <w:rPr>
                <w:rFonts w:eastAsia="Times New Roman" w:cstheme="minorHAnsi"/>
              </w:rPr>
              <w:t xml:space="preserve">PG </w:t>
            </w:r>
            <w:proofErr w:type="gramStart"/>
            <w:r>
              <w:rPr>
                <w:rFonts w:eastAsia="Times New Roman" w:cstheme="minorHAnsi"/>
              </w:rPr>
              <w:t>1.1</w:t>
            </w:r>
            <w:proofErr w:type="gramEnd"/>
            <w:r>
              <w:rPr>
                <w:rFonts w:eastAsia="Times New Roman" w:cstheme="minorHAnsi"/>
              </w:rPr>
              <w:t>.</w:t>
            </w:r>
            <w:r w:rsidRPr="005C14FE">
              <w:rPr>
                <w:rFonts w:eastAsia="Times New Roman" w:cstheme="minorHAnsi"/>
              </w:rPr>
              <w:t>Tü</w:t>
            </w:r>
            <w:r>
              <w:rPr>
                <w:rFonts w:eastAsia="Times New Roman" w:cstheme="minorHAnsi"/>
              </w:rPr>
              <w:t>m dersliklerin doluluk oranı</w:t>
            </w:r>
          </w:p>
        </w:tc>
        <w:tc>
          <w:tcPr>
            <w:tcW w:w="1079" w:type="dxa"/>
            <w:shd w:val="clear" w:color="auto" w:fill="FFEFEF"/>
          </w:tcPr>
          <w:p w14:paraId="39ACAF62" w14:textId="1BC545BB" w:rsidR="009B286D" w:rsidRPr="005C14FE" w:rsidRDefault="009B286D" w:rsidP="0075033D">
            <w:pPr>
              <w:spacing w:after="0" w:line="240" w:lineRule="auto"/>
              <w:jc w:val="center"/>
              <w:rPr>
                <w:rFonts w:cstheme="minorHAnsi"/>
              </w:rPr>
            </w:pPr>
            <w:r>
              <w:rPr>
                <w:rFonts w:cstheme="minorHAnsi"/>
              </w:rPr>
              <w:t>15</w:t>
            </w:r>
          </w:p>
        </w:tc>
        <w:tc>
          <w:tcPr>
            <w:tcW w:w="1079" w:type="dxa"/>
            <w:shd w:val="clear" w:color="auto" w:fill="FFEFEF"/>
            <w:noWrap/>
            <w:vAlign w:val="center"/>
          </w:tcPr>
          <w:p w14:paraId="4C31FD4F" w14:textId="0B998EBA" w:rsidR="009B286D" w:rsidRPr="005C14FE" w:rsidRDefault="00394D48" w:rsidP="0075033D">
            <w:pPr>
              <w:spacing w:after="0" w:line="240" w:lineRule="auto"/>
              <w:jc w:val="center"/>
              <w:rPr>
                <w:rFonts w:cstheme="minorHAnsi"/>
              </w:rPr>
            </w:pPr>
            <w:r>
              <w:rPr>
                <w:rFonts w:cstheme="minorHAnsi"/>
              </w:rPr>
              <w:t>95</w:t>
            </w:r>
          </w:p>
        </w:tc>
        <w:tc>
          <w:tcPr>
            <w:tcW w:w="764" w:type="dxa"/>
            <w:shd w:val="clear" w:color="auto" w:fill="FFEFEF"/>
            <w:noWrap/>
            <w:vAlign w:val="center"/>
          </w:tcPr>
          <w:p w14:paraId="34CFAF91" w14:textId="1D05339D" w:rsidR="009B286D" w:rsidRPr="005C14FE" w:rsidRDefault="00394D48" w:rsidP="0075033D">
            <w:pPr>
              <w:spacing w:after="0" w:line="240" w:lineRule="auto"/>
              <w:jc w:val="center"/>
              <w:rPr>
                <w:rFonts w:cstheme="minorHAnsi"/>
              </w:rPr>
            </w:pPr>
            <w:r>
              <w:rPr>
                <w:rFonts w:cstheme="minorHAnsi"/>
              </w:rPr>
              <w:t>100</w:t>
            </w:r>
          </w:p>
        </w:tc>
        <w:tc>
          <w:tcPr>
            <w:tcW w:w="771" w:type="dxa"/>
            <w:shd w:val="clear" w:color="auto" w:fill="FFEFEF"/>
            <w:vAlign w:val="center"/>
          </w:tcPr>
          <w:p w14:paraId="1E8F2EC9" w14:textId="6B99D0CB" w:rsidR="009B286D" w:rsidRPr="005C14FE" w:rsidRDefault="00394D48" w:rsidP="0075033D">
            <w:pPr>
              <w:spacing w:after="0" w:line="240" w:lineRule="auto"/>
              <w:jc w:val="center"/>
              <w:rPr>
                <w:rFonts w:cstheme="minorHAnsi"/>
              </w:rPr>
            </w:pPr>
            <w:r>
              <w:rPr>
                <w:rFonts w:cstheme="minorHAnsi"/>
              </w:rPr>
              <w:t>100</w:t>
            </w:r>
          </w:p>
        </w:tc>
        <w:tc>
          <w:tcPr>
            <w:tcW w:w="745" w:type="dxa"/>
            <w:shd w:val="clear" w:color="auto" w:fill="FFEFEF"/>
            <w:vAlign w:val="center"/>
          </w:tcPr>
          <w:p w14:paraId="76029814" w14:textId="06EBF5E2" w:rsidR="009B286D" w:rsidRPr="005C14FE" w:rsidRDefault="00394D48" w:rsidP="0075033D">
            <w:pPr>
              <w:spacing w:after="0" w:line="240" w:lineRule="auto"/>
              <w:jc w:val="center"/>
              <w:rPr>
                <w:rFonts w:cstheme="minorHAnsi"/>
              </w:rPr>
            </w:pPr>
            <w:r>
              <w:rPr>
                <w:rFonts w:cstheme="minorHAnsi"/>
              </w:rPr>
              <w:t>100</w:t>
            </w:r>
          </w:p>
        </w:tc>
        <w:tc>
          <w:tcPr>
            <w:tcW w:w="809" w:type="dxa"/>
            <w:shd w:val="clear" w:color="auto" w:fill="FFEFEF"/>
            <w:vAlign w:val="center"/>
          </w:tcPr>
          <w:p w14:paraId="5C9126E8" w14:textId="25449594" w:rsidR="009B286D" w:rsidRPr="005C14FE" w:rsidRDefault="00394D48" w:rsidP="0075033D">
            <w:pPr>
              <w:spacing w:after="0" w:line="240" w:lineRule="auto"/>
              <w:jc w:val="center"/>
              <w:rPr>
                <w:rFonts w:cstheme="minorHAnsi"/>
              </w:rPr>
            </w:pPr>
            <w:r>
              <w:rPr>
                <w:rFonts w:cstheme="minorHAnsi"/>
              </w:rPr>
              <w:t>100</w:t>
            </w:r>
          </w:p>
        </w:tc>
        <w:tc>
          <w:tcPr>
            <w:tcW w:w="698" w:type="dxa"/>
            <w:shd w:val="clear" w:color="auto" w:fill="FFEFEF"/>
            <w:vAlign w:val="center"/>
          </w:tcPr>
          <w:p w14:paraId="478E84FF" w14:textId="532B0443" w:rsidR="009B286D" w:rsidRPr="005C14FE" w:rsidRDefault="00394D48" w:rsidP="0075033D">
            <w:pPr>
              <w:spacing w:after="0" w:line="240" w:lineRule="auto"/>
              <w:jc w:val="center"/>
              <w:rPr>
                <w:rFonts w:cstheme="minorHAnsi"/>
              </w:rPr>
            </w:pPr>
            <w:r>
              <w:rPr>
                <w:rFonts w:cstheme="minorHAnsi"/>
              </w:rPr>
              <w:t>100</w:t>
            </w:r>
          </w:p>
        </w:tc>
      </w:tr>
      <w:tr w:rsidR="009B286D" w:rsidRPr="005C14FE" w14:paraId="485CBFF2" w14:textId="77777777" w:rsidTr="009B286D">
        <w:trPr>
          <w:trHeight w:val="553"/>
        </w:trPr>
        <w:tc>
          <w:tcPr>
            <w:tcW w:w="3964" w:type="dxa"/>
            <w:gridSpan w:val="5"/>
            <w:shd w:val="clear" w:color="auto" w:fill="FFEFEF"/>
            <w:vAlign w:val="center"/>
          </w:tcPr>
          <w:p w14:paraId="73ECA7E9" w14:textId="77777777" w:rsidR="009B286D" w:rsidRPr="005C14FE" w:rsidRDefault="009B286D" w:rsidP="0075033D">
            <w:pPr>
              <w:spacing w:after="0" w:line="240" w:lineRule="auto"/>
              <w:rPr>
                <w:rFonts w:cstheme="minorHAnsi"/>
              </w:rPr>
            </w:pPr>
            <w:r>
              <w:rPr>
                <w:rFonts w:eastAsia="Times New Roman" w:cstheme="minorHAnsi"/>
              </w:rPr>
              <w:t xml:space="preserve">PG </w:t>
            </w:r>
            <w:proofErr w:type="gramStart"/>
            <w:r>
              <w:rPr>
                <w:rFonts w:eastAsia="Times New Roman" w:cstheme="minorHAnsi"/>
              </w:rPr>
              <w:t>1.2</w:t>
            </w:r>
            <w:proofErr w:type="gramEnd"/>
            <w:r>
              <w:rPr>
                <w:rFonts w:eastAsia="Times New Roman" w:cstheme="minorHAnsi"/>
              </w:rPr>
              <w:t xml:space="preserve">. </w:t>
            </w:r>
            <w:r w:rsidRPr="003C64A2">
              <w:rPr>
                <w:rFonts w:eastAsia="Times New Roman" w:cstheme="minorHAnsi"/>
              </w:rPr>
              <w:t>Aday kayıttaki bir sonraki yıl ilkokula başlayacak olan çocuklardan okula kayıt olanların oranı (%)</w:t>
            </w:r>
          </w:p>
        </w:tc>
        <w:tc>
          <w:tcPr>
            <w:tcW w:w="1079" w:type="dxa"/>
            <w:shd w:val="clear" w:color="auto" w:fill="FFEFEF"/>
          </w:tcPr>
          <w:p w14:paraId="5E7CAC68" w14:textId="7328F92E" w:rsidR="009B286D" w:rsidRPr="005C14FE" w:rsidRDefault="009B286D" w:rsidP="0075033D">
            <w:pPr>
              <w:spacing w:after="0" w:line="240" w:lineRule="auto"/>
              <w:jc w:val="center"/>
              <w:rPr>
                <w:rFonts w:cstheme="minorHAnsi"/>
              </w:rPr>
            </w:pPr>
            <w:r>
              <w:rPr>
                <w:rFonts w:cstheme="minorHAnsi"/>
              </w:rPr>
              <w:t>15</w:t>
            </w:r>
          </w:p>
        </w:tc>
        <w:tc>
          <w:tcPr>
            <w:tcW w:w="1079" w:type="dxa"/>
            <w:shd w:val="clear" w:color="auto" w:fill="FFEFEF"/>
            <w:noWrap/>
            <w:vAlign w:val="center"/>
          </w:tcPr>
          <w:p w14:paraId="58F29386" w14:textId="344F72B4" w:rsidR="009B286D" w:rsidRPr="005C14FE" w:rsidRDefault="00394D48" w:rsidP="0075033D">
            <w:pPr>
              <w:spacing w:after="0" w:line="240" w:lineRule="auto"/>
              <w:jc w:val="center"/>
              <w:rPr>
                <w:rFonts w:cstheme="minorHAnsi"/>
              </w:rPr>
            </w:pPr>
            <w:r>
              <w:rPr>
                <w:rFonts w:cstheme="minorHAnsi"/>
              </w:rPr>
              <w:t>95</w:t>
            </w:r>
          </w:p>
        </w:tc>
        <w:tc>
          <w:tcPr>
            <w:tcW w:w="764" w:type="dxa"/>
            <w:shd w:val="clear" w:color="auto" w:fill="FFEFEF"/>
            <w:noWrap/>
            <w:vAlign w:val="center"/>
          </w:tcPr>
          <w:p w14:paraId="6D125B83" w14:textId="66F04099" w:rsidR="009B286D" w:rsidRPr="005C14FE" w:rsidRDefault="00394D48" w:rsidP="0075033D">
            <w:pPr>
              <w:spacing w:after="0" w:line="240" w:lineRule="auto"/>
              <w:jc w:val="center"/>
              <w:rPr>
                <w:rFonts w:cstheme="minorHAnsi"/>
              </w:rPr>
            </w:pPr>
            <w:r>
              <w:rPr>
                <w:rFonts w:cstheme="minorHAnsi"/>
              </w:rPr>
              <w:t>100</w:t>
            </w:r>
          </w:p>
        </w:tc>
        <w:tc>
          <w:tcPr>
            <w:tcW w:w="771" w:type="dxa"/>
            <w:shd w:val="clear" w:color="auto" w:fill="FFEFEF"/>
            <w:vAlign w:val="center"/>
          </w:tcPr>
          <w:p w14:paraId="744D96A4" w14:textId="29EB2C4A" w:rsidR="009B286D" w:rsidRPr="005C14FE" w:rsidRDefault="00394D48" w:rsidP="0075033D">
            <w:pPr>
              <w:spacing w:after="0" w:line="240" w:lineRule="auto"/>
              <w:jc w:val="center"/>
              <w:rPr>
                <w:rFonts w:cstheme="minorHAnsi"/>
              </w:rPr>
            </w:pPr>
            <w:r>
              <w:rPr>
                <w:rFonts w:cstheme="minorHAnsi"/>
              </w:rPr>
              <w:t>100</w:t>
            </w:r>
          </w:p>
        </w:tc>
        <w:tc>
          <w:tcPr>
            <w:tcW w:w="745" w:type="dxa"/>
            <w:shd w:val="clear" w:color="auto" w:fill="FFEFEF"/>
            <w:vAlign w:val="center"/>
          </w:tcPr>
          <w:p w14:paraId="5F98FAB3" w14:textId="3E0ECC47" w:rsidR="009B286D" w:rsidRPr="005C14FE" w:rsidRDefault="00394D48" w:rsidP="0075033D">
            <w:pPr>
              <w:spacing w:after="0" w:line="240" w:lineRule="auto"/>
              <w:jc w:val="center"/>
              <w:rPr>
                <w:rFonts w:cstheme="minorHAnsi"/>
              </w:rPr>
            </w:pPr>
            <w:r>
              <w:rPr>
                <w:rFonts w:cstheme="minorHAnsi"/>
              </w:rPr>
              <w:t>100</w:t>
            </w:r>
          </w:p>
        </w:tc>
        <w:tc>
          <w:tcPr>
            <w:tcW w:w="809" w:type="dxa"/>
            <w:shd w:val="clear" w:color="auto" w:fill="FFEFEF"/>
            <w:vAlign w:val="center"/>
          </w:tcPr>
          <w:p w14:paraId="0AD69F3D" w14:textId="58BF9EE0" w:rsidR="009B286D" w:rsidRPr="005C14FE" w:rsidRDefault="00394D48" w:rsidP="0075033D">
            <w:pPr>
              <w:spacing w:after="0" w:line="240" w:lineRule="auto"/>
              <w:jc w:val="center"/>
              <w:rPr>
                <w:rFonts w:cstheme="minorHAnsi"/>
              </w:rPr>
            </w:pPr>
            <w:r>
              <w:rPr>
                <w:rFonts w:cstheme="minorHAnsi"/>
              </w:rPr>
              <w:t>100</w:t>
            </w:r>
          </w:p>
        </w:tc>
        <w:tc>
          <w:tcPr>
            <w:tcW w:w="698" w:type="dxa"/>
            <w:shd w:val="clear" w:color="auto" w:fill="FFEFEF"/>
            <w:vAlign w:val="center"/>
          </w:tcPr>
          <w:p w14:paraId="66A7A473" w14:textId="4A3EE478" w:rsidR="009B286D" w:rsidRPr="005C14FE" w:rsidRDefault="00394D48" w:rsidP="0075033D">
            <w:pPr>
              <w:spacing w:after="0" w:line="240" w:lineRule="auto"/>
              <w:jc w:val="center"/>
              <w:rPr>
                <w:rFonts w:cstheme="minorHAnsi"/>
              </w:rPr>
            </w:pPr>
            <w:r>
              <w:rPr>
                <w:rFonts w:cstheme="minorHAnsi"/>
              </w:rPr>
              <w:t>100</w:t>
            </w:r>
          </w:p>
        </w:tc>
      </w:tr>
      <w:tr w:rsidR="009B286D" w:rsidRPr="005C14FE" w14:paraId="1580408C" w14:textId="77777777" w:rsidTr="009B286D">
        <w:trPr>
          <w:trHeight w:val="553"/>
        </w:trPr>
        <w:tc>
          <w:tcPr>
            <w:tcW w:w="3964" w:type="dxa"/>
            <w:gridSpan w:val="5"/>
            <w:shd w:val="clear" w:color="auto" w:fill="FFEFEF"/>
            <w:vAlign w:val="center"/>
          </w:tcPr>
          <w:p w14:paraId="293C7D88" w14:textId="77777777" w:rsidR="009B286D" w:rsidRPr="00F2445B" w:rsidRDefault="009B286D" w:rsidP="0075033D">
            <w:pPr>
              <w:spacing w:after="0" w:line="240" w:lineRule="auto"/>
              <w:rPr>
                <w:rFonts w:eastAsia="Times New Roman" w:cstheme="minorHAnsi"/>
              </w:rPr>
            </w:pPr>
            <w:r>
              <w:rPr>
                <w:rFonts w:eastAsia="Times New Roman" w:cstheme="minorHAnsi"/>
              </w:rPr>
              <w:t xml:space="preserve">PG </w:t>
            </w:r>
            <w:proofErr w:type="gramStart"/>
            <w:r>
              <w:rPr>
                <w:rFonts w:eastAsia="Times New Roman" w:cstheme="minorHAnsi"/>
              </w:rPr>
              <w:t>1.3</w:t>
            </w:r>
            <w:proofErr w:type="gramEnd"/>
            <w:r>
              <w:rPr>
                <w:rFonts w:eastAsia="Times New Roman" w:cstheme="minorHAnsi"/>
              </w:rPr>
              <w:t xml:space="preserve">. </w:t>
            </w:r>
            <w:r w:rsidRPr="00F2445B">
              <w:t>Ebeveynine aile eğitimi verilen okul öncesi çocuk sayısı</w:t>
            </w:r>
          </w:p>
        </w:tc>
        <w:tc>
          <w:tcPr>
            <w:tcW w:w="1079" w:type="dxa"/>
            <w:shd w:val="clear" w:color="auto" w:fill="FFEFEF"/>
          </w:tcPr>
          <w:p w14:paraId="3D955021" w14:textId="585BEB14" w:rsidR="009B286D" w:rsidRPr="005C14FE" w:rsidRDefault="009B286D" w:rsidP="0075033D">
            <w:pPr>
              <w:spacing w:after="0" w:line="240" w:lineRule="auto"/>
              <w:jc w:val="center"/>
              <w:rPr>
                <w:rFonts w:cstheme="minorHAnsi"/>
              </w:rPr>
            </w:pPr>
            <w:r>
              <w:rPr>
                <w:rFonts w:cstheme="minorHAnsi"/>
              </w:rPr>
              <w:t>15</w:t>
            </w:r>
          </w:p>
        </w:tc>
        <w:tc>
          <w:tcPr>
            <w:tcW w:w="1079" w:type="dxa"/>
            <w:shd w:val="clear" w:color="auto" w:fill="FFEFEF"/>
            <w:noWrap/>
            <w:vAlign w:val="center"/>
          </w:tcPr>
          <w:p w14:paraId="10A8A359" w14:textId="595CE03C" w:rsidR="009B286D" w:rsidRPr="005C14FE" w:rsidRDefault="001555EF" w:rsidP="0075033D">
            <w:pPr>
              <w:spacing w:after="0" w:line="240" w:lineRule="auto"/>
              <w:jc w:val="center"/>
              <w:rPr>
                <w:rFonts w:cstheme="minorHAnsi"/>
              </w:rPr>
            </w:pPr>
            <w:r>
              <w:rPr>
                <w:rFonts w:cstheme="minorHAnsi"/>
              </w:rPr>
              <w:t>150</w:t>
            </w:r>
          </w:p>
        </w:tc>
        <w:tc>
          <w:tcPr>
            <w:tcW w:w="764" w:type="dxa"/>
            <w:shd w:val="clear" w:color="auto" w:fill="FFEFEF"/>
            <w:noWrap/>
            <w:vAlign w:val="center"/>
          </w:tcPr>
          <w:p w14:paraId="308F581D" w14:textId="0B025D20" w:rsidR="009B286D" w:rsidRPr="005C14FE" w:rsidRDefault="001555EF" w:rsidP="0075033D">
            <w:pPr>
              <w:spacing w:after="0" w:line="240" w:lineRule="auto"/>
              <w:jc w:val="center"/>
              <w:rPr>
                <w:rFonts w:cstheme="minorHAnsi"/>
              </w:rPr>
            </w:pPr>
            <w:r>
              <w:rPr>
                <w:rFonts w:cstheme="minorHAnsi"/>
              </w:rPr>
              <w:t>160</w:t>
            </w:r>
          </w:p>
        </w:tc>
        <w:tc>
          <w:tcPr>
            <w:tcW w:w="771" w:type="dxa"/>
            <w:shd w:val="clear" w:color="auto" w:fill="FFEFEF"/>
            <w:vAlign w:val="center"/>
          </w:tcPr>
          <w:p w14:paraId="06340EA8" w14:textId="4DE9D4B7" w:rsidR="009B286D" w:rsidRPr="005C14FE" w:rsidRDefault="001555EF" w:rsidP="0075033D">
            <w:pPr>
              <w:spacing w:after="0" w:line="240" w:lineRule="auto"/>
              <w:jc w:val="center"/>
              <w:rPr>
                <w:rFonts w:cstheme="minorHAnsi"/>
              </w:rPr>
            </w:pPr>
            <w:r>
              <w:rPr>
                <w:rFonts w:cstheme="minorHAnsi"/>
              </w:rPr>
              <w:t>170</w:t>
            </w:r>
          </w:p>
        </w:tc>
        <w:tc>
          <w:tcPr>
            <w:tcW w:w="745" w:type="dxa"/>
            <w:shd w:val="clear" w:color="auto" w:fill="FFEFEF"/>
            <w:vAlign w:val="center"/>
          </w:tcPr>
          <w:p w14:paraId="1622E666" w14:textId="6CD2821D" w:rsidR="009B286D" w:rsidRPr="005C14FE" w:rsidRDefault="001555EF" w:rsidP="0075033D">
            <w:pPr>
              <w:spacing w:after="0" w:line="240" w:lineRule="auto"/>
              <w:jc w:val="center"/>
              <w:rPr>
                <w:rFonts w:cstheme="minorHAnsi"/>
              </w:rPr>
            </w:pPr>
            <w:r>
              <w:rPr>
                <w:rFonts w:cstheme="minorHAnsi"/>
              </w:rPr>
              <w:t>180</w:t>
            </w:r>
          </w:p>
        </w:tc>
        <w:tc>
          <w:tcPr>
            <w:tcW w:w="809" w:type="dxa"/>
            <w:shd w:val="clear" w:color="auto" w:fill="FFEFEF"/>
            <w:vAlign w:val="center"/>
          </w:tcPr>
          <w:p w14:paraId="53EDA6B4" w14:textId="5BF377FA" w:rsidR="009B286D" w:rsidRPr="005C14FE" w:rsidRDefault="001555EF" w:rsidP="0075033D">
            <w:pPr>
              <w:spacing w:after="0" w:line="240" w:lineRule="auto"/>
              <w:jc w:val="center"/>
              <w:rPr>
                <w:rFonts w:cstheme="minorHAnsi"/>
              </w:rPr>
            </w:pPr>
            <w:r>
              <w:rPr>
                <w:rFonts w:cstheme="minorHAnsi"/>
              </w:rPr>
              <w:t>190</w:t>
            </w:r>
          </w:p>
        </w:tc>
        <w:tc>
          <w:tcPr>
            <w:tcW w:w="698" w:type="dxa"/>
            <w:shd w:val="clear" w:color="auto" w:fill="FFEFEF"/>
            <w:vAlign w:val="center"/>
          </w:tcPr>
          <w:p w14:paraId="5F212473" w14:textId="264E903B" w:rsidR="009B286D" w:rsidRPr="005C14FE" w:rsidRDefault="001555EF" w:rsidP="0075033D">
            <w:pPr>
              <w:spacing w:after="0" w:line="240" w:lineRule="auto"/>
              <w:jc w:val="center"/>
              <w:rPr>
                <w:rFonts w:cstheme="minorHAnsi"/>
              </w:rPr>
            </w:pPr>
            <w:r>
              <w:rPr>
                <w:rFonts w:cstheme="minorHAnsi"/>
              </w:rPr>
              <w:t>200</w:t>
            </w:r>
          </w:p>
        </w:tc>
      </w:tr>
      <w:tr w:rsidR="009B286D" w:rsidRPr="005C14FE" w14:paraId="06679BBA" w14:textId="77777777" w:rsidTr="009B286D">
        <w:trPr>
          <w:trHeight w:val="400"/>
        </w:trPr>
        <w:tc>
          <w:tcPr>
            <w:tcW w:w="3964" w:type="dxa"/>
            <w:gridSpan w:val="5"/>
            <w:shd w:val="clear" w:color="auto" w:fill="FFEFEF"/>
            <w:vAlign w:val="center"/>
          </w:tcPr>
          <w:p w14:paraId="7438FC7E" w14:textId="77777777" w:rsidR="009B286D" w:rsidRPr="003C64A2" w:rsidRDefault="009B286D" w:rsidP="0075033D">
            <w:pPr>
              <w:spacing w:after="0" w:line="240" w:lineRule="auto"/>
              <w:rPr>
                <w:rFonts w:eastAsia="Times New Roman" w:cstheme="minorHAnsi"/>
              </w:rPr>
            </w:pPr>
            <w:r>
              <w:rPr>
                <w:rFonts w:eastAsia="Times New Roman" w:cstheme="minorHAnsi"/>
              </w:rPr>
              <w:t xml:space="preserve">PG </w:t>
            </w:r>
            <w:proofErr w:type="gramStart"/>
            <w:r>
              <w:rPr>
                <w:rFonts w:eastAsia="Times New Roman" w:cstheme="minorHAnsi"/>
              </w:rPr>
              <w:t>1.4</w:t>
            </w:r>
            <w:proofErr w:type="gramEnd"/>
            <w:r>
              <w:rPr>
                <w:rFonts w:eastAsia="Times New Roman" w:cstheme="minorHAnsi"/>
              </w:rPr>
              <w:t xml:space="preserve">. </w:t>
            </w:r>
            <w:r w:rsidRPr="003C64A2">
              <w:rPr>
                <w:rFonts w:cstheme="minorHAnsi"/>
              </w:rPr>
              <w:t>Bir eğitim ve öğretim döneminde 20 gün ve üzeri devamsızlık yapan öğrenci sayısı</w:t>
            </w:r>
          </w:p>
        </w:tc>
        <w:tc>
          <w:tcPr>
            <w:tcW w:w="1079" w:type="dxa"/>
            <w:shd w:val="clear" w:color="auto" w:fill="FFEFEF"/>
          </w:tcPr>
          <w:p w14:paraId="5BC91D69" w14:textId="25A8B174" w:rsidR="009B286D" w:rsidRPr="005C14FE" w:rsidRDefault="009B286D" w:rsidP="0075033D">
            <w:pPr>
              <w:spacing w:after="0" w:line="240" w:lineRule="auto"/>
              <w:jc w:val="center"/>
              <w:rPr>
                <w:rFonts w:cstheme="minorHAnsi"/>
              </w:rPr>
            </w:pPr>
            <w:r>
              <w:rPr>
                <w:rFonts w:cstheme="minorHAnsi"/>
              </w:rPr>
              <w:t>20</w:t>
            </w:r>
          </w:p>
        </w:tc>
        <w:tc>
          <w:tcPr>
            <w:tcW w:w="1079" w:type="dxa"/>
            <w:shd w:val="clear" w:color="auto" w:fill="FFEFEF"/>
            <w:noWrap/>
            <w:vAlign w:val="center"/>
          </w:tcPr>
          <w:p w14:paraId="493B7279" w14:textId="78FA4598" w:rsidR="009B286D" w:rsidRPr="005C14FE" w:rsidRDefault="001555EF" w:rsidP="0075033D">
            <w:pPr>
              <w:spacing w:after="0" w:line="240" w:lineRule="auto"/>
              <w:jc w:val="center"/>
              <w:rPr>
                <w:rFonts w:cstheme="minorHAnsi"/>
              </w:rPr>
            </w:pPr>
            <w:r>
              <w:rPr>
                <w:rFonts w:cstheme="minorHAnsi"/>
              </w:rPr>
              <w:t>0</w:t>
            </w:r>
          </w:p>
        </w:tc>
        <w:tc>
          <w:tcPr>
            <w:tcW w:w="764" w:type="dxa"/>
            <w:shd w:val="clear" w:color="auto" w:fill="FFEFEF"/>
            <w:noWrap/>
            <w:vAlign w:val="center"/>
          </w:tcPr>
          <w:p w14:paraId="08A359D0" w14:textId="344CC2B1" w:rsidR="009B286D" w:rsidRPr="005C14FE" w:rsidRDefault="001555EF" w:rsidP="0075033D">
            <w:pPr>
              <w:spacing w:after="0" w:line="240" w:lineRule="auto"/>
              <w:jc w:val="center"/>
              <w:rPr>
                <w:rFonts w:cstheme="minorHAnsi"/>
              </w:rPr>
            </w:pPr>
            <w:r>
              <w:rPr>
                <w:rFonts w:cstheme="minorHAnsi"/>
              </w:rPr>
              <w:t>0</w:t>
            </w:r>
          </w:p>
        </w:tc>
        <w:tc>
          <w:tcPr>
            <w:tcW w:w="771" w:type="dxa"/>
            <w:shd w:val="clear" w:color="auto" w:fill="FFEFEF"/>
            <w:vAlign w:val="center"/>
          </w:tcPr>
          <w:p w14:paraId="7DB92978" w14:textId="7FD5DE7B" w:rsidR="009B286D" w:rsidRPr="005C14FE" w:rsidRDefault="001555EF" w:rsidP="0075033D">
            <w:pPr>
              <w:spacing w:after="0" w:line="240" w:lineRule="auto"/>
              <w:jc w:val="center"/>
              <w:rPr>
                <w:rFonts w:cstheme="minorHAnsi"/>
              </w:rPr>
            </w:pPr>
            <w:r>
              <w:rPr>
                <w:rFonts w:cstheme="minorHAnsi"/>
              </w:rPr>
              <w:t>0</w:t>
            </w:r>
          </w:p>
        </w:tc>
        <w:tc>
          <w:tcPr>
            <w:tcW w:w="745" w:type="dxa"/>
            <w:shd w:val="clear" w:color="auto" w:fill="FFEFEF"/>
            <w:vAlign w:val="center"/>
          </w:tcPr>
          <w:p w14:paraId="4378E78A" w14:textId="4AC52140" w:rsidR="009B286D" w:rsidRPr="005C14FE" w:rsidRDefault="001555EF" w:rsidP="0075033D">
            <w:pPr>
              <w:spacing w:after="0" w:line="240" w:lineRule="auto"/>
              <w:jc w:val="center"/>
              <w:rPr>
                <w:rFonts w:cstheme="minorHAnsi"/>
              </w:rPr>
            </w:pPr>
            <w:r>
              <w:rPr>
                <w:rFonts w:cstheme="minorHAnsi"/>
              </w:rPr>
              <w:t>0</w:t>
            </w:r>
          </w:p>
        </w:tc>
        <w:tc>
          <w:tcPr>
            <w:tcW w:w="809" w:type="dxa"/>
            <w:shd w:val="clear" w:color="auto" w:fill="FFEFEF"/>
            <w:vAlign w:val="center"/>
          </w:tcPr>
          <w:p w14:paraId="10577838" w14:textId="079964CD" w:rsidR="009B286D" w:rsidRPr="005C14FE" w:rsidRDefault="001555EF" w:rsidP="0075033D">
            <w:pPr>
              <w:spacing w:after="0" w:line="240" w:lineRule="auto"/>
              <w:jc w:val="center"/>
              <w:rPr>
                <w:rFonts w:cstheme="minorHAnsi"/>
              </w:rPr>
            </w:pPr>
            <w:r>
              <w:rPr>
                <w:rFonts w:cstheme="minorHAnsi"/>
              </w:rPr>
              <w:t>0</w:t>
            </w:r>
          </w:p>
        </w:tc>
        <w:tc>
          <w:tcPr>
            <w:tcW w:w="698" w:type="dxa"/>
            <w:shd w:val="clear" w:color="auto" w:fill="FFEFEF"/>
            <w:vAlign w:val="center"/>
          </w:tcPr>
          <w:p w14:paraId="06ABC314" w14:textId="22BCCA11" w:rsidR="009B286D" w:rsidRPr="005C14FE" w:rsidRDefault="001555EF" w:rsidP="0075033D">
            <w:pPr>
              <w:spacing w:after="0" w:line="240" w:lineRule="auto"/>
              <w:jc w:val="center"/>
              <w:rPr>
                <w:rFonts w:cstheme="minorHAnsi"/>
              </w:rPr>
            </w:pPr>
            <w:r>
              <w:rPr>
                <w:rFonts w:cstheme="minorHAnsi"/>
              </w:rPr>
              <w:t>0</w:t>
            </w:r>
          </w:p>
        </w:tc>
      </w:tr>
      <w:tr w:rsidR="009B286D" w:rsidRPr="005C14FE" w14:paraId="0D862466" w14:textId="77777777" w:rsidTr="009B286D">
        <w:trPr>
          <w:trHeight w:val="400"/>
        </w:trPr>
        <w:tc>
          <w:tcPr>
            <w:tcW w:w="3964" w:type="dxa"/>
            <w:gridSpan w:val="5"/>
            <w:shd w:val="clear" w:color="auto" w:fill="FFEFEF"/>
            <w:vAlign w:val="center"/>
          </w:tcPr>
          <w:p w14:paraId="4FCDF0A8" w14:textId="77777777" w:rsidR="009B286D" w:rsidRPr="003C64A2" w:rsidRDefault="009B286D" w:rsidP="003C64A2">
            <w:pPr>
              <w:spacing w:after="0" w:line="240" w:lineRule="auto"/>
              <w:rPr>
                <w:rFonts w:eastAsia="Times New Roman" w:cstheme="minorHAnsi"/>
              </w:rPr>
            </w:pPr>
            <w:r>
              <w:rPr>
                <w:rFonts w:eastAsia="Times New Roman" w:cstheme="minorHAnsi"/>
              </w:rPr>
              <w:t xml:space="preserve">PG </w:t>
            </w:r>
            <w:proofErr w:type="gramStart"/>
            <w:r>
              <w:rPr>
                <w:rFonts w:eastAsia="Times New Roman" w:cstheme="minorHAnsi"/>
              </w:rPr>
              <w:t>1.5</w:t>
            </w:r>
            <w:proofErr w:type="gramEnd"/>
            <w:r>
              <w:rPr>
                <w:rFonts w:eastAsia="Times New Roman" w:cstheme="minorHAnsi"/>
              </w:rPr>
              <w:t xml:space="preserve">. </w:t>
            </w:r>
            <w:r w:rsidRPr="003C64A2">
              <w:rPr>
                <w:rFonts w:cstheme="minorHAnsi"/>
              </w:rPr>
              <w:t>Sürekli devamsız durumda olan (Sisteme kayıtlı olduğu halde okula devam etmeyen) öğrenci sayısı</w:t>
            </w:r>
          </w:p>
        </w:tc>
        <w:tc>
          <w:tcPr>
            <w:tcW w:w="1079" w:type="dxa"/>
            <w:shd w:val="clear" w:color="auto" w:fill="FFEFEF"/>
          </w:tcPr>
          <w:p w14:paraId="61AA33B7" w14:textId="5F93D46D" w:rsidR="009B286D" w:rsidRPr="005C14FE" w:rsidRDefault="009B286D" w:rsidP="0075033D">
            <w:pPr>
              <w:spacing w:after="0" w:line="240" w:lineRule="auto"/>
              <w:jc w:val="center"/>
              <w:rPr>
                <w:rFonts w:cstheme="minorHAnsi"/>
              </w:rPr>
            </w:pPr>
            <w:r>
              <w:rPr>
                <w:rFonts w:cstheme="minorHAnsi"/>
              </w:rPr>
              <w:t>20</w:t>
            </w:r>
          </w:p>
        </w:tc>
        <w:tc>
          <w:tcPr>
            <w:tcW w:w="1079" w:type="dxa"/>
            <w:shd w:val="clear" w:color="auto" w:fill="FFEFEF"/>
            <w:noWrap/>
            <w:vAlign w:val="center"/>
          </w:tcPr>
          <w:p w14:paraId="2A963ED0" w14:textId="60486AB6" w:rsidR="009B286D" w:rsidRPr="005C14FE" w:rsidRDefault="00394D48" w:rsidP="0075033D">
            <w:pPr>
              <w:spacing w:after="0" w:line="240" w:lineRule="auto"/>
              <w:jc w:val="center"/>
              <w:rPr>
                <w:rFonts w:cstheme="minorHAnsi"/>
              </w:rPr>
            </w:pPr>
            <w:r>
              <w:rPr>
                <w:rFonts w:cstheme="minorHAnsi"/>
              </w:rPr>
              <w:t>18</w:t>
            </w:r>
          </w:p>
        </w:tc>
        <w:tc>
          <w:tcPr>
            <w:tcW w:w="764" w:type="dxa"/>
            <w:shd w:val="clear" w:color="auto" w:fill="FFEFEF"/>
            <w:noWrap/>
            <w:vAlign w:val="center"/>
          </w:tcPr>
          <w:p w14:paraId="60F48CF9" w14:textId="07D6574D" w:rsidR="009B286D" w:rsidRPr="005C14FE" w:rsidRDefault="001555EF" w:rsidP="0075033D">
            <w:pPr>
              <w:spacing w:after="0" w:line="240" w:lineRule="auto"/>
              <w:jc w:val="center"/>
              <w:rPr>
                <w:rFonts w:cstheme="minorHAnsi"/>
              </w:rPr>
            </w:pPr>
            <w:r>
              <w:rPr>
                <w:rFonts w:cstheme="minorHAnsi"/>
              </w:rPr>
              <w:t>12</w:t>
            </w:r>
          </w:p>
        </w:tc>
        <w:tc>
          <w:tcPr>
            <w:tcW w:w="771" w:type="dxa"/>
            <w:shd w:val="clear" w:color="auto" w:fill="FFEFEF"/>
            <w:vAlign w:val="center"/>
          </w:tcPr>
          <w:p w14:paraId="20D11D60" w14:textId="44DFD9DF" w:rsidR="009B286D" w:rsidRPr="005C14FE" w:rsidRDefault="001555EF" w:rsidP="0075033D">
            <w:pPr>
              <w:spacing w:after="0" w:line="240" w:lineRule="auto"/>
              <w:jc w:val="center"/>
              <w:rPr>
                <w:rFonts w:cstheme="minorHAnsi"/>
              </w:rPr>
            </w:pPr>
            <w:r>
              <w:rPr>
                <w:rFonts w:cstheme="minorHAnsi"/>
              </w:rPr>
              <w:t>8</w:t>
            </w:r>
          </w:p>
        </w:tc>
        <w:tc>
          <w:tcPr>
            <w:tcW w:w="745" w:type="dxa"/>
            <w:shd w:val="clear" w:color="auto" w:fill="FFEFEF"/>
            <w:vAlign w:val="center"/>
          </w:tcPr>
          <w:p w14:paraId="1160BB74" w14:textId="5AB622FE" w:rsidR="009B286D" w:rsidRPr="005C14FE" w:rsidRDefault="001555EF" w:rsidP="0075033D">
            <w:pPr>
              <w:spacing w:after="0" w:line="240" w:lineRule="auto"/>
              <w:jc w:val="center"/>
              <w:rPr>
                <w:rFonts w:cstheme="minorHAnsi"/>
              </w:rPr>
            </w:pPr>
            <w:r>
              <w:rPr>
                <w:rFonts w:cstheme="minorHAnsi"/>
              </w:rPr>
              <w:t>5</w:t>
            </w:r>
          </w:p>
        </w:tc>
        <w:tc>
          <w:tcPr>
            <w:tcW w:w="809" w:type="dxa"/>
            <w:shd w:val="clear" w:color="auto" w:fill="FFEFEF"/>
            <w:vAlign w:val="center"/>
          </w:tcPr>
          <w:p w14:paraId="470400DF" w14:textId="18694218" w:rsidR="009B286D" w:rsidRPr="005C14FE" w:rsidRDefault="001555EF" w:rsidP="0075033D">
            <w:pPr>
              <w:spacing w:after="0" w:line="240" w:lineRule="auto"/>
              <w:jc w:val="center"/>
              <w:rPr>
                <w:rFonts w:cstheme="minorHAnsi"/>
              </w:rPr>
            </w:pPr>
            <w:r>
              <w:rPr>
                <w:rFonts w:cstheme="minorHAnsi"/>
              </w:rPr>
              <w:t>2</w:t>
            </w:r>
          </w:p>
        </w:tc>
        <w:tc>
          <w:tcPr>
            <w:tcW w:w="698" w:type="dxa"/>
            <w:shd w:val="clear" w:color="auto" w:fill="FFEFEF"/>
            <w:vAlign w:val="center"/>
          </w:tcPr>
          <w:p w14:paraId="7FA23988" w14:textId="191941B4" w:rsidR="009B286D" w:rsidRPr="005C14FE" w:rsidRDefault="001555EF" w:rsidP="0075033D">
            <w:pPr>
              <w:spacing w:after="0" w:line="240" w:lineRule="auto"/>
              <w:jc w:val="center"/>
              <w:rPr>
                <w:rFonts w:cstheme="minorHAnsi"/>
              </w:rPr>
            </w:pPr>
            <w:r>
              <w:rPr>
                <w:rFonts w:cstheme="minorHAnsi"/>
              </w:rPr>
              <w:t>0</w:t>
            </w:r>
          </w:p>
        </w:tc>
      </w:tr>
      <w:tr w:rsidR="009B286D" w:rsidRPr="005C14FE" w14:paraId="314FFA12" w14:textId="77777777" w:rsidTr="009B286D">
        <w:trPr>
          <w:trHeight w:val="400"/>
        </w:trPr>
        <w:tc>
          <w:tcPr>
            <w:tcW w:w="3964" w:type="dxa"/>
            <w:gridSpan w:val="5"/>
            <w:shd w:val="clear" w:color="auto" w:fill="FFEFEF"/>
            <w:vAlign w:val="center"/>
          </w:tcPr>
          <w:p w14:paraId="6E2F189F" w14:textId="77777777" w:rsidR="009B286D" w:rsidRPr="005C14FE" w:rsidRDefault="009B286D" w:rsidP="0075033D">
            <w:pPr>
              <w:spacing w:after="0" w:line="240" w:lineRule="auto"/>
              <w:rPr>
                <w:rFonts w:eastAsia="Times New Roman" w:cstheme="minorHAnsi"/>
              </w:rPr>
            </w:pPr>
            <w:r>
              <w:rPr>
                <w:rFonts w:eastAsia="Times New Roman" w:cstheme="minorHAnsi"/>
              </w:rPr>
              <w:t xml:space="preserve">PG 1.6. </w:t>
            </w:r>
            <w:r>
              <w:t xml:space="preserve">Okula yeni başlayan öğrencilerden </w:t>
            </w:r>
            <w:proofErr w:type="gramStart"/>
            <w:r>
              <w:t>oryantasyon</w:t>
            </w:r>
            <w:proofErr w:type="gramEnd"/>
            <w:r>
              <w:t xml:space="preserve"> eğitimine katılanların oranı </w:t>
            </w:r>
          </w:p>
        </w:tc>
        <w:tc>
          <w:tcPr>
            <w:tcW w:w="1079" w:type="dxa"/>
            <w:shd w:val="clear" w:color="auto" w:fill="FFEFEF"/>
          </w:tcPr>
          <w:p w14:paraId="5AC2E248" w14:textId="4CCC6C0A" w:rsidR="009B286D" w:rsidRPr="005C14FE" w:rsidRDefault="009B286D" w:rsidP="0075033D">
            <w:pPr>
              <w:spacing w:after="0" w:line="240" w:lineRule="auto"/>
              <w:jc w:val="center"/>
              <w:rPr>
                <w:rFonts w:cstheme="minorHAnsi"/>
              </w:rPr>
            </w:pPr>
            <w:r>
              <w:rPr>
                <w:rFonts w:cstheme="minorHAnsi"/>
              </w:rPr>
              <w:t>15</w:t>
            </w:r>
          </w:p>
        </w:tc>
        <w:tc>
          <w:tcPr>
            <w:tcW w:w="1079" w:type="dxa"/>
            <w:shd w:val="clear" w:color="auto" w:fill="FFEFEF"/>
            <w:noWrap/>
            <w:vAlign w:val="center"/>
          </w:tcPr>
          <w:p w14:paraId="1FD0751D" w14:textId="69CFBB6A" w:rsidR="009B286D" w:rsidRPr="005C14FE" w:rsidRDefault="00394D48" w:rsidP="0075033D">
            <w:pPr>
              <w:spacing w:after="0" w:line="240" w:lineRule="auto"/>
              <w:jc w:val="center"/>
              <w:rPr>
                <w:rFonts w:cstheme="minorHAnsi"/>
              </w:rPr>
            </w:pPr>
            <w:r>
              <w:rPr>
                <w:rFonts w:cstheme="minorHAnsi"/>
              </w:rPr>
              <w:t>100</w:t>
            </w:r>
          </w:p>
        </w:tc>
        <w:tc>
          <w:tcPr>
            <w:tcW w:w="764" w:type="dxa"/>
            <w:shd w:val="clear" w:color="auto" w:fill="FFEFEF"/>
            <w:noWrap/>
            <w:vAlign w:val="center"/>
          </w:tcPr>
          <w:p w14:paraId="1B299C00" w14:textId="6155B9F5" w:rsidR="009B286D" w:rsidRPr="005C14FE" w:rsidRDefault="00394D48" w:rsidP="0075033D">
            <w:pPr>
              <w:spacing w:after="0" w:line="240" w:lineRule="auto"/>
              <w:jc w:val="center"/>
              <w:rPr>
                <w:rFonts w:cstheme="minorHAnsi"/>
              </w:rPr>
            </w:pPr>
            <w:r>
              <w:rPr>
                <w:rFonts w:cstheme="minorHAnsi"/>
              </w:rPr>
              <w:t>100</w:t>
            </w:r>
          </w:p>
        </w:tc>
        <w:tc>
          <w:tcPr>
            <w:tcW w:w="771" w:type="dxa"/>
            <w:shd w:val="clear" w:color="auto" w:fill="FFEFEF"/>
            <w:vAlign w:val="center"/>
          </w:tcPr>
          <w:p w14:paraId="265263E6" w14:textId="30CBCDC9" w:rsidR="009B286D" w:rsidRPr="005C14FE" w:rsidRDefault="00394D48" w:rsidP="0075033D">
            <w:pPr>
              <w:spacing w:after="0" w:line="240" w:lineRule="auto"/>
              <w:jc w:val="center"/>
              <w:rPr>
                <w:rFonts w:cstheme="minorHAnsi"/>
              </w:rPr>
            </w:pPr>
            <w:r>
              <w:rPr>
                <w:rFonts w:cstheme="minorHAnsi"/>
              </w:rPr>
              <w:t>100</w:t>
            </w:r>
          </w:p>
        </w:tc>
        <w:tc>
          <w:tcPr>
            <w:tcW w:w="745" w:type="dxa"/>
            <w:shd w:val="clear" w:color="auto" w:fill="FFEFEF"/>
            <w:vAlign w:val="center"/>
          </w:tcPr>
          <w:p w14:paraId="41CF355D" w14:textId="15A2736F" w:rsidR="009B286D" w:rsidRPr="005C14FE" w:rsidRDefault="00394D48" w:rsidP="0075033D">
            <w:pPr>
              <w:spacing w:after="0" w:line="240" w:lineRule="auto"/>
              <w:jc w:val="center"/>
              <w:rPr>
                <w:rFonts w:cstheme="minorHAnsi"/>
              </w:rPr>
            </w:pPr>
            <w:r>
              <w:rPr>
                <w:rFonts w:cstheme="minorHAnsi"/>
              </w:rPr>
              <w:t>100</w:t>
            </w:r>
          </w:p>
        </w:tc>
        <w:tc>
          <w:tcPr>
            <w:tcW w:w="809" w:type="dxa"/>
            <w:shd w:val="clear" w:color="auto" w:fill="FFEFEF"/>
            <w:vAlign w:val="center"/>
          </w:tcPr>
          <w:p w14:paraId="453EFD36" w14:textId="143333E2" w:rsidR="009B286D" w:rsidRPr="005C14FE" w:rsidRDefault="00394D48" w:rsidP="0075033D">
            <w:pPr>
              <w:spacing w:after="0" w:line="240" w:lineRule="auto"/>
              <w:jc w:val="center"/>
              <w:rPr>
                <w:rFonts w:cstheme="minorHAnsi"/>
              </w:rPr>
            </w:pPr>
            <w:r>
              <w:rPr>
                <w:rFonts w:cstheme="minorHAnsi"/>
              </w:rPr>
              <w:t>100</w:t>
            </w:r>
          </w:p>
        </w:tc>
        <w:tc>
          <w:tcPr>
            <w:tcW w:w="698" w:type="dxa"/>
            <w:shd w:val="clear" w:color="auto" w:fill="FFEFEF"/>
            <w:vAlign w:val="center"/>
          </w:tcPr>
          <w:p w14:paraId="1C84E4F3" w14:textId="0B5A0E51" w:rsidR="009B286D" w:rsidRPr="005C14FE" w:rsidRDefault="00394D48" w:rsidP="0075033D">
            <w:pPr>
              <w:spacing w:after="0" w:line="240" w:lineRule="auto"/>
              <w:jc w:val="center"/>
              <w:rPr>
                <w:rFonts w:cstheme="minorHAnsi"/>
              </w:rPr>
            </w:pPr>
            <w:r>
              <w:rPr>
                <w:rFonts w:cstheme="minorHAnsi"/>
              </w:rPr>
              <w:t>100</w:t>
            </w:r>
          </w:p>
        </w:tc>
      </w:tr>
      <w:tr w:rsidR="00AF01A7" w:rsidRPr="005C14FE" w14:paraId="34A8416A" w14:textId="77777777" w:rsidTr="005A62BC">
        <w:trPr>
          <w:trHeight w:val="400"/>
        </w:trPr>
        <w:tc>
          <w:tcPr>
            <w:tcW w:w="1553" w:type="dxa"/>
            <w:gridSpan w:val="3"/>
            <w:shd w:val="clear" w:color="auto" w:fill="EBF6FF"/>
            <w:vAlign w:val="center"/>
          </w:tcPr>
          <w:p w14:paraId="12201B24" w14:textId="75D0520D" w:rsidR="00AF01A7" w:rsidRPr="005C14FE" w:rsidRDefault="00AF01A7" w:rsidP="00AF01A7">
            <w:pPr>
              <w:rPr>
                <w:rFonts w:cstheme="minorHAnsi"/>
                <w:b/>
              </w:rPr>
            </w:pPr>
            <w:commentRangeStart w:id="23"/>
            <w:r w:rsidRPr="00BA7160">
              <w:rPr>
                <w:rFonts w:cstheme="minorHAnsi"/>
                <w:b/>
              </w:rPr>
              <w:t>Koordinatör Birim</w:t>
            </w:r>
            <w:commentRangeEnd w:id="23"/>
            <w:r>
              <w:rPr>
                <w:rStyle w:val="AklamaBavurusu"/>
              </w:rPr>
              <w:commentReference w:id="23"/>
            </w:r>
          </w:p>
        </w:tc>
        <w:tc>
          <w:tcPr>
            <w:tcW w:w="8356" w:type="dxa"/>
            <w:gridSpan w:val="9"/>
            <w:shd w:val="clear" w:color="auto" w:fill="EBF6FF"/>
          </w:tcPr>
          <w:p w14:paraId="74BDE933" w14:textId="065B1629" w:rsidR="00AF01A7" w:rsidRPr="006E5648" w:rsidRDefault="00AF01A7" w:rsidP="00AF01A7">
            <w:pPr>
              <w:spacing w:after="0"/>
            </w:pPr>
            <w:r>
              <w:rPr>
                <w:rFonts w:cstheme="minorHAnsi"/>
              </w:rPr>
              <w:t>Okul müdür/ Müdür yardımcısı</w:t>
            </w:r>
          </w:p>
        </w:tc>
      </w:tr>
      <w:tr w:rsidR="00AF01A7" w:rsidRPr="005C14FE" w14:paraId="721AFDBE" w14:textId="77777777" w:rsidTr="005A62BC">
        <w:trPr>
          <w:trHeight w:val="400"/>
        </w:trPr>
        <w:tc>
          <w:tcPr>
            <w:tcW w:w="1553" w:type="dxa"/>
            <w:gridSpan w:val="3"/>
            <w:shd w:val="clear" w:color="auto" w:fill="EBF6FF"/>
            <w:vAlign w:val="center"/>
          </w:tcPr>
          <w:p w14:paraId="35E24AF6" w14:textId="35018A4D" w:rsidR="00AF01A7" w:rsidRPr="005C14FE" w:rsidRDefault="00AF01A7" w:rsidP="00AF01A7">
            <w:pPr>
              <w:rPr>
                <w:rFonts w:cstheme="minorHAnsi"/>
                <w:b/>
              </w:rPr>
            </w:pPr>
            <w:commentRangeStart w:id="24"/>
            <w:r>
              <w:rPr>
                <w:rFonts w:cstheme="minorHAnsi"/>
                <w:b/>
              </w:rPr>
              <w:t>İş birliği yapılacak birimler</w:t>
            </w:r>
            <w:commentRangeEnd w:id="24"/>
            <w:r>
              <w:rPr>
                <w:rStyle w:val="AklamaBavurusu"/>
              </w:rPr>
              <w:commentReference w:id="24"/>
            </w:r>
          </w:p>
        </w:tc>
        <w:tc>
          <w:tcPr>
            <w:tcW w:w="8356" w:type="dxa"/>
            <w:gridSpan w:val="9"/>
            <w:shd w:val="clear" w:color="auto" w:fill="EBF6FF"/>
          </w:tcPr>
          <w:p w14:paraId="456295D6" w14:textId="6F6DD6BE" w:rsidR="00AF01A7" w:rsidRPr="006E5648" w:rsidRDefault="00AF01A7" w:rsidP="00AF01A7">
            <w:pPr>
              <w:spacing w:after="0"/>
            </w:pPr>
            <w:r>
              <w:rPr>
                <w:rFonts w:cstheme="minorHAnsi"/>
              </w:rPr>
              <w:t>Öğretmenler, Okul aile birliği</w:t>
            </w:r>
          </w:p>
        </w:tc>
      </w:tr>
      <w:tr w:rsidR="00AF01A7" w:rsidRPr="005C14FE" w14:paraId="0051DA5E" w14:textId="77777777" w:rsidTr="005A62BC">
        <w:trPr>
          <w:trHeight w:val="400"/>
        </w:trPr>
        <w:tc>
          <w:tcPr>
            <w:tcW w:w="1553" w:type="dxa"/>
            <w:gridSpan w:val="3"/>
            <w:shd w:val="clear" w:color="auto" w:fill="EBF6FF"/>
            <w:vAlign w:val="center"/>
          </w:tcPr>
          <w:p w14:paraId="10855B69" w14:textId="44B53D91" w:rsidR="00AF01A7" w:rsidRPr="005C14FE" w:rsidRDefault="00AF01A7" w:rsidP="00AF01A7">
            <w:pPr>
              <w:rPr>
                <w:rFonts w:cstheme="minorHAnsi"/>
                <w:b/>
              </w:rPr>
            </w:pPr>
            <w:commentRangeStart w:id="25"/>
            <w:r>
              <w:rPr>
                <w:rFonts w:cstheme="minorHAnsi"/>
                <w:b/>
              </w:rPr>
              <w:t>Riskler</w:t>
            </w:r>
            <w:commentRangeEnd w:id="25"/>
            <w:r>
              <w:rPr>
                <w:rStyle w:val="AklamaBavurusu"/>
              </w:rPr>
              <w:commentReference w:id="25"/>
            </w:r>
          </w:p>
        </w:tc>
        <w:tc>
          <w:tcPr>
            <w:tcW w:w="8356" w:type="dxa"/>
            <w:gridSpan w:val="9"/>
            <w:shd w:val="clear" w:color="auto" w:fill="EBF6FF"/>
          </w:tcPr>
          <w:p w14:paraId="63D42B89" w14:textId="77777777" w:rsidR="00AF01A7" w:rsidRDefault="00AF01A7" w:rsidP="00AF01A7">
            <w:pPr>
              <w:spacing w:after="0" w:line="240" w:lineRule="auto"/>
              <w:rPr>
                <w:rFonts w:cstheme="minorHAnsi"/>
              </w:rPr>
            </w:pPr>
            <w:r>
              <w:rPr>
                <w:rFonts w:cstheme="minorHAnsi"/>
              </w:rPr>
              <w:t>-</w:t>
            </w:r>
            <w:r>
              <w:t xml:space="preserve"> </w:t>
            </w:r>
            <w:r w:rsidRPr="00BA7160">
              <w:rPr>
                <w:rFonts w:cstheme="minorHAnsi"/>
              </w:rPr>
              <w:t>İhtiyaçların karşılanmasına yönelik mali kaynakların yetersiz kalması</w:t>
            </w:r>
          </w:p>
          <w:p w14:paraId="5D9711FE" w14:textId="77777777" w:rsidR="00AF01A7" w:rsidRDefault="00AF01A7" w:rsidP="00AF01A7">
            <w:pPr>
              <w:spacing w:after="0" w:line="240" w:lineRule="auto"/>
              <w:rPr>
                <w:rFonts w:cstheme="minorHAnsi"/>
              </w:rPr>
            </w:pPr>
            <w:r>
              <w:rPr>
                <w:rFonts w:cstheme="minorHAnsi"/>
              </w:rPr>
              <w:t>-</w:t>
            </w:r>
            <w:r>
              <w:t xml:space="preserve"> </w:t>
            </w:r>
            <w:r w:rsidRPr="0065030A">
              <w:rPr>
                <w:rFonts w:cstheme="minorHAnsi"/>
              </w:rPr>
              <w:t>Öğrencilerin okula devamının sağlanması hususunda okul-aile iş birliğinin yetersiz</w:t>
            </w:r>
            <w:r>
              <w:rPr>
                <w:rFonts w:cstheme="minorHAnsi"/>
              </w:rPr>
              <w:t xml:space="preserve"> </w:t>
            </w:r>
            <w:r w:rsidRPr="0065030A">
              <w:rPr>
                <w:rFonts w:cstheme="minorHAnsi"/>
              </w:rPr>
              <w:t>kalması</w:t>
            </w:r>
          </w:p>
          <w:p w14:paraId="67108882" w14:textId="079A1458" w:rsidR="00AF01A7" w:rsidRPr="006E5648" w:rsidRDefault="00AF01A7" w:rsidP="00AF01A7">
            <w:pPr>
              <w:spacing w:after="0"/>
            </w:pPr>
            <w:r>
              <w:rPr>
                <w:rFonts w:cstheme="minorHAnsi"/>
              </w:rPr>
              <w:t>-</w:t>
            </w:r>
            <w:r>
              <w:t xml:space="preserve"> </w:t>
            </w:r>
            <w:r w:rsidRPr="0065030A">
              <w:rPr>
                <w:rFonts w:cstheme="minorHAnsi"/>
              </w:rPr>
              <w:t>Öğrenme kayıplarının telafi edilmesi amacıyla düzenlenen mekanizmaların</w:t>
            </w:r>
            <w:r>
              <w:rPr>
                <w:rFonts w:cstheme="minorHAnsi"/>
              </w:rPr>
              <w:t xml:space="preserve"> </w:t>
            </w:r>
            <w:r w:rsidRPr="0065030A">
              <w:rPr>
                <w:rFonts w:cstheme="minorHAnsi"/>
              </w:rPr>
              <w:t>yetersiz kalması</w:t>
            </w:r>
          </w:p>
        </w:tc>
      </w:tr>
      <w:tr w:rsidR="00AF01A7" w:rsidRPr="005C14FE" w14:paraId="5CD92334" w14:textId="77777777" w:rsidTr="005A62BC">
        <w:trPr>
          <w:trHeight w:val="400"/>
        </w:trPr>
        <w:tc>
          <w:tcPr>
            <w:tcW w:w="1553" w:type="dxa"/>
            <w:gridSpan w:val="3"/>
            <w:shd w:val="clear" w:color="auto" w:fill="FFE5E5"/>
            <w:vAlign w:val="center"/>
          </w:tcPr>
          <w:p w14:paraId="64395C6E" w14:textId="7737549B" w:rsidR="00AF01A7" w:rsidRPr="005C14FE" w:rsidRDefault="00AF01A7" w:rsidP="00AF01A7">
            <w:pPr>
              <w:rPr>
                <w:rFonts w:cstheme="minorHAnsi"/>
                <w:b/>
              </w:rPr>
            </w:pPr>
            <w:commentRangeStart w:id="26"/>
            <w:r>
              <w:rPr>
                <w:rFonts w:cstheme="minorHAnsi"/>
                <w:b/>
              </w:rPr>
              <w:t>Stratejiler</w:t>
            </w:r>
            <w:commentRangeEnd w:id="26"/>
            <w:r>
              <w:rPr>
                <w:rStyle w:val="AklamaBavurusu"/>
              </w:rPr>
              <w:commentReference w:id="26"/>
            </w:r>
          </w:p>
        </w:tc>
        <w:tc>
          <w:tcPr>
            <w:tcW w:w="8356" w:type="dxa"/>
            <w:gridSpan w:val="9"/>
            <w:shd w:val="clear" w:color="auto" w:fill="FFE5E5"/>
          </w:tcPr>
          <w:p w14:paraId="079BC447" w14:textId="016FC9D7" w:rsidR="00AF01A7" w:rsidRPr="006E5648" w:rsidRDefault="00AF01A7" w:rsidP="00AF01A7">
            <w:pPr>
              <w:spacing w:after="0"/>
            </w:pPr>
            <w:r w:rsidRPr="006E5648">
              <w:t xml:space="preserve">S1 Kayıt döneminde bir sonraki yıl ilkokula başlayacak olan çocuklar başta olmak üzere, tüm çocukların aileleri ile iletişime geçilerek okul öncesi eğitime kayıtla ilgili gerekli bilgilendirme yapılacaktır. </w:t>
            </w:r>
          </w:p>
          <w:p w14:paraId="7DC582E0" w14:textId="77777777" w:rsidR="00AF01A7" w:rsidRPr="006E5648" w:rsidRDefault="00AF01A7" w:rsidP="00AF01A7">
            <w:pPr>
              <w:spacing w:after="0"/>
            </w:pPr>
            <w:r w:rsidRPr="006E5648">
              <w:t xml:space="preserve">S2 Okul öncesi eğitimde ebeveyn bilgilendirme çalışmaları yapılacaktır. </w:t>
            </w:r>
          </w:p>
          <w:p w14:paraId="1D3AB63A" w14:textId="77777777" w:rsidR="00AF01A7" w:rsidRPr="006E5648" w:rsidRDefault="00AF01A7" w:rsidP="00AF01A7">
            <w:pPr>
              <w:spacing w:after="0"/>
            </w:pPr>
            <w:r w:rsidRPr="006E5648">
              <w:t xml:space="preserve">S3 Tüm derslikler tam kapasite kullanılacaktır. </w:t>
            </w:r>
          </w:p>
          <w:p w14:paraId="706D8371" w14:textId="77777777" w:rsidR="00AF01A7" w:rsidRPr="006E5648" w:rsidRDefault="00AF01A7" w:rsidP="00AF01A7">
            <w:pPr>
              <w:spacing w:after="0"/>
            </w:pPr>
            <w:r w:rsidRPr="006E5648">
              <w:lastRenderedPageBreak/>
              <w:t xml:space="preserve">S4 İhtiyaç dâhilinde (aday kayıtta fazla çocuk olması durumunda) ikili eğitim uygulaması yapılacaktır. </w:t>
            </w:r>
          </w:p>
          <w:p w14:paraId="345884FB" w14:textId="77777777" w:rsidR="00AF01A7" w:rsidRDefault="00AF01A7" w:rsidP="00AF01A7">
            <w:pPr>
              <w:spacing w:after="0" w:line="240" w:lineRule="auto"/>
              <w:rPr>
                <w:sz w:val="20"/>
              </w:rPr>
            </w:pPr>
            <w:r w:rsidRPr="006E5648">
              <w:t>S5 Aileye düşen maliyeti azaltmaya yönelik iş birliği, protokol veya projeler geliştirilecektir.</w:t>
            </w:r>
            <w:r>
              <w:rPr>
                <w:sz w:val="20"/>
              </w:rPr>
              <w:t xml:space="preserve"> </w:t>
            </w:r>
          </w:p>
          <w:p w14:paraId="42F25FA2" w14:textId="77777777" w:rsidR="00AF01A7" w:rsidRDefault="00AF01A7" w:rsidP="00AF01A7">
            <w:pPr>
              <w:spacing w:after="0" w:line="240" w:lineRule="auto"/>
            </w:pPr>
            <w:r>
              <w:rPr>
                <w:sz w:val="20"/>
              </w:rPr>
              <w:t xml:space="preserve">S6 </w:t>
            </w:r>
            <w:r w:rsidRPr="003C64A2">
              <w:rPr>
                <w:rFonts w:eastAsia="Times New Roman" w:cstheme="minorHAnsi"/>
              </w:rPr>
              <w:t>Öğrencilerin devamsızlık nedenleri tespit edilerek devamsızlığa neden olan etmenler giderilecektir.</w:t>
            </w:r>
            <w:r>
              <w:t xml:space="preserve"> </w:t>
            </w:r>
          </w:p>
          <w:p w14:paraId="674BAA82" w14:textId="77777777" w:rsidR="00AF01A7" w:rsidRPr="005C14FE" w:rsidRDefault="00AF01A7" w:rsidP="00AF01A7">
            <w:pPr>
              <w:spacing w:after="0" w:line="240" w:lineRule="auto"/>
              <w:rPr>
                <w:rFonts w:cstheme="minorHAnsi"/>
              </w:rPr>
            </w:pPr>
            <w:r>
              <w:t>S7 Okula Yeni Başlayan Öğrencilere Oryantasyon Eğitimi Verilecektir.</w:t>
            </w:r>
          </w:p>
        </w:tc>
      </w:tr>
      <w:tr w:rsidR="00AF01A7" w:rsidRPr="005C14FE" w14:paraId="25BDB7C8" w14:textId="77777777" w:rsidTr="005A62BC">
        <w:trPr>
          <w:trHeight w:val="400"/>
        </w:trPr>
        <w:tc>
          <w:tcPr>
            <w:tcW w:w="1553" w:type="dxa"/>
            <w:gridSpan w:val="3"/>
            <w:shd w:val="clear" w:color="auto" w:fill="EBF6FF"/>
            <w:vAlign w:val="center"/>
          </w:tcPr>
          <w:p w14:paraId="112863E6" w14:textId="74F634F4" w:rsidR="00AF01A7" w:rsidRPr="005C14FE" w:rsidRDefault="00AF01A7" w:rsidP="00AF01A7">
            <w:pPr>
              <w:rPr>
                <w:rFonts w:cstheme="minorHAnsi"/>
                <w:b/>
              </w:rPr>
            </w:pPr>
            <w:commentRangeStart w:id="28"/>
            <w:r>
              <w:rPr>
                <w:rFonts w:cstheme="minorHAnsi"/>
                <w:b/>
              </w:rPr>
              <w:lastRenderedPageBreak/>
              <w:t>Maliyet Tahmini</w:t>
            </w:r>
            <w:commentRangeEnd w:id="28"/>
            <w:r>
              <w:rPr>
                <w:rStyle w:val="AklamaBavurusu"/>
              </w:rPr>
              <w:commentReference w:id="28"/>
            </w:r>
          </w:p>
        </w:tc>
        <w:tc>
          <w:tcPr>
            <w:tcW w:w="8356" w:type="dxa"/>
            <w:gridSpan w:val="9"/>
            <w:shd w:val="clear" w:color="auto" w:fill="FFE5E5"/>
          </w:tcPr>
          <w:p w14:paraId="558D3882" w14:textId="14B9F5F1" w:rsidR="00AF01A7" w:rsidRPr="003C64A2" w:rsidRDefault="00E678CE" w:rsidP="00AF01A7">
            <w:pPr>
              <w:spacing w:after="0" w:line="240" w:lineRule="auto"/>
              <w:rPr>
                <w:rFonts w:cstheme="minorHAnsi"/>
              </w:rPr>
            </w:pPr>
            <w:r>
              <w:rPr>
                <w:rFonts w:cstheme="minorHAnsi"/>
              </w:rPr>
              <w:t xml:space="preserve">Tüm hedeflerin gerçekleştirilebilmesi için </w:t>
            </w:r>
            <w:r w:rsidR="00890A34">
              <w:rPr>
                <w:rFonts w:cstheme="minorHAnsi"/>
              </w:rPr>
              <w:t>toplam tahmini 226</w:t>
            </w:r>
            <w:r>
              <w:rPr>
                <w:rFonts w:cstheme="minorHAnsi"/>
              </w:rPr>
              <w:t>.000,00 TL maliyete ihtiyaç duyulacağı tahmin edilmektedir.</w:t>
            </w:r>
          </w:p>
        </w:tc>
      </w:tr>
      <w:tr w:rsidR="00AF01A7" w:rsidRPr="005C14FE" w14:paraId="0A2FCFAB" w14:textId="77777777" w:rsidTr="005A62BC">
        <w:trPr>
          <w:trHeight w:val="400"/>
        </w:trPr>
        <w:tc>
          <w:tcPr>
            <w:tcW w:w="1553" w:type="dxa"/>
            <w:gridSpan w:val="3"/>
            <w:shd w:val="clear" w:color="auto" w:fill="EBF6FF"/>
            <w:vAlign w:val="center"/>
          </w:tcPr>
          <w:p w14:paraId="54633B1D" w14:textId="3E9764E7" w:rsidR="00AF01A7" w:rsidRPr="005C14FE" w:rsidRDefault="00AF01A7" w:rsidP="00AF01A7">
            <w:pPr>
              <w:rPr>
                <w:rFonts w:cstheme="minorHAnsi"/>
                <w:b/>
              </w:rPr>
            </w:pPr>
            <w:commentRangeStart w:id="29"/>
            <w:r>
              <w:rPr>
                <w:rFonts w:cstheme="minorHAnsi"/>
                <w:b/>
              </w:rPr>
              <w:t>Tespitler</w:t>
            </w:r>
            <w:commentRangeEnd w:id="29"/>
            <w:r>
              <w:rPr>
                <w:rStyle w:val="AklamaBavurusu"/>
              </w:rPr>
              <w:commentReference w:id="29"/>
            </w:r>
          </w:p>
        </w:tc>
        <w:tc>
          <w:tcPr>
            <w:tcW w:w="8356" w:type="dxa"/>
            <w:gridSpan w:val="9"/>
            <w:shd w:val="clear" w:color="auto" w:fill="EBF6FF"/>
          </w:tcPr>
          <w:p w14:paraId="1C7D7368" w14:textId="77777777" w:rsidR="00AF01A7" w:rsidRDefault="00AF01A7" w:rsidP="00AF01A7">
            <w:pPr>
              <w:spacing w:after="0" w:line="240" w:lineRule="auto"/>
              <w:rPr>
                <w:rFonts w:cstheme="minorHAnsi"/>
              </w:rPr>
            </w:pPr>
            <w:r>
              <w:rPr>
                <w:rFonts w:cstheme="minorHAnsi"/>
              </w:rPr>
              <w:t>-</w:t>
            </w:r>
            <w:r>
              <w:t xml:space="preserve"> </w:t>
            </w:r>
            <w:r w:rsidRPr="0065030A">
              <w:rPr>
                <w:rFonts w:cstheme="minorHAnsi"/>
              </w:rPr>
              <w:t>Ailelerin eğitime ilişkin farkındalık düzeyinin yeterince yüksek</w:t>
            </w:r>
            <w:r>
              <w:rPr>
                <w:rFonts w:cstheme="minorHAnsi"/>
              </w:rPr>
              <w:t xml:space="preserve"> </w:t>
            </w:r>
            <w:r w:rsidRPr="0065030A">
              <w:rPr>
                <w:rFonts w:cstheme="minorHAnsi"/>
              </w:rPr>
              <w:t>olmaması</w:t>
            </w:r>
          </w:p>
          <w:p w14:paraId="7DDFB500" w14:textId="13C11355" w:rsidR="00AF01A7" w:rsidRPr="003C64A2" w:rsidRDefault="00AF01A7" w:rsidP="00AF01A7">
            <w:pPr>
              <w:spacing w:after="0" w:line="240" w:lineRule="auto"/>
              <w:rPr>
                <w:rFonts w:cstheme="minorHAnsi"/>
              </w:rPr>
            </w:pPr>
            <w:r>
              <w:rPr>
                <w:rFonts w:cstheme="minorHAnsi"/>
              </w:rPr>
              <w:t>-</w:t>
            </w:r>
            <w:r>
              <w:t xml:space="preserve"> </w:t>
            </w:r>
            <w:r w:rsidRPr="0065030A">
              <w:rPr>
                <w:rFonts w:cstheme="minorHAnsi"/>
              </w:rPr>
              <w:t xml:space="preserve">Devamsızlığın önlenmesi ve öğrenme kayıplarının giderilmesi için </w:t>
            </w:r>
            <w:r>
              <w:rPr>
                <w:rFonts w:cstheme="minorHAnsi"/>
              </w:rPr>
              <w:t xml:space="preserve">etkili </w:t>
            </w:r>
            <w:r w:rsidRPr="0065030A">
              <w:rPr>
                <w:rFonts w:cstheme="minorHAnsi"/>
              </w:rPr>
              <w:t>rehberlik</w:t>
            </w:r>
            <w:r>
              <w:rPr>
                <w:rFonts w:cstheme="minorHAnsi"/>
              </w:rPr>
              <w:t xml:space="preserve"> yapılmaması</w:t>
            </w:r>
          </w:p>
        </w:tc>
      </w:tr>
      <w:tr w:rsidR="00AF01A7" w:rsidRPr="005C14FE" w14:paraId="027118C1" w14:textId="77777777" w:rsidTr="005A62BC">
        <w:trPr>
          <w:trHeight w:val="400"/>
        </w:trPr>
        <w:tc>
          <w:tcPr>
            <w:tcW w:w="1553" w:type="dxa"/>
            <w:gridSpan w:val="3"/>
            <w:shd w:val="clear" w:color="auto" w:fill="EBF6FF"/>
            <w:vAlign w:val="center"/>
          </w:tcPr>
          <w:p w14:paraId="673E809A" w14:textId="0A485FBC" w:rsidR="00AF01A7" w:rsidRPr="005C14FE" w:rsidRDefault="00AF01A7" w:rsidP="00AF01A7">
            <w:pPr>
              <w:rPr>
                <w:rFonts w:cstheme="minorHAnsi"/>
                <w:b/>
              </w:rPr>
            </w:pPr>
            <w:commentRangeStart w:id="30"/>
            <w:r>
              <w:rPr>
                <w:rFonts w:cstheme="minorHAnsi"/>
                <w:b/>
              </w:rPr>
              <w:t>İhtiyaçlar</w:t>
            </w:r>
            <w:commentRangeEnd w:id="30"/>
            <w:r>
              <w:rPr>
                <w:rStyle w:val="AklamaBavurusu"/>
              </w:rPr>
              <w:commentReference w:id="30"/>
            </w:r>
          </w:p>
        </w:tc>
        <w:tc>
          <w:tcPr>
            <w:tcW w:w="8356" w:type="dxa"/>
            <w:gridSpan w:val="9"/>
            <w:shd w:val="clear" w:color="auto" w:fill="EBF6FF"/>
          </w:tcPr>
          <w:p w14:paraId="710F6058" w14:textId="77777777" w:rsidR="00AF01A7" w:rsidRDefault="00AF01A7" w:rsidP="00AF01A7">
            <w:pPr>
              <w:spacing w:after="0" w:line="240" w:lineRule="auto"/>
              <w:rPr>
                <w:rFonts w:cstheme="minorHAnsi"/>
              </w:rPr>
            </w:pPr>
            <w:r>
              <w:rPr>
                <w:rFonts w:cstheme="minorHAnsi"/>
              </w:rPr>
              <w:t>-</w:t>
            </w:r>
            <w:r>
              <w:t xml:space="preserve"> </w:t>
            </w:r>
            <w:r w:rsidRPr="00BA7160">
              <w:rPr>
                <w:rFonts w:cstheme="minorHAnsi"/>
              </w:rPr>
              <w:t>Aile eğitimlerine devam edilmesi</w:t>
            </w:r>
          </w:p>
          <w:p w14:paraId="63D87799" w14:textId="75F00035" w:rsidR="00AF01A7" w:rsidRPr="003C64A2" w:rsidRDefault="00AF01A7" w:rsidP="00AF01A7">
            <w:pPr>
              <w:spacing w:after="0" w:line="240" w:lineRule="auto"/>
              <w:rPr>
                <w:rFonts w:cstheme="minorHAnsi"/>
              </w:rPr>
            </w:pPr>
            <w:r>
              <w:rPr>
                <w:rFonts w:cstheme="minorHAnsi"/>
              </w:rPr>
              <w:t>-</w:t>
            </w:r>
            <w:r w:rsidRPr="00581012">
              <w:rPr>
                <w:rFonts w:cstheme="minorHAnsi"/>
              </w:rPr>
              <w:t>Eğitimin paydaşları ile iş birliklerinin artırılması</w:t>
            </w:r>
          </w:p>
        </w:tc>
      </w:tr>
    </w:tbl>
    <w:p w14:paraId="7A40445A" w14:textId="77777777" w:rsidR="00D12A0B" w:rsidRDefault="00D12A0B" w:rsidP="00D12A0B">
      <w:pPr>
        <w:spacing w:after="0"/>
      </w:pPr>
    </w:p>
    <w:p w14:paraId="0E8B2297" w14:textId="77777777" w:rsidR="00D12A0B" w:rsidRDefault="00D12A0B" w:rsidP="00D12A0B">
      <w:pPr>
        <w:spacing w:after="0"/>
      </w:pPr>
    </w:p>
    <w:p w14:paraId="0ABAB1EE" w14:textId="77777777" w:rsidR="0004119F" w:rsidRDefault="0004119F" w:rsidP="00D12A0B">
      <w:pPr>
        <w:spacing w:after="0"/>
      </w:pPr>
    </w:p>
    <w:p w14:paraId="3748BE58" w14:textId="77777777" w:rsidR="00F84004" w:rsidRDefault="00F84004" w:rsidP="00D12A0B">
      <w:pPr>
        <w:spacing w:after="0"/>
      </w:pPr>
    </w:p>
    <w:tbl>
      <w:tblPr>
        <w:tblW w:w="9909" w:type="dxa"/>
        <w:tblBorders>
          <w:top w:val="single" w:sz="4" w:space="0" w:color="FF8989"/>
          <w:left w:val="single" w:sz="4" w:space="0" w:color="FF8989"/>
          <w:bottom w:val="single" w:sz="4" w:space="0" w:color="FF8989"/>
          <w:right w:val="single" w:sz="4" w:space="0" w:color="FF8989"/>
          <w:insideH w:val="single" w:sz="4" w:space="0" w:color="FF8989"/>
          <w:insideV w:val="single" w:sz="4" w:space="0" w:color="FF8989"/>
        </w:tblBorders>
        <w:tblLayout w:type="fixed"/>
        <w:tblLook w:val="04A0" w:firstRow="1" w:lastRow="0" w:firstColumn="1" w:lastColumn="0" w:noHBand="0" w:noVBand="1"/>
      </w:tblPr>
      <w:tblGrid>
        <w:gridCol w:w="1079"/>
        <w:gridCol w:w="123"/>
        <w:gridCol w:w="211"/>
        <w:gridCol w:w="2551"/>
        <w:gridCol w:w="1079"/>
        <w:gridCol w:w="1079"/>
        <w:gridCol w:w="764"/>
        <w:gridCol w:w="771"/>
        <w:gridCol w:w="745"/>
        <w:gridCol w:w="809"/>
        <w:gridCol w:w="698"/>
      </w:tblGrid>
      <w:tr w:rsidR="009B286D" w:rsidRPr="00C926FB" w14:paraId="2E6314FF" w14:textId="77777777" w:rsidTr="009B286D">
        <w:trPr>
          <w:trHeight w:val="416"/>
        </w:trPr>
        <w:tc>
          <w:tcPr>
            <w:tcW w:w="1079" w:type="dxa"/>
            <w:shd w:val="clear" w:color="auto" w:fill="FF8989"/>
          </w:tcPr>
          <w:p w14:paraId="7E38106D" w14:textId="77777777" w:rsidR="009B286D" w:rsidRPr="00C926FB" w:rsidRDefault="009B286D" w:rsidP="00E67E35">
            <w:pPr>
              <w:spacing w:after="0" w:line="240" w:lineRule="auto"/>
              <w:rPr>
                <w:rFonts w:cstheme="minorHAnsi"/>
                <w:b/>
                <w:bCs/>
                <w:color w:val="FFFFFF" w:themeColor="background1"/>
              </w:rPr>
            </w:pPr>
          </w:p>
        </w:tc>
        <w:tc>
          <w:tcPr>
            <w:tcW w:w="8830" w:type="dxa"/>
            <w:gridSpan w:val="10"/>
            <w:shd w:val="clear" w:color="auto" w:fill="FF8989"/>
            <w:vAlign w:val="center"/>
          </w:tcPr>
          <w:p w14:paraId="7CBB095C" w14:textId="2FC6F1D4" w:rsidR="009B286D" w:rsidRPr="00C926FB" w:rsidRDefault="009B286D" w:rsidP="00E67E35">
            <w:pPr>
              <w:spacing w:after="0" w:line="240" w:lineRule="auto"/>
              <w:rPr>
                <w:rFonts w:cstheme="minorHAnsi"/>
                <w:b/>
                <w:bCs/>
                <w:color w:val="000000"/>
              </w:rPr>
            </w:pPr>
            <w:r w:rsidRPr="00C926FB">
              <w:rPr>
                <w:rFonts w:cstheme="minorHAnsi"/>
                <w:b/>
                <w:bCs/>
                <w:color w:val="FFFFFF" w:themeColor="background1"/>
              </w:rPr>
              <w:t>EĞİTİM ÖĞRETİMDE KALİTE</w:t>
            </w:r>
          </w:p>
        </w:tc>
      </w:tr>
      <w:tr w:rsidR="00AF01A7" w:rsidRPr="00C926FB" w14:paraId="47C025F6" w14:textId="77777777" w:rsidTr="005A62BC">
        <w:trPr>
          <w:trHeight w:val="416"/>
        </w:trPr>
        <w:tc>
          <w:tcPr>
            <w:tcW w:w="1202" w:type="dxa"/>
            <w:gridSpan w:val="2"/>
            <w:shd w:val="clear" w:color="auto" w:fill="FFB7B7"/>
            <w:vAlign w:val="center"/>
          </w:tcPr>
          <w:p w14:paraId="2A2936CE" w14:textId="77777777" w:rsidR="00AF01A7" w:rsidRPr="00C926FB" w:rsidRDefault="00AF01A7" w:rsidP="00E67E35">
            <w:pPr>
              <w:spacing w:after="0" w:line="240" w:lineRule="auto"/>
              <w:rPr>
                <w:rFonts w:cstheme="minorHAnsi"/>
                <w:b/>
                <w:bCs/>
                <w:color w:val="000000"/>
              </w:rPr>
            </w:pPr>
            <w:r w:rsidRPr="00C926FB">
              <w:rPr>
                <w:rFonts w:cstheme="minorHAnsi"/>
                <w:b/>
                <w:bCs/>
                <w:color w:val="000000"/>
              </w:rPr>
              <w:t>AMAÇ 2</w:t>
            </w:r>
          </w:p>
        </w:tc>
        <w:tc>
          <w:tcPr>
            <w:tcW w:w="8707" w:type="dxa"/>
            <w:gridSpan w:val="9"/>
            <w:shd w:val="clear" w:color="auto" w:fill="FFB7B7"/>
          </w:tcPr>
          <w:p w14:paraId="0A285135" w14:textId="47DB3190" w:rsidR="00AF01A7" w:rsidRPr="00C926FB" w:rsidRDefault="00AF01A7" w:rsidP="00E67E35">
            <w:pPr>
              <w:spacing w:after="0" w:line="240" w:lineRule="auto"/>
              <w:rPr>
                <w:rFonts w:cstheme="minorHAnsi"/>
                <w:b/>
                <w:bCs/>
                <w:color w:val="000000"/>
              </w:rPr>
            </w:pPr>
            <w:r w:rsidRPr="00B94ABA">
              <w:rPr>
                <w:rFonts w:eastAsia="Times New Roman" w:cstheme="minorHAnsi"/>
              </w:rPr>
              <w:t xml:space="preserve">Öğrencilerin kaliteli eğitime erişimleri fırsat eşitliği temelinde artırılarak bilişsel, </w:t>
            </w:r>
            <w:proofErr w:type="spellStart"/>
            <w:r w:rsidRPr="00B94ABA">
              <w:rPr>
                <w:rFonts w:eastAsia="Times New Roman" w:cstheme="minorHAnsi"/>
              </w:rPr>
              <w:t>duyuşsal</w:t>
            </w:r>
            <w:proofErr w:type="spellEnd"/>
            <w:r w:rsidRPr="00B94ABA">
              <w:rPr>
                <w:rFonts w:eastAsia="Times New Roman" w:cstheme="minorHAnsi"/>
              </w:rPr>
              <w:t xml:space="preserve"> ve fiziksel olarak çok yönlü gelişimleri sağlanacaktır</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tc>
      </w:tr>
      <w:tr w:rsidR="00AF01A7" w:rsidRPr="00C926FB" w14:paraId="26654300" w14:textId="77777777" w:rsidTr="005A62BC">
        <w:trPr>
          <w:trHeight w:val="416"/>
        </w:trPr>
        <w:tc>
          <w:tcPr>
            <w:tcW w:w="1202" w:type="dxa"/>
            <w:gridSpan w:val="2"/>
            <w:shd w:val="clear" w:color="auto" w:fill="FFB7B7"/>
            <w:vAlign w:val="center"/>
          </w:tcPr>
          <w:p w14:paraId="317D21B0" w14:textId="636332C2" w:rsidR="00AF01A7" w:rsidRPr="00C926FB" w:rsidRDefault="00AF01A7" w:rsidP="00E67E35">
            <w:pPr>
              <w:spacing w:after="0" w:line="240" w:lineRule="auto"/>
              <w:rPr>
                <w:rFonts w:cstheme="minorHAnsi"/>
                <w:b/>
                <w:bCs/>
                <w:color w:val="000000"/>
              </w:rPr>
            </w:pPr>
            <w:r>
              <w:rPr>
                <w:rFonts w:cstheme="minorHAnsi"/>
                <w:b/>
                <w:bCs/>
                <w:color w:val="000000"/>
              </w:rPr>
              <w:t xml:space="preserve">HEDEF </w:t>
            </w:r>
            <w:proofErr w:type="gramStart"/>
            <w:r>
              <w:rPr>
                <w:rFonts w:cstheme="minorHAnsi"/>
                <w:b/>
                <w:bCs/>
                <w:color w:val="000000"/>
              </w:rPr>
              <w:t>2.1</w:t>
            </w:r>
            <w:proofErr w:type="gramEnd"/>
          </w:p>
        </w:tc>
        <w:tc>
          <w:tcPr>
            <w:tcW w:w="8707" w:type="dxa"/>
            <w:gridSpan w:val="9"/>
            <w:shd w:val="clear" w:color="auto" w:fill="FFB7B7"/>
          </w:tcPr>
          <w:p w14:paraId="2882362E" w14:textId="61EF84AA" w:rsidR="00AF01A7" w:rsidRPr="00B94ABA" w:rsidRDefault="00AF01A7" w:rsidP="00E67E35">
            <w:pPr>
              <w:spacing w:after="0" w:line="240" w:lineRule="auto"/>
              <w:rPr>
                <w:rFonts w:cstheme="minorHAnsi"/>
                <w:b/>
                <w:bCs/>
                <w:color w:val="000000"/>
              </w:rPr>
            </w:pPr>
            <w:r w:rsidRPr="00B94ABA">
              <w:rPr>
                <w:rFonts w:eastAsia="Times New Roman" w:cstheme="minorHAnsi"/>
              </w:rPr>
              <w:t>Erken çocukluk eğitiminin niteliği artırılacaktır.</w:t>
            </w:r>
          </w:p>
        </w:tc>
      </w:tr>
      <w:tr w:rsidR="009B286D" w:rsidRPr="00C926FB" w14:paraId="7D32B7FB" w14:textId="77777777" w:rsidTr="009B286D">
        <w:trPr>
          <w:trHeight w:val="416"/>
        </w:trPr>
        <w:tc>
          <w:tcPr>
            <w:tcW w:w="3964" w:type="dxa"/>
            <w:gridSpan w:val="4"/>
            <w:vMerge w:val="restart"/>
            <w:shd w:val="clear" w:color="auto" w:fill="FFE5E5"/>
            <w:vAlign w:val="center"/>
            <w:hideMark/>
          </w:tcPr>
          <w:p w14:paraId="15C82AFF" w14:textId="77777777" w:rsidR="009B286D" w:rsidRPr="00C926FB" w:rsidRDefault="009B286D" w:rsidP="00E67E35">
            <w:pPr>
              <w:spacing w:after="0" w:line="240" w:lineRule="auto"/>
              <w:rPr>
                <w:rFonts w:cstheme="minorHAnsi"/>
                <w:b/>
                <w:bCs/>
                <w:color w:val="000000"/>
              </w:rPr>
            </w:pPr>
            <w:r w:rsidRPr="00C926FB">
              <w:rPr>
                <w:rFonts w:cstheme="minorHAnsi"/>
                <w:b/>
                <w:bCs/>
                <w:color w:val="000000"/>
              </w:rPr>
              <w:t>PERFORMANS GÖSTERGESİ</w:t>
            </w:r>
          </w:p>
        </w:tc>
        <w:tc>
          <w:tcPr>
            <w:tcW w:w="1079" w:type="dxa"/>
            <w:vMerge w:val="restart"/>
            <w:shd w:val="clear" w:color="auto" w:fill="FFE5E5"/>
          </w:tcPr>
          <w:p w14:paraId="780D8819" w14:textId="1D7FC82C" w:rsidR="009B286D" w:rsidRPr="00C926FB" w:rsidRDefault="009B286D" w:rsidP="00E67E35">
            <w:pPr>
              <w:spacing w:after="0" w:line="240" w:lineRule="auto"/>
              <w:jc w:val="center"/>
              <w:rPr>
                <w:rFonts w:cstheme="minorHAnsi"/>
                <w:b/>
                <w:bCs/>
                <w:color w:val="000000"/>
              </w:rPr>
            </w:pPr>
            <w:r>
              <w:rPr>
                <w:rFonts w:cstheme="minorHAnsi"/>
                <w:b/>
                <w:bCs/>
                <w:color w:val="000000"/>
              </w:rPr>
              <w:t>Hedefe Etkisi</w:t>
            </w:r>
          </w:p>
        </w:tc>
        <w:tc>
          <w:tcPr>
            <w:tcW w:w="1079" w:type="dxa"/>
            <w:shd w:val="clear" w:color="auto" w:fill="FFE5E5"/>
            <w:vAlign w:val="center"/>
          </w:tcPr>
          <w:p w14:paraId="3B2643DE" w14:textId="5F37BAFE" w:rsidR="009B286D" w:rsidRPr="00C926FB" w:rsidRDefault="009B286D" w:rsidP="00E67E35">
            <w:pPr>
              <w:spacing w:after="0" w:line="240" w:lineRule="auto"/>
              <w:jc w:val="center"/>
              <w:rPr>
                <w:rFonts w:cstheme="minorHAnsi"/>
                <w:b/>
                <w:bCs/>
                <w:color w:val="000000"/>
              </w:rPr>
            </w:pPr>
            <w:r w:rsidRPr="00C926FB">
              <w:rPr>
                <w:rFonts w:cstheme="minorHAnsi"/>
                <w:b/>
                <w:bCs/>
                <w:color w:val="000000"/>
              </w:rPr>
              <w:t>Mevcut</w:t>
            </w:r>
          </w:p>
        </w:tc>
        <w:tc>
          <w:tcPr>
            <w:tcW w:w="3787" w:type="dxa"/>
            <w:gridSpan w:val="5"/>
            <w:shd w:val="clear" w:color="auto" w:fill="FFE5E5"/>
            <w:vAlign w:val="center"/>
          </w:tcPr>
          <w:p w14:paraId="46065D36" w14:textId="77777777" w:rsidR="009B286D" w:rsidRPr="00C926FB" w:rsidRDefault="009B286D" w:rsidP="00E67E35">
            <w:pPr>
              <w:spacing w:after="0" w:line="240" w:lineRule="auto"/>
              <w:jc w:val="center"/>
              <w:rPr>
                <w:rFonts w:cstheme="minorHAnsi"/>
                <w:b/>
                <w:bCs/>
                <w:color w:val="000000"/>
              </w:rPr>
            </w:pPr>
            <w:r w:rsidRPr="00C926FB">
              <w:rPr>
                <w:rFonts w:cstheme="minorHAnsi"/>
                <w:b/>
                <w:bCs/>
                <w:color w:val="000000"/>
              </w:rPr>
              <w:t>HEDEF</w:t>
            </w:r>
          </w:p>
        </w:tc>
      </w:tr>
      <w:tr w:rsidR="009B286D" w:rsidRPr="00C926FB" w14:paraId="4D0CE0D5" w14:textId="77777777" w:rsidTr="009B286D">
        <w:trPr>
          <w:trHeight w:val="316"/>
        </w:trPr>
        <w:tc>
          <w:tcPr>
            <w:tcW w:w="3964" w:type="dxa"/>
            <w:gridSpan w:val="4"/>
            <w:vMerge/>
            <w:shd w:val="clear" w:color="auto" w:fill="FFE5E5"/>
            <w:vAlign w:val="center"/>
            <w:hideMark/>
          </w:tcPr>
          <w:p w14:paraId="1DC91072" w14:textId="77777777" w:rsidR="009B286D" w:rsidRPr="00C926FB" w:rsidRDefault="009B286D" w:rsidP="00E67E35">
            <w:pPr>
              <w:spacing w:after="0" w:line="240" w:lineRule="auto"/>
              <w:rPr>
                <w:rFonts w:cstheme="minorHAnsi"/>
                <w:b/>
                <w:bCs/>
              </w:rPr>
            </w:pPr>
          </w:p>
        </w:tc>
        <w:tc>
          <w:tcPr>
            <w:tcW w:w="1079" w:type="dxa"/>
            <w:vMerge/>
            <w:shd w:val="clear" w:color="auto" w:fill="FFE5E5"/>
          </w:tcPr>
          <w:p w14:paraId="23B1974D" w14:textId="77777777" w:rsidR="009B286D" w:rsidRPr="00C926FB" w:rsidRDefault="009B286D" w:rsidP="00E67E35">
            <w:pPr>
              <w:spacing w:after="0" w:line="240" w:lineRule="auto"/>
              <w:jc w:val="center"/>
              <w:rPr>
                <w:rFonts w:cstheme="minorHAnsi"/>
                <w:b/>
                <w:bCs/>
              </w:rPr>
            </w:pPr>
          </w:p>
        </w:tc>
        <w:tc>
          <w:tcPr>
            <w:tcW w:w="1079" w:type="dxa"/>
            <w:shd w:val="clear" w:color="auto" w:fill="FFE5E5"/>
            <w:noWrap/>
            <w:vAlign w:val="center"/>
          </w:tcPr>
          <w:p w14:paraId="4588AD6C" w14:textId="3A2B2184" w:rsidR="009B286D" w:rsidRPr="00C926FB" w:rsidRDefault="009B286D" w:rsidP="00E67E35">
            <w:pPr>
              <w:spacing w:after="0" w:line="240" w:lineRule="auto"/>
              <w:jc w:val="center"/>
              <w:rPr>
                <w:rFonts w:cstheme="minorHAnsi"/>
                <w:b/>
                <w:bCs/>
              </w:rPr>
            </w:pPr>
            <w:r w:rsidRPr="00C926FB">
              <w:rPr>
                <w:rFonts w:cstheme="minorHAnsi"/>
                <w:b/>
                <w:bCs/>
              </w:rPr>
              <w:t>2023</w:t>
            </w:r>
          </w:p>
        </w:tc>
        <w:tc>
          <w:tcPr>
            <w:tcW w:w="764" w:type="dxa"/>
            <w:shd w:val="clear" w:color="auto" w:fill="FFE5E5"/>
            <w:noWrap/>
            <w:vAlign w:val="center"/>
          </w:tcPr>
          <w:p w14:paraId="2771D111" w14:textId="77777777" w:rsidR="009B286D" w:rsidRPr="00C926FB" w:rsidRDefault="009B286D" w:rsidP="00E67E35">
            <w:pPr>
              <w:spacing w:after="0" w:line="240" w:lineRule="auto"/>
              <w:jc w:val="center"/>
              <w:rPr>
                <w:rFonts w:cstheme="minorHAnsi"/>
                <w:b/>
                <w:bCs/>
              </w:rPr>
            </w:pPr>
            <w:r w:rsidRPr="00C926FB">
              <w:rPr>
                <w:rFonts w:cstheme="minorHAnsi"/>
                <w:b/>
                <w:bCs/>
              </w:rPr>
              <w:t>2024</w:t>
            </w:r>
          </w:p>
        </w:tc>
        <w:tc>
          <w:tcPr>
            <w:tcW w:w="771" w:type="dxa"/>
            <w:shd w:val="clear" w:color="auto" w:fill="FFE5E5"/>
            <w:vAlign w:val="center"/>
          </w:tcPr>
          <w:p w14:paraId="546E41EE" w14:textId="77777777" w:rsidR="009B286D" w:rsidRPr="00C926FB" w:rsidRDefault="009B286D" w:rsidP="00E67E35">
            <w:pPr>
              <w:spacing w:after="0" w:line="240" w:lineRule="auto"/>
              <w:jc w:val="center"/>
              <w:rPr>
                <w:rFonts w:cstheme="minorHAnsi"/>
                <w:b/>
                <w:bCs/>
              </w:rPr>
            </w:pPr>
            <w:r w:rsidRPr="00C926FB">
              <w:rPr>
                <w:rFonts w:cstheme="minorHAnsi"/>
                <w:b/>
                <w:bCs/>
              </w:rPr>
              <w:t>2025</w:t>
            </w:r>
          </w:p>
        </w:tc>
        <w:tc>
          <w:tcPr>
            <w:tcW w:w="745" w:type="dxa"/>
            <w:shd w:val="clear" w:color="auto" w:fill="FFE5E5"/>
            <w:vAlign w:val="center"/>
          </w:tcPr>
          <w:p w14:paraId="24E42F9D" w14:textId="77777777" w:rsidR="009B286D" w:rsidRPr="00C926FB" w:rsidRDefault="009B286D" w:rsidP="00E67E35">
            <w:pPr>
              <w:spacing w:after="0" w:line="240" w:lineRule="auto"/>
              <w:jc w:val="center"/>
              <w:rPr>
                <w:rFonts w:cstheme="minorHAnsi"/>
                <w:b/>
                <w:bCs/>
              </w:rPr>
            </w:pPr>
            <w:r w:rsidRPr="00C926FB">
              <w:rPr>
                <w:rFonts w:cstheme="minorHAnsi"/>
                <w:b/>
                <w:bCs/>
              </w:rPr>
              <w:t>2026</w:t>
            </w:r>
          </w:p>
        </w:tc>
        <w:tc>
          <w:tcPr>
            <w:tcW w:w="809" w:type="dxa"/>
            <w:shd w:val="clear" w:color="auto" w:fill="FFE5E5"/>
            <w:vAlign w:val="center"/>
          </w:tcPr>
          <w:p w14:paraId="61035FF1" w14:textId="77777777" w:rsidR="009B286D" w:rsidRPr="00C926FB" w:rsidRDefault="009B286D" w:rsidP="00E67E35">
            <w:pPr>
              <w:spacing w:after="0" w:line="240" w:lineRule="auto"/>
              <w:jc w:val="center"/>
              <w:rPr>
                <w:rFonts w:cstheme="minorHAnsi"/>
                <w:b/>
                <w:bCs/>
              </w:rPr>
            </w:pPr>
            <w:r w:rsidRPr="00C926FB">
              <w:rPr>
                <w:rFonts w:cstheme="minorHAnsi"/>
                <w:b/>
                <w:bCs/>
              </w:rPr>
              <w:t>2027</w:t>
            </w:r>
          </w:p>
        </w:tc>
        <w:tc>
          <w:tcPr>
            <w:tcW w:w="698" w:type="dxa"/>
            <w:shd w:val="clear" w:color="auto" w:fill="FFE5E5"/>
            <w:vAlign w:val="center"/>
          </w:tcPr>
          <w:p w14:paraId="59848C72" w14:textId="77777777" w:rsidR="009B286D" w:rsidRPr="00C926FB" w:rsidRDefault="009B286D" w:rsidP="00E67E35">
            <w:pPr>
              <w:spacing w:after="0" w:line="240" w:lineRule="auto"/>
              <w:jc w:val="center"/>
              <w:rPr>
                <w:rFonts w:cstheme="minorHAnsi"/>
                <w:b/>
                <w:bCs/>
              </w:rPr>
            </w:pPr>
            <w:r w:rsidRPr="00C926FB">
              <w:rPr>
                <w:rFonts w:cstheme="minorHAnsi"/>
                <w:b/>
                <w:bCs/>
              </w:rPr>
              <w:t>2028</w:t>
            </w:r>
          </w:p>
        </w:tc>
      </w:tr>
      <w:tr w:rsidR="009B286D" w:rsidRPr="00C926FB" w14:paraId="12933C5D" w14:textId="77777777" w:rsidTr="009B286D">
        <w:trPr>
          <w:trHeight w:val="553"/>
        </w:trPr>
        <w:tc>
          <w:tcPr>
            <w:tcW w:w="3964" w:type="dxa"/>
            <w:gridSpan w:val="4"/>
            <w:shd w:val="clear" w:color="auto" w:fill="FFEBEB"/>
            <w:vAlign w:val="center"/>
          </w:tcPr>
          <w:p w14:paraId="021A290B" w14:textId="77777777" w:rsidR="009B286D" w:rsidRPr="00693FAE" w:rsidRDefault="009B286D" w:rsidP="009F56C4">
            <w:r>
              <w:t xml:space="preserve">PG </w:t>
            </w:r>
            <w:proofErr w:type="gramStart"/>
            <w:r>
              <w:t>1</w:t>
            </w:r>
            <w:r w:rsidRPr="00693FAE">
              <w:t>.1</w:t>
            </w:r>
            <w:proofErr w:type="gramEnd"/>
            <w:r w:rsidRPr="00693FAE">
              <w:t xml:space="preserve"> e‐</w:t>
            </w:r>
            <w:proofErr w:type="spellStart"/>
            <w:r w:rsidRPr="00693FAE">
              <w:t>Port</w:t>
            </w:r>
            <w:r>
              <w:t>folyo</w:t>
            </w:r>
            <w:proofErr w:type="spellEnd"/>
            <w:r>
              <w:t xml:space="preserve"> hazırlanan çocuk oranı </w:t>
            </w:r>
          </w:p>
        </w:tc>
        <w:tc>
          <w:tcPr>
            <w:tcW w:w="1079" w:type="dxa"/>
            <w:shd w:val="clear" w:color="auto" w:fill="FFEBEB"/>
          </w:tcPr>
          <w:p w14:paraId="5B79BC31" w14:textId="4A4C6EAA" w:rsidR="009B286D" w:rsidRPr="00C926FB" w:rsidRDefault="00AF01A7" w:rsidP="00E67E35">
            <w:pPr>
              <w:spacing w:after="0" w:line="240" w:lineRule="auto"/>
              <w:jc w:val="center"/>
              <w:rPr>
                <w:rFonts w:cstheme="minorHAnsi"/>
              </w:rPr>
            </w:pPr>
            <w:r>
              <w:rPr>
                <w:rFonts w:cstheme="minorHAnsi"/>
              </w:rPr>
              <w:t>25</w:t>
            </w:r>
          </w:p>
        </w:tc>
        <w:tc>
          <w:tcPr>
            <w:tcW w:w="1079" w:type="dxa"/>
            <w:shd w:val="clear" w:color="auto" w:fill="FFEBEB"/>
            <w:noWrap/>
            <w:vAlign w:val="center"/>
          </w:tcPr>
          <w:p w14:paraId="40A5406C" w14:textId="1DDF0B38" w:rsidR="009B286D" w:rsidRPr="00C926FB" w:rsidRDefault="00F575DD" w:rsidP="00E67E35">
            <w:pPr>
              <w:spacing w:after="0" w:line="240" w:lineRule="auto"/>
              <w:jc w:val="center"/>
              <w:rPr>
                <w:rFonts w:cstheme="minorHAnsi"/>
              </w:rPr>
            </w:pPr>
            <w:r>
              <w:rPr>
                <w:rFonts w:cstheme="minorHAnsi"/>
              </w:rPr>
              <w:t>175</w:t>
            </w:r>
          </w:p>
        </w:tc>
        <w:tc>
          <w:tcPr>
            <w:tcW w:w="764" w:type="dxa"/>
            <w:shd w:val="clear" w:color="auto" w:fill="FFEBEB"/>
            <w:noWrap/>
            <w:vAlign w:val="center"/>
          </w:tcPr>
          <w:p w14:paraId="1EA53645" w14:textId="1C8070F8" w:rsidR="009B286D" w:rsidRPr="00C926FB" w:rsidRDefault="00F575DD" w:rsidP="00E67E35">
            <w:pPr>
              <w:spacing w:after="0" w:line="240" w:lineRule="auto"/>
              <w:jc w:val="center"/>
              <w:rPr>
                <w:rFonts w:cstheme="minorHAnsi"/>
              </w:rPr>
            </w:pPr>
            <w:r>
              <w:rPr>
                <w:rFonts w:cstheme="minorHAnsi"/>
              </w:rPr>
              <w:t>1</w:t>
            </w:r>
            <w:r w:rsidR="001368D7">
              <w:rPr>
                <w:rFonts w:cstheme="minorHAnsi"/>
              </w:rPr>
              <w:t>80</w:t>
            </w:r>
          </w:p>
        </w:tc>
        <w:tc>
          <w:tcPr>
            <w:tcW w:w="771" w:type="dxa"/>
            <w:shd w:val="clear" w:color="auto" w:fill="FFEBEB"/>
            <w:vAlign w:val="center"/>
          </w:tcPr>
          <w:p w14:paraId="431FC70A" w14:textId="067AA553" w:rsidR="009B286D" w:rsidRPr="00C926FB" w:rsidRDefault="001368D7" w:rsidP="00E67E35">
            <w:pPr>
              <w:spacing w:after="0" w:line="240" w:lineRule="auto"/>
              <w:jc w:val="center"/>
              <w:rPr>
                <w:rFonts w:cstheme="minorHAnsi"/>
              </w:rPr>
            </w:pPr>
            <w:r>
              <w:rPr>
                <w:rFonts w:cstheme="minorHAnsi"/>
              </w:rPr>
              <w:t>185</w:t>
            </w:r>
          </w:p>
        </w:tc>
        <w:tc>
          <w:tcPr>
            <w:tcW w:w="745" w:type="dxa"/>
            <w:shd w:val="clear" w:color="auto" w:fill="FFEBEB"/>
            <w:vAlign w:val="center"/>
          </w:tcPr>
          <w:p w14:paraId="35239989" w14:textId="2A2522B7" w:rsidR="009B286D" w:rsidRPr="00C926FB" w:rsidRDefault="001368D7" w:rsidP="00E67E35">
            <w:pPr>
              <w:spacing w:after="0" w:line="240" w:lineRule="auto"/>
              <w:jc w:val="center"/>
              <w:rPr>
                <w:rFonts w:cstheme="minorHAnsi"/>
              </w:rPr>
            </w:pPr>
            <w:r>
              <w:rPr>
                <w:rFonts w:cstheme="minorHAnsi"/>
              </w:rPr>
              <w:t>190</w:t>
            </w:r>
          </w:p>
        </w:tc>
        <w:tc>
          <w:tcPr>
            <w:tcW w:w="809" w:type="dxa"/>
            <w:shd w:val="clear" w:color="auto" w:fill="FFEBEB"/>
            <w:vAlign w:val="center"/>
          </w:tcPr>
          <w:p w14:paraId="31C5DA83" w14:textId="6DB19DD8" w:rsidR="009B286D" w:rsidRPr="00C926FB" w:rsidRDefault="001368D7" w:rsidP="00E67E35">
            <w:pPr>
              <w:spacing w:after="0" w:line="240" w:lineRule="auto"/>
              <w:jc w:val="center"/>
              <w:rPr>
                <w:rFonts w:cstheme="minorHAnsi"/>
              </w:rPr>
            </w:pPr>
            <w:r>
              <w:rPr>
                <w:rFonts w:cstheme="minorHAnsi"/>
              </w:rPr>
              <w:t>195</w:t>
            </w:r>
          </w:p>
        </w:tc>
        <w:tc>
          <w:tcPr>
            <w:tcW w:w="698" w:type="dxa"/>
            <w:shd w:val="clear" w:color="auto" w:fill="FFEBEB"/>
            <w:vAlign w:val="center"/>
          </w:tcPr>
          <w:p w14:paraId="0E5CA0D8" w14:textId="52015FBA" w:rsidR="009B286D" w:rsidRPr="00C926FB" w:rsidRDefault="001368D7" w:rsidP="00E67E35">
            <w:pPr>
              <w:spacing w:after="0" w:line="240" w:lineRule="auto"/>
              <w:jc w:val="center"/>
              <w:rPr>
                <w:rFonts w:cstheme="minorHAnsi"/>
              </w:rPr>
            </w:pPr>
            <w:r>
              <w:rPr>
                <w:rFonts w:cstheme="minorHAnsi"/>
              </w:rPr>
              <w:t>200</w:t>
            </w:r>
          </w:p>
        </w:tc>
      </w:tr>
      <w:tr w:rsidR="009B286D" w:rsidRPr="00C926FB" w14:paraId="3E414B17" w14:textId="77777777" w:rsidTr="009B286D">
        <w:trPr>
          <w:trHeight w:val="553"/>
        </w:trPr>
        <w:tc>
          <w:tcPr>
            <w:tcW w:w="3964" w:type="dxa"/>
            <w:gridSpan w:val="4"/>
            <w:shd w:val="clear" w:color="auto" w:fill="FFEBEB"/>
            <w:vAlign w:val="center"/>
          </w:tcPr>
          <w:p w14:paraId="357F709C" w14:textId="77777777" w:rsidR="009B286D" w:rsidRPr="00693FAE" w:rsidRDefault="009B286D" w:rsidP="00693FAE">
            <w:r>
              <w:t xml:space="preserve">PG </w:t>
            </w:r>
            <w:proofErr w:type="gramStart"/>
            <w:r>
              <w:t>1</w:t>
            </w:r>
            <w:r w:rsidRPr="00693FAE">
              <w:t>.2</w:t>
            </w:r>
            <w:proofErr w:type="gramEnd"/>
            <w:r w:rsidRPr="00693FAE">
              <w:t xml:space="preserve"> Eğitim öğretim yılı süresince açık hava etkinliği </w:t>
            </w:r>
            <w:r>
              <w:t>yapılan eğitim günü oranı %</w:t>
            </w:r>
          </w:p>
        </w:tc>
        <w:tc>
          <w:tcPr>
            <w:tcW w:w="1079" w:type="dxa"/>
            <w:shd w:val="clear" w:color="auto" w:fill="FFEBEB"/>
          </w:tcPr>
          <w:p w14:paraId="6B495E66" w14:textId="7B35FFCC" w:rsidR="009B286D" w:rsidRPr="00C926FB" w:rsidRDefault="00AF01A7" w:rsidP="00E67E35">
            <w:pPr>
              <w:spacing w:after="0" w:line="240" w:lineRule="auto"/>
              <w:jc w:val="center"/>
              <w:rPr>
                <w:rFonts w:cstheme="minorHAnsi"/>
              </w:rPr>
            </w:pPr>
            <w:r>
              <w:rPr>
                <w:rFonts w:cstheme="minorHAnsi"/>
              </w:rPr>
              <w:t>25</w:t>
            </w:r>
          </w:p>
        </w:tc>
        <w:tc>
          <w:tcPr>
            <w:tcW w:w="1079" w:type="dxa"/>
            <w:shd w:val="clear" w:color="auto" w:fill="FFEBEB"/>
            <w:noWrap/>
            <w:vAlign w:val="center"/>
          </w:tcPr>
          <w:p w14:paraId="750FECAE" w14:textId="30860D67" w:rsidR="009B286D" w:rsidRPr="00C926FB" w:rsidRDefault="004255B3" w:rsidP="00E67E35">
            <w:pPr>
              <w:spacing w:after="0" w:line="240" w:lineRule="auto"/>
              <w:jc w:val="center"/>
              <w:rPr>
                <w:rFonts w:cstheme="minorHAnsi"/>
              </w:rPr>
            </w:pPr>
            <w:r>
              <w:rPr>
                <w:rFonts w:cstheme="minorHAnsi"/>
              </w:rPr>
              <w:t>80</w:t>
            </w:r>
          </w:p>
        </w:tc>
        <w:tc>
          <w:tcPr>
            <w:tcW w:w="764" w:type="dxa"/>
            <w:shd w:val="clear" w:color="auto" w:fill="FFEBEB"/>
            <w:noWrap/>
            <w:vAlign w:val="center"/>
          </w:tcPr>
          <w:p w14:paraId="7EF7D182" w14:textId="2D7A34E6" w:rsidR="009B286D" w:rsidRPr="00C926FB" w:rsidRDefault="001555EF" w:rsidP="00E67E35">
            <w:pPr>
              <w:spacing w:after="0" w:line="240" w:lineRule="auto"/>
              <w:jc w:val="center"/>
              <w:rPr>
                <w:rFonts w:cstheme="minorHAnsi"/>
              </w:rPr>
            </w:pPr>
            <w:r>
              <w:rPr>
                <w:rFonts w:cstheme="minorHAnsi"/>
              </w:rPr>
              <w:t>85</w:t>
            </w:r>
          </w:p>
        </w:tc>
        <w:tc>
          <w:tcPr>
            <w:tcW w:w="771" w:type="dxa"/>
            <w:shd w:val="clear" w:color="auto" w:fill="FFEBEB"/>
            <w:vAlign w:val="center"/>
          </w:tcPr>
          <w:p w14:paraId="042D63A3" w14:textId="444C1A45" w:rsidR="009B286D" w:rsidRPr="00C926FB" w:rsidRDefault="001555EF" w:rsidP="00E67E35">
            <w:pPr>
              <w:spacing w:after="0" w:line="240" w:lineRule="auto"/>
              <w:jc w:val="center"/>
              <w:rPr>
                <w:rFonts w:cstheme="minorHAnsi"/>
              </w:rPr>
            </w:pPr>
            <w:r>
              <w:rPr>
                <w:rFonts w:cstheme="minorHAnsi"/>
              </w:rPr>
              <w:t>90</w:t>
            </w:r>
          </w:p>
        </w:tc>
        <w:tc>
          <w:tcPr>
            <w:tcW w:w="745" w:type="dxa"/>
            <w:shd w:val="clear" w:color="auto" w:fill="FFEBEB"/>
            <w:vAlign w:val="center"/>
          </w:tcPr>
          <w:p w14:paraId="5C541DFC" w14:textId="3698A42E" w:rsidR="009B286D" w:rsidRPr="00C926FB" w:rsidRDefault="001555EF" w:rsidP="00E67E35">
            <w:pPr>
              <w:spacing w:after="0" w:line="240" w:lineRule="auto"/>
              <w:jc w:val="center"/>
              <w:rPr>
                <w:rFonts w:cstheme="minorHAnsi"/>
              </w:rPr>
            </w:pPr>
            <w:r>
              <w:rPr>
                <w:rFonts w:cstheme="minorHAnsi"/>
              </w:rPr>
              <w:t>95</w:t>
            </w:r>
          </w:p>
        </w:tc>
        <w:tc>
          <w:tcPr>
            <w:tcW w:w="809" w:type="dxa"/>
            <w:shd w:val="clear" w:color="auto" w:fill="FFEBEB"/>
            <w:vAlign w:val="center"/>
          </w:tcPr>
          <w:p w14:paraId="220F281D" w14:textId="18DF4DC2" w:rsidR="009B286D" w:rsidRPr="00C926FB" w:rsidRDefault="001555EF" w:rsidP="00E67E35">
            <w:pPr>
              <w:spacing w:after="0" w:line="240" w:lineRule="auto"/>
              <w:jc w:val="center"/>
              <w:rPr>
                <w:rFonts w:cstheme="minorHAnsi"/>
              </w:rPr>
            </w:pPr>
            <w:r>
              <w:rPr>
                <w:rFonts w:cstheme="minorHAnsi"/>
              </w:rPr>
              <w:t>98</w:t>
            </w:r>
          </w:p>
        </w:tc>
        <w:tc>
          <w:tcPr>
            <w:tcW w:w="698" w:type="dxa"/>
            <w:shd w:val="clear" w:color="auto" w:fill="FFEBEB"/>
            <w:vAlign w:val="center"/>
          </w:tcPr>
          <w:p w14:paraId="3A8292AA" w14:textId="49B6C52C" w:rsidR="009B286D" w:rsidRPr="00C926FB" w:rsidRDefault="001555EF" w:rsidP="00E67E35">
            <w:pPr>
              <w:spacing w:after="0" w:line="240" w:lineRule="auto"/>
              <w:jc w:val="center"/>
              <w:rPr>
                <w:rFonts w:cstheme="minorHAnsi"/>
              </w:rPr>
            </w:pPr>
            <w:r>
              <w:rPr>
                <w:rFonts w:cstheme="minorHAnsi"/>
              </w:rPr>
              <w:t>100</w:t>
            </w:r>
          </w:p>
        </w:tc>
      </w:tr>
      <w:tr w:rsidR="009B286D" w:rsidRPr="00C926FB" w14:paraId="4BAF0195" w14:textId="77777777" w:rsidTr="009B286D">
        <w:trPr>
          <w:trHeight w:val="553"/>
        </w:trPr>
        <w:tc>
          <w:tcPr>
            <w:tcW w:w="3964" w:type="dxa"/>
            <w:gridSpan w:val="4"/>
            <w:shd w:val="clear" w:color="auto" w:fill="FFEBEB"/>
          </w:tcPr>
          <w:p w14:paraId="69EA8832" w14:textId="77777777" w:rsidR="009B286D" w:rsidRPr="00693FAE" w:rsidRDefault="009B286D" w:rsidP="00693FAE">
            <w:r w:rsidRPr="00693FAE">
              <w:t xml:space="preserve">PG </w:t>
            </w:r>
            <w:proofErr w:type="gramStart"/>
            <w:r>
              <w:t>1</w:t>
            </w:r>
            <w:r w:rsidRPr="00693FAE">
              <w:t>.3</w:t>
            </w:r>
            <w:proofErr w:type="gramEnd"/>
            <w:r w:rsidRPr="00693FAE">
              <w:t xml:space="preserve"> Eğitsel değerlendirme ve tanılama hakkında bilgilendirme yapılan veli sayısı  </w:t>
            </w:r>
          </w:p>
        </w:tc>
        <w:tc>
          <w:tcPr>
            <w:tcW w:w="1079" w:type="dxa"/>
            <w:shd w:val="clear" w:color="auto" w:fill="FFEBEB"/>
          </w:tcPr>
          <w:p w14:paraId="2BD8BAE7" w14:textId="4C835858" w:rsidR="009B286D" w:rsidRPr="00C926FB" w:rsidRDefault="00AF01A7" w:rsidP="00693FAE">
            <w:pPr>
              <w:spacing w:after="0" w:line="240" w:lineRule="auto"/>
              <w:jc w:val="center"/>
              <w:rPr>
                <w:rFonts w:cstheme="minorHAnsi"/>
              </w:rPr>
            </w:pPr>
            <w:r>
              <w:rPr>
                <w:rFonts w:cstheme="minorHAnsi"/>
              </w:rPr>
              <w:t>25</w:t>
            </w:r>
          </w:p>
        </w:tc>
        <w:tc>
          <w:tcPr>
            <w:tcW w:w="1079" w:type="dxa"/>
            <w:shd w:val="clear" w:color="auto" w:fill="FFEBEB"/>
            <w:noWrap/>
            <w:vAlign w:val="center"/>
          </w:tcPr>
          <w:p w14:paraId="6577D402" w14:textId="21BD02DC" w:rsidR="009B286D" w:rsidRPr="00C926FB" w:rsidRDefault="004255B3" w:rsidP="00693FAE">
            <w:pPr>
              <w:spacing w:after="0" w:line="240" w:lineRule="auto"/>
              <w:jc w:val="center"/>
              <w:rPr>
                <w:rFonts w:cstheme="minorHAnsi"/>
              </w:rPr>
            </w:pPr>
            <w:r>
              <w:rPr>
                <w:rFonts w:cstheme="minorHAnsi"/>
              </w:rPr>
              <w:t>65</w:t>
            </w:r>
          </w:p>
        </w:tc>
        <w:tc>
          <w:tcPr>
            <w:tcW w:w="764" w:type="dxa"/>
            <w:shd w:val="clear" w:color="auto" w:fill="FFEBEB"/>
            <w:noWrap/>
            <w:vAlign w:val="center"/>
          </w:tcPr>
          <w:p w14:paraId="410D3581" w14:textId="0441F994" w:rsidR="009B286D" w:rsidRPr="00C926FB" w:rsidRDefault="004255B3" w:rsidP="00693FAE">
            <w:pPr>
              <w:spacing w:after="0" w:line="240" w:lineRule="auto"/>
              <w:jc w:val="center"/>
              <w:rPr>
                <w:rFonts w:cstheme="minorHAnsi"/>
              </w:rPr>
            </w:pPr>
            <w:r>
              <w:rPr>
                <w:rFonts w:cstheme="minorHAnsi"/>
              </w:rPr>
              <w:t>75</w:t>
            </w:r>
          </w:p>
        </w:tc>
        <w:tc>
          <w:tcPr>
            <w:tcW w:w="771" w:type="dxa"/>
            <w:shd w:val="clear" w:color="auto" w:fill="FFEBEB"/>
            <w:vAlign w:val="center"/>
          </w:tcPr>
          <w:p w14:paraId="32CA7B78" w14:textId="72105138" w:rsidR="009B286D" w:rsidRPr="00C926FB" w:rsidRDefault="004255B3" w:rsidP="00693FAE">
            <w:pPr>
              <w:spacing w:after="0" w:line="240" w:lineRule="auto"/>
              <w:jc w:val="center"/>
              <w:rPr>
                <w:rFonts w:cstheme="minorHAnsi"/>
              </w:rPr>
            </w:pPr>
            <w:r>
              <w:rPr>
                <w:rFonts w:cstheme="minorHAnsi"/>
              </w:rPr>
              <w:t>85</w:t>
            </w:r>
          </w:p>
        </w:tc>
        <w:tc>
          <w:tcPr>
            <w:tcW w:w="745" w:type="dxa"/>
            <w:shd w:val="clear" w:color="auto" w:fill="FFEBEB"/>
            <w:vAlign w:val="center"/>
          </w:tcPr>
          <w:p w14:paraId="1CEF69C3" w14:textId="7708C2DB" w:rsidR="009B286D" w:rsidRPr="00C926FB" w:rsidRDefault="004255B3" w:rsidP="00693FAE">
            <w:pPr>
              <w:spacing w:after="0" w:line="240" w:lineRule="auto"/>
              <w:jc w:val="center"/>
              <w:rPr>
                <w:rFonts w:cstheme="minorHAnsi"/>
              </w:rPr>
            </w:pPr>
            <w:r>
              <w:rPr>
                <w:rFonts w:cstheme="minorHAnsi"/>
              </w:rPr>
              <w:t>100</w:t>
            </w:r>
          </w:p>
        </w:tc>
        <w:tc>
          <w:tcPr>
            <w:tcW w:w="809" w:type="dxa"/>
            <w:shd w:val="clear" w:color="auto" w:fill="FFEBEB"/>
            <w:vAlign w:val="center"/>
          </w:tcPr>
          <w:p w14:paraId="27B9160A" w14:textId="262852F5" w:rsidR="009B286D" w:rsidRPr="00C926FB" w:rsidRDefault="004255B3" w:rsidP="00693FAE">
            <w:pPr>
              <w:spacing w:after="0" w:line="240" w:lineRule="auto"/>
              <w:jc w:val="center"/>
              <w:rPr>
                <w:rFonts w:cstheme="minorHAnsi"/>
              </w:rPr>
            </w:pPr>
            <w:r>
              <w:rPr>
                <w:rFonts w:cstheme="minorHAnsi"/>
              </w:rPr>
              <w:t>120</w:t>
            </w:r>
          </w:p>
        </w:tc>
        <w:tc>
          <w:tcPr>
            <w:tcW w:w="698" w:type="dxa"/>
            <w:shd w:val="clear" w:color="auto" w:fill="FFEBEB"/>
            <w:vAlign w:val="center"/>
          </w:tcPr>
          <w:p w14:paraId="028F39F4" w14:textId="74033D2B" w:rsidR="009B286D" w:rsidRPr="00C926FB" w:rsidRDefault="004255B3" w:rsidP="00693FAE">
            <w:pPr>
              <w:spacing w:after="0" w:line="240" w:lineRule="auto"/>
              <w:jc w:val="center"/>
              <w:rPr>
                <w:rFonts w:cstheme="minorHAnsi"/>
              </w:rPr>
            </w:pPr>
            <w:r>
              <w:rPr>
                <w:rFonts w:cstheme="minorHAnsi"/>
              </w:rPr>
              <w:t>150</w:t>
            </w:r>
          </w:p>
        </w:tc>
      </w:tr>
      <w:tr w:rsidR="009B286D" w:rsidRPr="00C926FB" w14:paraId="1E2572A6" w14:textId="77777777" w:rsidTr="009B286D">
        <w:trPr>
          <w:trHeight w:val="553"/>
        </w:trPr>
        <w:tc>
          <w:tcPr>
            <w:tcW w:w="3964" w:type="dxa"/>
            <w:gridSpan w:val="4"/>
            <w:shd w:val="clear" w:color="auto" w:fill="FFEBEB"/>
          </w:tcPr>
          <w:p w14:paraId="13DC96F6" w14:textId="77777777" w:rsidR="009B286D" w:rsidRPr="00693FAE" w:rsidRDefault="009B286D" w:rsidP="00693FAE">
            <w:r>
              <w:t xml:space="preserve">PG </w:t>
            </w:r>
            <w:proofErr w:type="gramStart"/>
            <w:r>
              <w:t>1</w:t>
            </w:r>
            <w:r w:rsidRPr="00693FAE">
              <w:t>.4</w:t>
            </w:r>
            <w:proofErr w:type="gramEnd"/>
            <w:r w:rsidRPr="00693FAE">
              <w:t xml:space="preserve"> Eğitsel değerlendirme ve tanılama hakkında bilgilendirme yapılan öğretmen oranı (%) </w:t>
            </w:r>
          </w:p>
        </w:tc>
        <w:tc>
          <w:tcPr>
            <w:tcW w:w="1079" w:type="dxa"/>
            <w:shd w:val="clear" w:color="auto" w:fill="FFEBEB"/>
          </w:tcPr>
          <w:p w14:paraId="3AB3B2FA" w14:textId="058D82AD" w:rsidR="009B286D" w:rsidRPr="00C926FB" w:rsidRDefault="00AF01A7" w:rsidP="00693FAE">
            <w:pPr>
              <w:spacing w:after="0" w:line="240" w:lineRule="auto"/>
              <w:jc w:val="center"/>
              <w:rPr>
                <w:rFonts w:cstheme="minorHAnsi"/>
              </w:rPr>
            </w:pPr>
            <w:r>
              <w:rPr>
                <w:rFonts w:cstheme="minorHAnsi"/>
              </w:rPr>
              <w:t>25</w:t>
            </w:r>
          </w:p>
        </w:tc>
        <w:tc>
          <w:tcPr>
            <w:tcW w:w="1079" w:type="dxa"/>
            <w:shd w:val="clear" w:color="auto" w:fill="FFEBEB"/>
            <w:noWrap/>
            <w:vAlign w:val="center"/>
          </w:tcPr>
          <w:p w14:paraId="10982014" w14:textId="6B236E9D" w:rsidR="009B286D" w:rsidRPr="00C926FB" w:rsidRDefault="004255B3" w:rsidP="00693FAE">
            <w:pPr>
              <w:spacing w:after="0" w:line="240" w:lineRule="auto"/>
              <w:jc w:val="center"/>
              <w:rPr>
                <w:rFonts w:cstheme="minorHAnsi"/>
              </w:rPr>
            </w:pPr>
            <w:r>
              <w:rPr>
                <w:rFonts w:cstheme="minorHAnsi"/>
              </w:rPr>
              <w:t>100</w:t>
            </w:r>
          </w:p>
        </w:tc>
        <w:tc>
          <w:tcPr>
            <w:tcW w:w="764" w:type="dxa"/>
            <w:shd w:val="clear" w:color="auto" w:fill="FFEBEB"/>
            <w:noWrap/>
            <w:vAlign w:val="center"/>
          </w:tcPr>
          <w:p w14:paraId="37136866" w14:textId="49575BD2" w:rsidR="009B286D" w:rsidRPr="00C926FB" w:rsidRDefault="004255B3" w:rsidP="00693FAE">
            <w:pPr>
              <w:spacing w:after="0" w:line="240" w:lineRule="auto"/>
              <w:jc w:val="center"/>
              <w:rPr>
                <w:rFonts w:cstheme="minorHAnsi"/>
              </w:rPr>
            </w:pPr>
            <w:r>
              <w:rPr>
                <w:rFonts w:cstheme="minorHAnsi"/>
              </w:rPr>
              <w:t>100</w:t>
            </w:r>
          </w:p>
        </w:tc>
        <w:tc>
          <w:tcPr>
            <w:tcW w:w="771" w:type="dxa"/>
            <w:shd w:val="clear" w:color="auto" w:fill="FFEBEB"/>
            <w:vAlign w:val="center"/>
          </w:tcPr>
          <w:p w14:paraId="7E98CF51" w14:textId="376A5896" w:rsidR="009B286D" w:rsidRPr="00C926FB" w:rsidRDefault="004255B3" w:rsidP="00693FAE">
            <w:pPr>
              <w:spacing w:after="0" w:line="240" w:lineRule="auto"/>
              <w:jc w:val="center"/>
              <w:rPr>
                <w:rFonts w:cstheme="minorHAnsi"/>
              </w:rPr>
            </w:pPr>
            <w:r>
              <w:rPr>
                <w:rFonts w:cstheme="minorHAnsi"/>
              </w:rPr>
              <w:t>100</w:t>
            </w:r>
          </w:p>
        </w:tc>
        <w:tc>
          <w:tcPr>
            <w:tcW w:w="745" w:type="dxa"/>
            <w:shd w:val="clear" w:color="auto" w:fill="FFEBEB"/>
            <w:vAlign w:val="center"/>
          </w:tcPr>
          <w:p w14:paraId="47565474" w14:textId="05D54F68" w:rsidR="009B286D" w:rsidRPr="00C926FB" w:rsidRDefault="004255B3" w:rsidP="00693FAE">
            <w:pPr>
              <w:spacing w:after="0" w:line="240" w:lineRule="auto"/>
              <w:jc w:val="center"/>
              <w:rPr>
                <w:rFonts w:cstheme="minorHAnsi"/>
              </w:rPr>
            </w:pPr>
            <w:r>
              <w:rPr>
                <w:rFonts w:cstheme="minorHAnsi"/>
              </w:rPr>
              <w:t>100</w:t>
            </w:r>
          </w:p>
        </w:tc>
        <w:tc>
          <w:tcPr>
            <w:tcW w:w="809" w:type="dxa"/>
            <w:shd w:val="clear" w:color="auto" w:fill="FFEBEB"/>
            <w:vAlign w:val="center"/>
          </w:tcPr>
          <w:p w14:paraId="55F2D40F" w14:textId="6354053F" w:rsidR="009B286D" w:rsidRPr="00C926FB" w:rsidRDefault="004255B3" w:rsidP="00693FAE">
            <w:pPr>
              <w:spacing w:after="0" w:line="240" w:lineRule="auto"/>
              <w:jc w:val="center"/>
              <w:rPr>
                <w:rFonts w:cstheme="minorHAnsi"/>
              </w:rPr>
            </w:pPr>
            <w:r>
              <w:rPr>
                <w:rFonts w:cstheme="minorHAnsi"/>
              </w:rPr>
              <w:t>100</w:t>
            </w:r>
          </w:p>
        </w:tc>
        <w:tc>
          <w:tcPr>
            <w:tcW w:w="698" w:type="dxa"/>
            <w:shd w:val="clear" w:color="auto" w:fill="FFEBEB"/>
            <w:vAlign w:val="center"/>
          </w:tcPr>
          <w:p w14:paraId="5FBE2F32" w14:textId="295A3222" w:rsidR="009B286D" w:rsidRPr="00C926FB" w:rsidRDefault="004255B3" w:rsidP="00693FAE">
            <w:pPr>
              <w:spacing w:after="0" w:line="240" w:lineRule="auto"/>
              <w:jc w:val="center"/>
              <w:rPr>
                <w:rFonts w:cstheme="minorHAnsi"/>
              </w:rPr>
            </w:pPr>
            <w:r>
              <w:rPr>
                <w:rFonts w:cstheme="minorHAnsi"/>
              </w:rPr>
              <w:t>100</w:t>
            </w:r>
          </w:p>
        </w:tc>
      </w:tr>
      <w:tr w:rsidR="00AF01A7" w:rsidRPr="00C926FB" w14:paraId="11031095" w14:textId="77777777" w:rsidTr="005A62BC">
        <w:trPr>
          <w:trHeight w:val="400"/>
        </w:trPr>
        <w:tc>
          <w:tcPr>
            <w:tcW w:w="1413" w:type="dxa"/>
            <w:gridSpan w:val="3"/>
            <w:shd w:val="clear" w:color="auto" w:fill="EBF6FF"/>
            <w:vAlign w:val="center"/>
          </w:tcPr>
          <w:p w14:paraId="4D82ACB5" w14:textId="167B87CB" w:rsidR="00AF01A7" w:rsidRPr="00C926FB" w:rsidRDefault="00AF01A7" w:rsidP="00AF01A7">
            <w:pPr>
              <w:rPr>
                <w:rFonts w:cstheme="minorHAnsi"/>
                <w:b/>
              </w:rPr>
            </w:pPr>
            <w:r w:rsidRPr="00BA7160">
              <w:rPr>
                <w:rFonts w:cstheme="minorHAnsi"/>
                <w:b/>
              </w:rPr>
              <w:t>Koordinatör Birim</w:t>
            </w:r>
          </w:p>
        </w:tc>
        <w:tc>
          <w:tcPr>
            <w:tcW w:w="8496" w:type="dxa"/>
            <w:gridSpan w:val="8"/>
            <w:shd w:val="clear" w:color="auto" w:fill="FFEFEF"/>
          </w:tcPr>
          <w:p w14:paraId="29287AFD" w14:textId="1F387144" w:rsidR="00AF01A7" w:rsidRPr="00693FAE" w:rsidRDefault="004255B3" w:rsidP="00AF01A7">
            <w:pPr>
              <w:spacing w:after="0"/>
            </w:pPr>
            <w:r>
              <w:rPr>
                <w:rFonts w:cstheme="minorHAnsi"/>
              </w:rPr>
              <w:t>Okul müdür/ Müdür yardımcısı</w:t>
            </w:r>
          </w:p>
        </w:tc>
      </w:tr>
      <w:tr w:rsidR="00AF01A7" w:rsidRPr="00C926FB" w14:paraId="1DE90A5D" w14:textId="77777777" w:rsidTr="005A62BC">
        <w:trPr>
          <w:trHeight w:val="400"/>
        </w:trPr>
        <w:tc>
          <w:tcPr>
            <w:tcW w:w="1413" w:type="dxa"/>
            <w:gridSpan w:val="3"/>
            <w:shd w:val="clear" w:color="auto" w:fill="EBF6FF"/>
            <w:vAlign w:val="center"/>
          </w:tcPr>
          <w:p w14:paraId="3D9FE159" w14:textId="1C153C82" w:rsidR="00AF01A7" w:rsidRPr="00C926FB" w:rsidRDefault="00AF01A7" w:rsidP="00AF01A7">
            <w:pPr>
              <w:rPr>
                <w:rFonts w:cstheme="minorHAnsi"/>
                <w:b/>
              </w:rPr>
            </w:pPr>
            <w:r>
              <w:rPr>
                <w:rFonts w:cstheme="minorHAnsi"/>
                <w:b/>
              </w:rPr>
              <w:t>İş birliği yapılacak birimler</w:t>
            </w:r>
          </w:p>
        </w:tc>
        <w:tc>
          <w:tcPr>
            <w:tcW w:w="8496" w:type="dxa"/>
            <w:gridSpan w:val="8"/>
            <w:shd w:val="clear" w:color="auto" w:fill="FFEFEF"/>
          </w:tcPr>
          <w:p w14:paraId="3994D62B" w14:textId="3C5B2EA3" w:rsidR="00AF01A7" w:rsidRPr="00693FAE" w:rsidRDefault="004255B3" w:rsidP="00AF01A7">
            <w:pPr>
              <w:spacing w:after="0"/>
            </w:pPr>
            <w:r>
              <w:rPr>
                <w:rFonts w:cstheme="minorHAnsi"/>
              </w:rPr>
              <w:t>Öğretmenler, Okul aile birliği</w:t>
            </w:r>
          </w:p>
        </w:tc>
      </w:tr>
      <w:tr w:rsidR="00AF01A7" w:rsidRPr="00C926FB" w14:paraId="76F45D56" w14:textId="77777777" w:rsidTr="005A62BC">
        <w:trPr>
          <w:trHeight w:val="400"/>
        </w:trPr>
        <w:tc>
          <w:tcPr>
            <w:tcW w:w="1413" w:type="dxa"/>
            <w:gridSpan w:val="3"/>
            <w:shd w:val="clear" w:color="auto" w:fill="EBF6FF"/>
            <w:vAlign w:val="center"/>
          </w:tcPr>
          <w:p w14:paraId="103F43FE" w14:textId="75BEFED2" w:rsidR="00AF01A7" w:rsidRPr="00C926FB" w:rsidRDefault="00AF01A7" w:rsidP="00AF01A7">
            <w:pPr>
              <w:rPr>
                <w:rFonts w:cstheme="minorHAnsi"/>
                <w:b/>
              </w:rPr>
            </w:pPr>
            <w:r>
              <w:rPr>
                <w:rFonts w:cstheme="minorHAnsi"/>
                <w:b/>
              </w:rPr>
              <w:t>Riskler</w:t>
            </w:r>
          </w:p>
        </w:tc>
        <w:tc>
          <w:tcPr>
            <w:tcW w:w="8496" w:type="dxa"/>
            <w:gridSpan w:val="8"/>
            <w:shd w:val="clear" w:color="auto" w:fill="FFEFEF"/>
          </w:tcPr>
          <w:p w14:paraId="18DFE001" w14:textId="77777777" w:rsidR="004255B3" w:rsidRDefault="004255B3" w:rsidP="004255B3">
            <w:pPr>
              <w:spacing w:after="0" w:line="240" w:lineRule="auto"/>
              <w:rPr>
                <w:rFonts w:cstheme="minorHAnsi"/>
              </w:rPr>
            </w:pPr>
            <w:r>
              <w:rPr>
                <w:rFonts w:cstheme="minorHAnsi"/>
              </w:rPr>
              <w:t>-</w:t>
            </w:r>
            <w:r>
              <w:t xml:space="preserve"> </w:t>
            </w:r>
            <w:r w:rsidRPr="00BA7160">
              <w:rPr>
                <w:rFonts w:cstheme="minorHAnsi"/>
              </w:rPr>
              <w:t>İhtiyaçların karşılanmasına yönelik mali kaynakların yetersiz kalması</w:t>
            </w:r>
          </w:p>
          <w:p w14:paraId="5FA155DC" w14:textId="77777777" w:rsidR="004255B3" w:rsidRDefault="004255B3" w:rsidP="004255B3">
            <w:pPr>
              <w:spacing w:after="0" w:line="240" w:lineRule="auto"/>
              <w:rPr>
                <w:rFonts w:cstheme="minorHAnsi"/>
              </w:rPr>
            </w:pPr>
            <w:r>
              <w:rPr>
                <w:rFonts w:cstheme="minorHAnsi"/>
              </w:rPr>
              <w:t>-</w:t>
            </w:r>
            <w:r>
              <w:t xml:space="preserve"> </w:t>
            </w:r>
            <w:r w:rsidRPr="0065030A">
              <w:rPr>
                <w:rFonts w:cstheme="minorHAnsi"/>
              </w:rPr>
              <w:t>Öğrencilerin okula devamının sağlanması hususunda okul-aile iş birliğinin yetersiz</w:t>
            </w:r>
            <w:r>
              <w:rPr>
                <w:rFonts w:cstheme="minorHAnsi"/>
              </w:rPr>
              <w:t xml:space="preserve"> </w:t>
            </w:r>
            <w:r w:rsidRPr="0065030A">
              <w:rPr>
                <w:rFonts w:cstheme="minorHAnsi"/>
              </w:rPr>
              <w:t>kalması</w:t>
            </w:r>
          </w:p>
          <w:p w14:paraId="66200F35" w14:textId="4B67CE69" w:rsidR="00AF01A7" w:rsidRPr="00693FAE" w:rsidRDefault="004255B3" w:rsidP="004255B3">
            <w:pPr>
              <w:spacing w:after="0"/>
            </w:pPr>
            <w:r>
              <w:rPr>
                <w:rFonts w:cstheme="minorHAnsi"/>
              </w:rPr>
              <w:t>-</w:t>
            </w:r>
            <w:r>
              <w:t xml:space="preserve"> </w:t>
            </w:r>
            <w:r w:rsidRPr="0065030A">
              <w:rPr>
                <w:rFonts w:cstheme="minorHAnsi"/>
              </w:rPr>
              <w:t>Öğrenme kayıplarının telafi edilmesi amacıyla düzenlenen mekanizmaların</w:t>
            </w:r>
            <w:r>
              <w:rPr>
                <w:rFonts w:cstheme="minorHAnsi"/>
              </w:rPr>
              <w:t xml:space="preserve"> </w:t>
            </w:r>
            <w:r w:rsidRPr="0065030A">
              <w:rPr>
                <w:rFonts w:cstheme="minorHAnsi"/>
              </w:rPr>
              <w:t>yetersiz kalması</w:t>
            </w:r>
          </w:p>
        </w:tc>
      </w:tr>
      <w:tr w:rsidR="00AF01A7" w:rsidRPr="00C926FB" w14:paraId="12C7F80E" w14:textId="77777777" w:rsidTr="005A62BC">
        <w:trPr>
          <w:trHeight w:val="400"/>
        </w:trPr>
        <w:tc>
          <w:tcPr>
            <w:tcW w:w="1413" w:type="dxa"/>
            <w:gridSpan w:val="3"/>
            <w:shd w:val="clear" w:color="auto" w:fill="EBF6FF"/>
            <w:vAlign w:val="center"/>
          </w:tcPr>
          <w:p w14:paraId="36BC0F4E" w14:textId="3B42B5F3" w:rsidR="00AF01A7" w:rsidRPr="00C926FB" w:rsidRDefault="00AF01A7" w:rsidP="00AF01A7">
            <w:pPr>
              <w:spacing w:after="0" w:line="240" w:lineRule="auto"/>
              <w:rPr>
                <w:rFonts w:cstheme="minorHAnsi"/>
              </w:rPr>
            </w:pPr>
            <w:r>
              <w:rPr>
                <w:rFonts w:cstheme="minorHAnsi"/>
                <w:b/>
              </w:rPr>
              <w:t>Stratejiler</w:t>
            </w:r>
          </w:p>
        </w:tc>
        <w:tc>
          <w:tcPr>
            <w:tcW w:w="8496" w:type="dxa"/>
            <w:gridSpan w:val="8"/>
            <w:shd w:val="clear" w:color="auto" w:fill="FFEFEF"/>
          </w:tcPr>
          <w:p w14:paraId="67A3E14D" w14:textId="1AE60082" w:rsidR="00AF01A7" w:rsidRPr="00693FAE" w:rsidRDefault="00AF01A7" w:rsidP="00AF01A7">
            <w:pPr>
              <w:spacing w:after="0"/>
            </w:pPr>
            <w:r w:rsidRPr="00693FAE">
              <w:t>S1 Bakanlıkça hazırlanan e‐</w:t>
            </w:r>
            <w:proofErr w:type="spellStart"/>
            <w:r w:rsidRPr="00693FAE">
              <w:t>Portfolyo</w:t>
            </w:r>
            <w:proofErr w:type="spellEnd"/>
            <w:r w:rsidRPr="00693FAE">
              <w:t xml:space="preserve"> sistemine her çocuk için veri girişi gerçekleştirilecektir. </w:t>
            </w:r>
          </w:p>
          <w:p w14:paraId="15072922" w14:textId="77777777" w:rsidR="00AF01A7" w:rsidRPr="00693FAE" w:rsidRDefault="00AF01A7" w:rsidP="00AF01A7">
            <w:pPr>
              <w:spacing w:after="0"/>
            </w:pPr>
            <w:r w:rsidRPr="00693FAE">
              <w:t xml:space="preserve">S2 Okul öncesi eğitim sürecinde, her gün açık hava etkinliğine yer verilecektir. </w:t>
            </w:r>
          </w:p>
          <w:p w14:paraId="4EC1AEE1" w14:textId="77777777" w:rsidR="00AF01A7" w:rsidRPr="00693FAE" w:rsidRDefault="00AF01A7" w:rsidP="00AF01A7">
            <w:pPr>
              <w:spacing w:after="0"/>
            </w:pPr>
            <w:r w:rsidRPr="00693FAE">
              <w:t xml:space="preserve">S3 Okul bahçeleri geleneksel oyunlara uygun şekilde düzenlenecektir. </w:t>
            </w:r>
          </w:p>
          <w:p w14:paraId="775ECA0C" w14:textId="77777777" w:rsidR="00AF01A7" w:rsidRPr="00693FAE" w:rsidRDefault="00AF01A7" w:rsidP="00AF01A7">
            <w:pPr>
              <w:spacing w:after="0"/>
            </w:pPr>
            <w:r w:rsidRPr="00693FAE">
              <w:lastRenderedPageBreak/>
              <w:t xml:space="preserve">S4 Okul öncesi eğitimde okul‐aile iş birliği geliştirilecektir. </w:t>
            </w:r>
          </w:p>
          <w:p w14:paraId="0A7A262C" w14:textId="77777777" w:rsidR="00AF01A7" w:rsidRDefault="00AF01A7" w:rsidP="00AF01A7">
            <w:pPr>
              <w:spacing w:after="0" w:line="297" w:lineRule="auto"/>
              <w:jc w:val="both"/>
              <w:rPr>
                <w:rFonts w:cstheme="minorHAnsi"/>
              </w:rPr>
            </w:pPr>
            <w:r w:rsidRPr="00693FAE">
              <w:t>S5 Eğitsel değerlendirme ve tanılama sürecine yönelik olarak velilere yönelik bilgilendirme çalışmaları yapılması sağlanacaktır.</w:t>
            </w:r>
            <w:r w:rsidRPr="00C926FB">
              <w:rPr>
                <w:rFonts w:cstheme="minorHAnsi"/>
              </w:rPr>
              <w:t xml:space="preserve"> </w:t>
            </w:r>
          </w:p>
          <w:p w14:paraId="0B172A8C" w14:textId="77777777" w:rsidR="00AF01A7" w:rsidRPr="00C926FB" w:rsidRDefault="00AF01A7" w:rsidP="00AF01A7">
            <w:pPr>
              <w:spacing w:after="0" w:line="297" w:lineRule="auto"/>
              <w:jc w:val="both"/>
              <w:rPr>
                <w:rFonts w:cstheme="minorHAnsi"/>
              </w:rPr>
            </w:pPr>
            <w:r>
              <w:rPr>
                <w:rFonts w:cstheme="minorHAnsi"/>
              </w:rPr>
              <w:t xml:space="preserve">S6 </w:t>
            </w:r>
            <w:r w:rsidRPr="00C926FB">
              <w:rPr>
                <w:rFonts w:cstheme="minorHAnsi"/>
              </w:rPr>
              <w:t xml:space="preserve">e- </w:t>
            </w:r>
            <w:proofErr w:type="spellStart"/>
            <w:r w:rsidRPr="00C926FB">
              <w:rPr>
                <w:rFonts w:cstheme="minorHAnsi"/>
              </w:rPr>
              <w:t>portfolyo</w:t>
            </w:r>
            <w:proofErr w:type="spellEnd"/>
            <w:r w:rsidRPr="00C926FB">
              <w:rPr>
                <w:rFonts w:cstheme="minorHAnsi"/>
              </w:rPr>
              <w:t xml:space="preserve"> sistemine her öğrencinin veri girişi yapılacaktır.</w:t>
            </w:r>
          </w:p>
        </w:tc>
      </w:tr>
      <w:tr w:rsidR="004255B3" w:rsidRPr="00C926FB" w14:paraId="5A6E622A" w14:textId="77777777" w:rsidTr="005A62BC">
        <w:trPr>
          <w:trHeight w:val="400"/>
        </w:trPr>
        <w:tc>
          <w:tcPr>
            <w:tcW w:w="1413" w:type="dxa"/>
            <w:gridSpan w:val="3"/>
            <w:shd w:val="clear" w:color="auto" w:fill="EBF6FF"/>
            <w:vAlign w:val="center"/>
          </w:tcPr>
          <w:p w14:paraId="1C83F799" w14:textId="094B0844" w:rsidR="004255B3" w:rsidRPr="00C926FB" w:rsidRDefault="004255B3" w:rsidP="004255B3">
            <w:pPr>
              <w:spacing w:after="0" w:line="240" w:lineRule="auto"/>
              <w:rPr>
                <w:rFonts w:cstheme="minorHAnsi"/>
              </w:rPr>
            </w:pPr>
            <w:r>
              <w:rPr>
                <w:rFonts w:cstheme="minorHAnsi"/>
                <w:b/>
              </w:rPr>
              <w:lastRenderedPageBreak/>
              <w:t>Maliyet Tahmini</w:t>
            </w:r>
          </w:p>
        </w:tc>
        <w:tc>
          <w:tcPr>
            <w:tcW w:w="8496" w:type="dxa"/>
            <w:gridSpan w:val="8"/>
            <w:shd w:val="clear" w:color="auto" w:fill="FFE5E5"/>
          </w:tcPr>
          <w:p w14:paraId="0DBE5924" w14:textId="1F12F188" w:rsidR="004255B3" w:rsidRPr="006E4ED0" w:rsidRDefault="004255B3" w:rsidP="004255B3">
            <w:pPr>
              <w:spacing w:after="0" w:line="240" w:lineRule="auto"/>
              <w:rPr>
                <w:rFonts w:eastAsia="Times New Roman" w:cstheme="minorHAnsi"/>
              </w:rPr>
            </w:pPr>
            <w:r>
              <w:rPr>
                <w:rFonts w:cstheme="minorHAnsi"/>
              </w:rPr>
              <w:t>Tüm hedeflerin gerçekleştiril</w:t>
            </w:r>
            <w:r w:rsidR="00890A34">
              <w:rPr>
                <w:rFonts w:cstheme="minorHAnsi"/>
              </w:rPr>
              <w:t>ebilmesi için toplam tahmini 310</w:t>
            </w:r>
            <w:r>
              <w:rPr>
                <w:rFonts w:cstheme="minorHAnsi"/>
              </w:rPr>
              <w:t>.000,00 TL maliyete ihtiyaç duyulacağı tahmin edilmektedir.</w:t>
            </w:r>
          </w:p>
        </w:tc>
      </w:tr>
      <w:tr w:rsidR="004255B3" w:rsidRPr="00C926FB" w14:paraId="44AB5A47" w14:textId="77777777" w:rsidTr="009B3B17">
        <w:trPr>
          <w:trHeight w:val="400"/>
        </w:trPr>
        <w:tc>
          <w:tcPr>
            <w:tcW w:w="1413" w:type="dxa"/>
            <w:gridSpan w:val="3"/>
            <w:shd w:val="clear" w:color="auto" w:fill="EBF6FF"/>
            <w:vAlign w:val="center"/>
          </w:tcPr>
          <w:p w14:paraId="342C78A1" w14:textId="1E88DC24" w:rsidR="004255B3" w:rsidRPr="00C926FB" w:rsidRDefault="004255B3" w:rsidP="004255B3">
            <w:pPr>
              <w:spacing w:after="0" w:line="240" w:lineRule="auto"/>
              <w:rPr>
                <w:rFonts w:cstheme="minorHAnsi"/>
              </w:rPr>
            </w:pPr>
            <w:r>
              <w:rPr>
                <w:rFonts w:cstheme="minorHAnsi"/>
                <w:b/>
              </w:rPr>
              <w:t>Tespitler</w:t>
            </w:r>
          </w:p>
        </w:tc>
        <w:tc>
          <w:tcPr>
            <w:tcW w:w="8496" w:type="dxa"/>
            <w:gridSpan w:val="8"/>
            <w:shd w:val="clear" w:color="auto" w:fill="EBF6FF"/>
          </w:tcPr>
          <w:p w14:paraId="6E81935D" w14:textId="66DCFC22" w:rsidR="004255B3" w:rsidRDefault="00E678CE" w:rsidP="004255B3">
            <w:pPr>
              <w:spacing w:after="0" w:line="240" w:lineRule="auto"/>
              <w:rPr>
                <w:rFonts w:eastAsia="Times New Roman" w:cstheme="minorHAnsi"/>
              </w:rPr>
            </w:pPr>
            <w:r>
              <w:rPr>
                <w:rFonts w:eastAsia="Times New Roman" w:cstheme="minorHAnsi"/>
              </w:rPr>
              <w:t>-</w:t>
            </w:r>
            <w:r w:rsidR="004255B3">
              <w:rPr>
                <w:rFonts w:eastAsia="Times New Roman" w:cstheme="minorHAnsi"/>
              </w:rPr>
              <w:t>Materyal gelişiminin sağlanması</w:t>
            </w:r>
          </w:p>
          <w:p w14:paraId="7BFF37F7" w14:textId="46C1914C" w:rsidR="004255B3" w:rsidRDefault="00E678CE" w:rsidP="004255B3">
            <w:pPr>
              <w:spacing w:after="0" w:line="240" w:lineRule="auto"/>
              <w:rPr>
                <w:rFonts w:eastAsia="Times New Roman" w:cstheme="minorHAnsi"/>
              </w:rPr>
            </w:pPr>
            <w:r>
              <w:rPr>
                <w:rFonts w:eastAsia="Times New Roman" w:cstheme="minorHAnsi"/>
              </w:rPr>
              <w:t>-</w:t>
            </w:r>
            <w:r w:rsidR="004255B3">
              <w:rPr>
                <w:rFonts w:eastAsia="Times New Roman" w:cstheme="minorHAnsi"/>
              </w:rPr>
              <w:t>Öğretmenlerin yeniliklere açık olması</w:t>
            </w:r>
          </w:p>
          <w:p w14:paraId="291C7B1A" w14:textId="0AEFEE80" w:rsidR="004255B3" w:rsidRPr="006E4ED0" w:rsidRDefault="00E678CE" w:rsidP="004255B3">
            <w:pPr>
              <w:spacing w:after="0" w:line="240" w:lineRule="auto"/>
              <w:rPr>
                <w:rFonts w:eastAsia="Times New Roman" w:cstheme="minorHAnsi"/>
              </w:rPr>
            </w:pPr>
            <w:r>
              <w:rPr>
                <w:rFonts w:eastAsia="Times New Roman" w:cstheme="minorHAnsi"/>
              </w:rPr>
              <w:t>-</w:t>
            </w:r>
            <w:r w:rsidR="004255B3">
              <w:rPr>
                <w:rFonts w:eastAsia="Times New Roman" w:cstheme="minorHAnsi"/>
              </w:rPr>
              <w:t>Okul yönetiminin sosyal-kültürel faaliyetlere zaman ayırması</w:t>
            </w:r>
          </w:p>
        </w:tc>
      </w:tr>
      <w:tr w:rsidR="004255B3" w:rsidRPr="00C926FB" w14:paraId="7D42C509" w14:textId="77777777" w:rsidTr="009B3B17">
        <w:trPr>
          <w:trHeight w:val="400"/>
        </w:trPr>
        <w:tc>
          <w:tcPr>
            <w:tcW w:w="1413" w:type="dxa"/>
            <w:gridSpan w:val="3"/>
            <w:shd w:val="clear" w:color="auto" w:fill="EBF6FF"/>
            <w:vAlign w:val="center"/>
          </w:tcPr>
          <w:p w14:paraId="7CB33AB8" w14:textId="037216D7" w:rsidR="004255B3" w:rsidRPr="00C926FB" w:rsidRDefault="004255B3" w:rsidP="004255B3">
            <w:pPr>
              <w:spacing w:after="0" w:line="240" w:lineRule="auto"/>
              <w:rPr>
                <w:rFonts w:cstheme="minorHAnsi"/>
              </w:rPr>
            </w:pPr>
            <w:r>
              <w:rPr>
                <w:rFonts w:cstheme="minorHAnsi"/>
                <w:b/>
              </w:rPr>
              <w:t>İhtiyaçlar</w:t>
            </w:r>
          </w:p>
        </w:tc>
        <w:tc>
          <w:tcPr>
            <w:tcW w:w="8496" w:type="dxa"/>
            <w:gridSpan w:val="8"/>
            <w:shd w:val="clear" w:color="auto" w:fill="EBF6FF"/>
          </w:tcPr>
          <w:p w14:paraId="366F43BB" w14:textId="77777777" w:rsidR="004255B3" w:rsidRDefault="004255B3" w:rsidP="004255B3">
            <w:pPr>
              <w:spacing w:after="0" w:line="240" w:lineRule="auto"/>
              <w:rPr>
                <w:rFonts w:cstheme="minorHAnsi"/>
              </w:rPr>
            </w:pPr>
            <w:r>
              <w:rPr>
                <w:rFonts w:cstheme="minorHAnsi"/>
              </w:rPr>
              <w:t>-</w:t>
            </w:r>
            <w:r>
              <w:t xml:space="preserve"> </w:t>
            </w:r>
            <w:r w:rsidRPr="00BA7160">
              <w:rPr>
                <w:rFonts w:cstheme="minorHAnsi"/>
              </w:rPr>
              <w:t>Aile eğitimlerine devam edilmesi</w:t>
            </w:r>
          </w:p>
          <w:p w14:paraId="02E09863" w14:textId="65862C5B" w:rsidR="004255B3" w:rsidRPr="006E4ED0" w:rsidRDefault="004255B3" w:rsidP="004255B3">
            <w:pPr>
              <w:spacing w:after="0" w:line="240" w:lineRule="auto"/>
              <w:rPr>
                <w:rFonts w:eastAsia="Times New Roman" w:cstheme="minorHAnsi"/>
              </w:rPr>
            </w:pPr>
            <w:r>
              <w:rPr>
                <w:rFonts w:cstheme="minorHAnsi"/>
              </w:rPr>
              <w:t>-</w:t>
            </w:r>
            <w:r w:rsidRPr="00581012">
              <w:rPr>
                <w:rFonts w:cstheme="minorHAnsi"/>
              </w:rPr>
              <w:t>Eğitimin paydaşları ile iş birliklerinin artırılması</w:t>
            </w:r>
          </w:p>
        </w:tc>
      </w:tr>
    </w:tbl>
    <w:p w14:paraId="04D06CB0" w14:textId="77777777" w:rsidR="00D12A0B" w:rsidRDefault="00D12A0B" w:rsidP="00D12A0B">
      <w:pPr>
        <w:spacing w:after="0"/>
      </w:pPr>
    </w:p>
    <w:p w14:paraId="65D0C742" w14:textId="77777777" w:rsidR="00C65AF6" w:rsidRDefault="00C65AF6" w:rsidP="00D12A0B">
      <w:pPr>
        <w:spacing w:after="0"/>
      </w:pPr>
    </w:p>
    <w:p w14:paraId="4AE642AD" w14:textId="77777777" w:rsidR="00DA1529" w:rsidRDefault="00DA1529" w:rsidP="00D12A0B">
      <w:pPr>
        <w:spacing w:after="0"/>
      </w:pPr>
    </w:p>
    <w:tbl>
      <w:tblPr>
        <w:tblW w:w="9822" w:type="dxa"/>
        <w:tblBorders>
          <w:top w:val="single" w:sz="4" w:space="0" w:color="FF8989"/>
          <w:left w:val="single" w:sz="4" w:space="0" w:color="FF8989"/>
          <w:bottom w:val="single" w:sz="4" w:space="0" w:color="FF8989"/>
          <w:right w:val="single" w:sz="4" w:space="0" w:color="FF8989"/>
          <w:insideH w:val="single" w:sz="4" w:space="0" w:color="FF8989"/>
          <w:insideV w:val="single" w:sz="4" w:space="0" w:color="FF8989"/>
        </w:tblBorders>
        <w:shd w:val="clear" w:color="auto" w:fill="FFE5E5"/>
        <w:tblLayout w:type="fixed"/>
        <w:tblLook w:val="04A0" w:firstRow="1" w:lastRow="0" w:firstColumn="1" w:lastColumn="0" w:noHBand="0" w:noVBand="1"/>
      </w:tblPr>
      <w:tblGrid>
        <w:gridCol w:w="992"/>
        <w:gridCol w:w="210"/>
        <w:gridCol w:w="211"/>
        <w:gridCol w:w="781"/>
        <w:gridCol w:w="1912"/>
        <w:gridCol w:w="992"/>
        <w:gridCol w:w="992"/>
        <w:gridCol w:w="709"/>
        <w:gridCol w:w="771"/>
        <w:gridCol w:w="745"/>
        <w:gridCol w:w="809"/>
        <w:gridCol w:w="698"/>
      </w:tblGrid>
      <w:tr w:rsidR="009B286D" w:rsidRPr="00F128AD" w14:paraId="449DD7B0" w14:textId="77777777" w:rsidTr="009B286D">
        <w:trPr>
          <w:trHeight w:val="416"/>
        </w:trPr>
        <w:tc>
          <w:tcPr>
            <w:tcW w:w="992" w:type="dxa"/>
            <w:shd w:val="clear" w:color="auto" w:fill="FF8989"/>
          </w:tcPr>
          <w:p w14:paraId="49FE0A5D" w14:textId="77777777" w:rsidR="009B286D" w:rsidRPr="00D5111C" w:rsidRDefault="009B286D" w:rsidP="00E67E35">
            <w:pPr>
              <w:spacing w:after="0" w:line="240" w:lineRule="auto"/>
              <w:rPr>
                <w:rFonts w:cstheme="minorHAnsi"/>
                <w:b/>
                <w:bCs/>
                <w:color w:val="FFFFFF" w:themeColor="background1"/>
              </w:rPr>
            </w:pPr>
          </w:p>
        </w:tc>
        <w:tc>
          <w:tcPr>
            <w:tcW w:w="8830" w:type="dxa"/>
            <w:gridSpan w:val="11"/>
            <w:shd w:val="clear" w:color="auto" w:fill="FF8989"/>
            <w:vAlign w:val="center"/>
          </w:tcPr>
          <w:p w14:paraId="7E98BD29" w14:textId="5627A551" w:rsidR="009B286D" w:rsidRPr="00251F2B" w:rsidRDefault="009B286D" w:rsidP="00E67E35">
            <w:pPr>
              <w:spacing w:after="0" w:line="240" w:lineRule="auto"/>
              <w:rPr>
                <w:rFonts w:cstheme="minorHAnsi"/>
                <w:b/>
                <w:bCs/>
                <w:color w:val="000000"/>
              </w:rPr>
            </w:pPr>
            <w:r w:rsidRPr="00D5111C">
              <w:rPr>
                <w:rFonts w:cstheme="minorHAnsi"/>
                <w:b/>
                <w:bCs/>
                <w:color w:val="FFFFFF" w:themeColor="background1"/>
              </w:rPr>
              <w:t>KURUMSAL KAPASİTE</w:t>
            </w:r>
          </w:p>
        </w:tc>
      </w:tr>
      <w:tr w:rsidR="009B286D" w:rsidRPr="00F128AD" w14:paraId="154F4E16" w14:textId="77777777" w:rsidTr="009B286D">
        <w:trPr>
          <w:trHeight w:val="416"/>
        </w:trPr>
        <w:tc>
          <w:tcPr>
            <w:tcW w:w="1202" w:type="dxa"/>
            <w:gridSpan w:val="2"/>
            <w:shd w:val="clear" w:color="auto" w:fill="FFB7B7"/>
            <w:vAlign w:val="center"/>
          </w:tcPr>
          <w:p w14:paraId="76685646" w14:textId="77777777" w:rsidR="009B286D" w:rsidRPr="00251F2B" w:rsidRDefault="009B286D" w:rsidP="00E67E35">
            <w:pPr>
              <w:spacing w:after="0" w:line="240" w:lineRule="auto"/>
              <w:rPr>
                <w:rFonts w:cstheme="minorHAnsi"/>
                <w:b/>
                <w:bCs/>
                <w:color w:val="000000"/>
              </w:rPr>
            </w:pPr>
            <w:r w:rsidRPr="00251F2B">
              <w:rPr>
                <w:rFonts w:cstheme="minorHAnsi"/>
                <w:b/>
                <w:bCs/>
                <w:color w:val="000000"/>
              </w:rPr>
              <w:t xml:space="preserve">AMAÇ </w:t>
            </w:r>
            <w:r>
              <w:rPr>
                <w:rFonts w:cstheme="minorHAnsi"/>
                <w:b/>
                <w:bCs/>
                <w:color w:val="000000"/>
              </w:rPr>
              <w:t>3</w:t>
            </w:r>
          </w:p>
        </w:tc>
        <w:tc>
          <w:tcPr>
            <w:tcW w:w="992" w:type="dxa"/>
            <w:gridSpan w:val="2"/>
            <w:shd w:val="clear" w:color="auto" w:fill="FFB7B7"/>
          </w:tcPr>
          <w:p w14:paraId="08FDF144" w14:textId="77777777" w:rsidR="009B286D" w:rsidRPr="00E76F31" w:rsidRDefault="009B286D" w:rsidP="00E67E35">
            <w:pPr>
              <w:spacing w:after="0" w:line="240" w:lineRule="auto"/>
            </w:pPr>
          </w:p>
        </w:tc>
        <w:tc>
          <w:tcPr>
            <w:tcW w:w="7628" w:type="dxa"/>
            <w:gridSpan w:val="8"/>
            <w:shd w:val="clear" w:color="auto" w:fill="FFB7B7"/>
            <w:vAlign w:val="center"/>
          </w:tcPr>
          <w:p w14:paraId="1BC2A561" w14:textId="31E067E1" w:rsidR="009B286D" w:rsidRPr="00E76F31" w:rsidRDefault="009B286D" w:rsidP="00E67E35">
            <w:pPr>
              <w:spacing w:after="0" w:line="240" w:lineRule="auto"/>
              <w:rPr>
                <w:rFonts w:cstheme="minorHAnsi"/>
                <w:b/>
                <w:bCs/>
                <w:color w:val="000000"/>
              </w:rPr>
            </w:pPr>
            <w:r w:rsidRPr="00E76F31">
              <w:t>Okul Öncesi Eğitim Kurumlarının, eğitimin temel ilkeleri doğrultusunda niteliğini arttırmak amacıyla kurumsal kapasite geliştirilecektir.</w:t>
            </w:r>
          </w:p>
        </w:tc>
      </w:tr>
      <w:tr w:rsidR="009B286D" w:rsidRPr="00F128AD" w14:paraId="6F0C6FC4" w14:textId="77777777" w:rsidTr="009B286D">
        <w:trPr>
          <w:trHeight w:val="416"/>
        </w:trPr>
        <w:tc>
          <w:tcPr>
            <w:tcW w:w="1202" w:type="dxa"/>
            <w:gridSpan w:val="2"/>
            <w:shd w:val="clear" w:color="auto" w:fill="FFB7B7"/>
            <w:vAlign w:val="center"/>
          </w:tcPr>
          <w:p w14:paraId="1E735F49" w14:textId="77777777" w:rsidR="009B286D" w:rsidRPr="00251F2B" w:rsidRDefault="009B286D" w:rsidP="00E67E35">
            <w:pPr>
              <w:spacing w:after="0" w:line="240" w:lineRule="auto"/>
              <w:rPr>
                <w:rFonts w:cstheme="minorHAnsi"/>
                <w:b/>
                <w:bCs/>
                <w:color w:val="000000"/>
              </w:rPr>
            </w:pPr>
            <w:r w:rsidRPr="00251F2B">
              <w:rPr>
                <w:rFonts w:cstheme="minorHAnsi"/>
                <w:b/>
                <w:bCs/>
                <w:color w:val="000000"/>
              </w:rPr>
              <w:t xml:space="preserve">HEDEF </w:t>
            </w:r>
            <w:r>
              <w:rPr>
                <w:rFonts w:cstheme="minorHAnsi"/>
                <w:b/>
                <w:bCs/>
                <w:color w:val="000000"/>
              </w:rPr>
              <w:t>1</w:t>
            </w:r>
          </w:p>
        </w:tc>
        <w:tc>
          <w:tcPr>
            <w:tcW w:w="992" w:type="dxa"/>
            <w:gridSpan w:val="2"/>
            <w:shd w:val="clear" w:color="auto" w:fill="FFB7B7"/>
          </w:tcPr>
          <w:p w14:paraId="339CAB97" w14:textId="77777777" w:rsidR="009B286D" w:rsidRPr="00E76F31" w:rsidRDefault="009B286D" w:rsidP="00E67E35">
            <w:pPr>
              <w:spacing w:after="0" w:line="240" w:lineRule="auto"/>
            </w:pPr>
          </w:p>
        </w:tc>
        <w:tc>
          <w:tcPr>
            <w:tcW w:w="7628" w:type="dxa"/>
            <w:gridSpan w:val="8"/>
            <w:shd w:val="clear" w:color="auto" w:fill="FFB7B7"/>
            <w:vAlign w:val="center"/>
          </w:tcPr>
          <w:p w14:paraId="4B1B3D53" w14:textId="111D7EF8" w:rsidR="009B286D" w:rsidRPr="00E76F31" w:rsidRDefault="009B286D" w:rsidP="00E67E35">
            <w:pPr>
              <w:spacing w:after="0" w:line="240" w:lineRule="auto"/>
              <w:rPr>
                <w:rFonts w:cstheme="minorHAnsi"/>
                <w:b/>
                <w:bCs/>
                <w:color w:val="000000"/>
              </w:rPr>
            </w:pPr>
            <w:r w:rsidRPr="00E76F31">
              <w:t>Eğitim ve öğretimin sağlıklı ve güvenli bir ortamda gerçekleştirilmesi için okul sağlığı ve güvenliği geliştirilecektir.</w:t>
            </w:r>
          </w:p>
        </w:tc>
      </w:tr>
      <w:tr w:rsidR="009B286D" w:rsidRPr="00F128AD" w14:paraId="4BC49F3D" w14:textId="77777777" w:rsidTr="009B286D">
        <w:trPr>
          <w:trHeight w:val="416"/>
        </w:trPr>
        <w:tc>
          <w:tcPr>
            <w:tcW w:w="4106" w:type="dxa"/>
            <w:gridSpan w:val="5"/>
            <w:vMerge w:val="restart"/>
            <w:shd w:val="clear" w:color="auto" w:fill="FFEBEB"/>
            <w:vAlign w:val="center"/>
            <w:hideMark/>
          </w:tcPr>
          <w:p w14:paraId="4B28B182" w14:textId="77777777" w:rsidR="009B286D" w:rsidRPr="00251F2B" w:rsidRDefault="009B286D" w:rsidP="00E67E35">
            <w:pPr>
              <w:spacing w:after="0" w:line="240" w:lineRule="auto"/>
              <w:rPr>
                <w:rFonts w:cstheme="minorHAnsi"/>
                <w:b/>
                <w:bCs/>
                <w:color w:val="000000"/>
              </w:rPr>
            </w:pPr>
            <w:r w:rsidRPr="00251F2B">
              <w:rPr>
                <w:rFonts w:cstheme="minorHAnsi"/>
                <w:b/>
                <w:bCs/>
                <w:color w:val="000000"/>
              </w:rPr>
              <w:t>PERFORMANS GÖSTERGESİ</w:t>
            </w:r>
          </w:p>
        </w:tc>
        <w:tc>
          <w:tcPr>
            <w:tcW w:w="992" w:type="dxa"/>
            <w:vMerge w:val="restart"/>
            <w:shd w:val="clear" w:color="auto" w:fill="FFEBEB"/>
          </w:tcPr>
          <w:p w14:paraId="7BF006CE" w14:textId="74814F1B" w:rsidR="009B286D" w:rsidRPr="00251F2B" w:rsidRDefault="009B286D" w:rsidP="00E67E35">
            <w:pPr>
              <w:spacing w:after="0" w:line="240" w:lineRule="auto"/>
              <w:jc w:val="center"/>
              <w:rPr>
                <w:rFonts w:cstheme="minorHAnsi"/>
                <w:b/>
                <w:bCs/>
                <w:color w:val="000000"/>
              </w:rPr>
            </w:pPr>
            <w:r>
              <w:rPr>
                <w:rFonts w:cstheme="minorHAnsi"/>
                <w:b/>
                <w:bCs/>
                <w:color w:val="000000"/>
              </w:rPr>
              <w:t>Hedefe Etkisi</w:t>
            </w:r>
          </w:p>
        </w:tc>
        <w:tc>
          <w:tcPr>
            <w:tcW w:w="992" w:type="dxa"/>
            <w:shd w:val="clear" w:color="auto" w:fill="FFEBEB"/>
            <w:vAlign w:val="center"/>
          </w:tcPr>
          <w:p w14:paraId="732E9314" w14:textId="1C6F7BE0" w:rsidR="009B286D" w:rsidRPr="00251F2B" w:rsidRDefault="009B286D" w:rsidP="00E67E35">
            <w:pPr>
              <w:spacing w:after="0" w:line="240" w:lineRule="auto"/>
              <w:jc w:val="center"/>
              <w:rPr>
                <w:rFonts w:cstheme="minorHAnsi"/>
                <w:b/>
                <w:bCs/>
                <w:color w:val="000000"/>
              </w:rPr>
            </w:pPr>
            <w:r w:rsidRPr="00251F2B">
              <w:rPr>
                <w:rFonts w:cstheme="minorHAnsi"/>
                <w:b/>
                <w:bCs/>
                <w:color w:val="000000"/>
              </w:rPr>
              <w:t>Mevcut</w:t>
            </w:r>
          </w:p>
        </w:tc>
        <w:tc>
          <w:tcPr>
            <w:tcW w:w="3732" w:type="dxa"/>
            <w:gridSpan w:val="5"/>
            <w:shd w:val="clear" w:color="auto" w:fill="FFEBEB"/>
            <w:vAlign w:val="center"/>
          </w:tcPr>
          <w:p w14:paraId="5CCD51B6" w14:textId="77777777" w:rsidR="009B286D" w:rsidRPr="00F128AD" w:rsidRDefault="009B286D" w:rsidP="00E67E35">
            <w:pPr>
              <w:spacing w:after="0" w:line="240" w:lineRule="auto"/>
              <w:jc w:val="center"/>
              <w:rPr>
                <w:rFonts w:cstheme="minorHAnsi"/>
                <w:b/>
                <w:bCs/>
                <w:color w:val="000000"/>
              </w:rPr>
            </w:pPr>
            <w:r w:rsidRPr="00F128AD">
              <w:rPr>
                <w:rFonts w:cstheme="minorHAnsi"/>
                <w:b/>
                <w:bCs/>
                <w:color w:val="000000"/>
              </w:rPr>
              <w:t>HEDEF</w:t>
            </w:r>
          </w:p>
        </w:tc>
      </w:tr>
      <w:tr w:rsidR="009B286D" w:rsidRPr="00F128AD" w14:paraId="2CDAFCF6" w14:textId="77777777" w:rsidTr="009B286D">
        <w:trPr>
          <w:trHeight w:val="316"/>
        </w:trPr>
        <w:tc>
          <w:tcPr>
            <w:tcW w:w="4106" w:type="dxa"/>
            <w:gridSpan w:val="5"/>
            <w:vMerge/>
            <w:shd w:val="clear" w:color="auto" w:fill="FFEBEB"/>
            <w:vAlign w:val="center"/>
            <w:hideMark/>
          </w:tcPr>
          <w:p w14:paraId="511DC51F" w14:textId="77777777" w:rsidR="009B286D" w:rsidRPr="00251F2B" w:rsidRDefault="009B286D" w:rsidP="00E67E35">
            <w:pPr>
              <w:spacing w:after="0" w:line="240" w:lineRule="auto"/>
              <w:rPr>
                <w:rFonts w:cstheme="minorHAnsi"/>
                <w:b/>
                <w:bCs/>
              </w:rPr>
            </w:pPr>
          </w:p>
        </w:tc>
        <w:tc>
          <w:tcPr>
            <w:tcW w:w="992" w:type="dxa"/>
            <w:vMerge/>
            <w:shd w:val="clear" w:color="auto" w:fill="FFEBEB"/>
          </w:tcPr>
          <w:p w14:paraId="797F9B73" w14:textId="77777777" w:rsidR="009B286D" w:rsidRPr="00251F2B" w:rsidRDefault="009B286D" w:rsidP="00E67E35">
            <w:pPr>
              <w:spacing w:after="0" w:line="240" w:lineRule="auto"/>
              <w:jc w:val="center"/>
              <w:rPr>
                <w:rFonts w:cstheme="minorHAnsi"/>
                <w:b/>
                <w:bCs/>
              </w:rPr>
            </w:pPr>
          </w:p>
        </w:tc>
        <w:tc>
          <w:tcPr>
            <w:tcW w:w="992" w:type="dxa"/>
            <w:shd w:val="clear" w:color="auto" w:fill="FFEBEB"/>
            <w:noWrap/>
            <w:vAlign w:val="center"/>
          </w:tcPr>
          <w:p w14:paraId="7E20078E" w14:textId="42420326" w:rsidR="009B286D" w:rsidRPr="00251F2B" w:rsidRDefault="009B286D" w:rsidP="00E67E35">
            <w:pPr>
              <w:spacing w:after="0" w:line="240" w:lineRule="auto"/>
              <w:jc w:val="center"/>
              <w:rPr>
                <w:rFonts w:cstheme="minorHAnsi"/>
                <w:b/>
                <w:bCs/>
              </w:rPr>
            </w:pPr>
            <w:r w:rsidRPr="00251F2B">
              <w:rPr>
                <w:rFonts w:cstheme="minorHAnsi"/>
                <w:b/>
                <w:bCs/>
              </w:rPr>
              <w:t>2023</w:t>
            </w:r>
          </w:p>
        </w:tc>
        <w:tc>
          <w:tcPr>
            <w:tcW w:w="709" w:type="dxa"/>
            <w:shd w:val="clear" w:color="auto" w:fill="FFEBEB"/>
            <w:noWrap/>
            <w:vAlign w:val="center"/>
          </w:tcPr>
          <w:p w14:paraId="2DCED5DD" w14:textId="77777777" w:rsidR="009B286D" w:rsidRPr="00F128AD" w:rsidRDefault="009B286D" w:rsidP="00E67E35">
            <w:pPr>
              <w:spacing w:after="0" w:line="240" w:lineRule="auto"/>
              <w:jc w:val="center"/>
              <w:rPr>
                <w:rFonts w:cstheme="minorHAnsi"/>
                <w:b/>
                <w:bCs/>
              </w:rPr>
            </w:pPr>
            <w:r w:rsidRPr="00F128AD">
              <w:rPr>
                <w:rFonts w:cstheme="minorHAnsi"/>
                <w:b/>
                <w:bCs/>
              </w:rPr>
              <w:t>2024</w:t>
            </w:r>
          </w:p>
        </w:tc>
        <w:tc>
          <w:tcPr>
            <w:tcW w:w="771" w:type="dxa"/>
            <w:shd w:val="clear" w:color="auto" w:fill="FFEBEB"/>
            <w:vAlign w:val="center"/>
          </w:tcPr>
          <w:p w14:paraId="72EF3BC0" w14:textId="77777777" w:rsidR="009B286D" w:rsidRPr="00F128AD" w:rsidRDefault="009B286D" w:rsidP="00E67E35">
            <w:pPr>
              <w:spacing w:after="0" w:line="240" w:lineRule="auto"/>
              <w:jc w:val="center"/>
              <w:rPr>
                <w:rFonts w:cstheme="minorHAnsi"/>
                <w:b/>
                <w:bCs/>
              </w:rPr>
            </w:pPr>
            <w:r w:rsidRPr="00F128AD">
              <w:rPr>
                <w:rFonts w:cstheme="minorHAnsi"/>
                <w:b/>
                <w:bCs/>
              </w:rPr>
              <w:t>2025</w:t>
            </w:r>
          </w:p>
        </w:tc>
        <w:tc>
          <w:tcPr>
            <w:tcW w:w="745" w:type="dxa"/>
            <w:shd w:val="clear" w:color="auto" w:fill="FFEBEB"/>
            <w:vAlign w:val="center"/>
          </w:tcPr>
          <w:p w14:paraId="5ED424FE" w14:textId="77777777" w:rsidR="009B286D" w:rsidRPr="00F128AD" w:rsidRDefault="009B286D" w:rsidP="00E67E35">
            <w:pPr>
              <w:spacing w:after="0" w:line="240" w:lineRule="auto"/>
              <w:jc w:val="center"/>
              <w:rPr>
                <w:rFonts w:cstheme="minorHAnsi"/>
                <w:b/>
                <w:bCs/>
              </w:rPr>
            </w:pPr>
            <w:r w:rsidRPr="00F128AD">
              <w:rPr>
                <w:rFonts w:cstheme="minorHAnsi"/>
                <w:b/>
                <w:bCs/>
              </w:rPr>
              <w:t>2026</w:t>
            </w:r>
          </w:p>
        </w:tc>
        <w:tc>
          <w:tcPr>
            <w:tcW w:w="809" w:type="dxa"/>
            <w:shd w:val="clear" w:color="auto" w:fill="FFEBEB"/>
            <w:vAlign w:val="center"/>
          </w:tcPr>
          <w:p w14:paraId="0B9C0203" w14:textId="77777777" w:rsidR="009B286D" w:rsidRPr="00F128AD" w:rsidRDefault="009B286D" w:rsidP="00E67E35">
            <w:pPr>
              <w:spacing w:after="0" w:line="240" w:lineRule="auto"/>
              <w:jc w:val="center"/>
              <w:rPr>
                <w:rFonts w:cstheme="minorHAnsi"/>
                <w:b/>
                <w:bCs/>
              </w:rPr>
            </w:pPr>
            <w:r w:rsidRPr="00F128AD">
              <w:rPr>
                <w:rFonts w:cstheme="minorHAnsi"/>
                <w:b/>
                <w:bCs/>
              </w:rPr>
              <w:t>2027</w:t>
            </w:r>
          </w:p>
        </w:tc>
        <w:tc>
          <w:tcPr>
            <w:tcW w:w="698" w:type="dxa"/>
            <w:shd w:val="clear" w:color="auto" w:fill="FFEBEB"/>
            <w:vAlign w:val="center"/>
          </w:tcPr>
          <w:p w14:paraId="7B05E97B" w14:textId="77777777" w:rsidR="009B286D" w:rsidRPr="00F128AD" w:rsidRDefault="009B286D" w:rsidP="00E67E35">
            <w:pPr>
              <w:spacing w:after="0" w:line="240" w:lineRule="auto"/>
              <w:jc w:val="center"/>
              <w:rPr>
                <w:rFonts w:cstheme="minorHAnsi"/>
                <w:b/>
                <w:bCs/>
              </w:rPr>
            </w:pPr>
            <w:r w:rsidRPr="00F128AD">
              <w:rPr>
                <w:rFonts w:cstheme="minorHAnsi"/>
                <w:b/>
                <w:bCs/>
              </w:rPr>
              <w:t>2028</w:t>
            </w:r>
          </w:p>
        </w:tc>
      </w:tr>
      <w:tr w:rsidR="009B286D" w:rsidRPr="00F128AD" w14:paraId="0F89CD0D" w14:textId="77777777" w:rsidTr="009B286D">
        <w:trPr>
          <w:trHeight w:val="553"/>
        </w:trPr>
        <w:tc>
          <w:tcPr>
            <w:tcW w:w="4106" w:type="dxa"/>
            <w:gridSpan w:val="5"/>
            <w:shd w:val="clear" w:color="auto" w:fill="FFEBEB"/>
          </w:tcPr>
          <w:p w14:paraId="682724C8" w14:textId="3DE4EE4C" w:rsidR="009B286D" w:rsidRPr="00E76F31" w:rsidRDefault="009B286D" w:rsidP="00E76F31">
            <w:r>
              <w:t xml:space="preserve">PG </w:t>
            </w:r>
            <w:r w:rsidR="00AF01A7">
              <w:t>3.</w:t>
            </w:r>
            <w:r>
              <w:t>1.1</w:t>
            </w:r>
            <w:r w:rsidRPr="00E76F31">
              <w:t xml:space="preserve"> Teknoloji bağımlılığıyla mücadele ile ilgili konularda eğitim alan öğretmen sayısı </w:t>
            </w:r>
          </w:p>
        </w:tc>
        <w:tc>
          <w:tcPr>
            <w:tcW w:w="992" w:type="dxa"/>
            <w:shd w:val="clear" w:color="auto" w:fill="FFEBEB"/>
          </w:tcPr>
          <w:p w14:paraId="2DD25C12" w14:textId="4804117F" w:rsidR="009B286D" w:rsidRPr="00251F2B" w:rsidRDefault="00AF01A7" w:rsidP="00E76F31">
            <w:pPr>
              <w:spacing w:after="0" w:line="240" w:lineRule="auto"/>
              <w:jc w:val="center"/>
              <w:rPr>
                <w:rFonts w:cstheme="minorHAnsi"/>
              </w:rPr>
            </w:pPr>
            <w:r>
              <w:rPr>
                <w:rFonts w:cstheme="minorHAnsi"/>
              </w:rPr>
              <w:t>10</w:t>
            </w:r>
          </w:p>
        </w:tc>
        <w:tc>
          <w:tcPr>
            <w:tcW w:w="992" w:type="dxa"/>
            <w:shd w:val="clear" w:color="auto" w:fill="FFEBEB"/>
            <w:noWrap/>
            <w:vAlign w:val="center"/>
          </w:tcPr>
          <w:p w14:paraId="40BB0E6F" w14:textId="67608D93" w:rsidR="009B286D" w:rsidRPr="00251F2B" w:rsidRDefault="004255B3" w:rsidP="00E76F31">
            <w:pPr>
              <w:spacing w:after="0" w:line="240" w:lineRule="auto"/>
              <w:jc w:val="center"/>
              <w:rPr>
                <w:rFonts w:cstheme="minorHAnsi"/>
              </w:rPr>
            </w:pPr>
            <w:r>
              <w:rPr>
                <w:rFonts w:cstheme="minorHAnsi"/>
              </w:rPr>
              <w:t>10</w:t>
            </w:r>
          </w:p>
        </w:tc>
        <w:tc>
          <w:tcPr>
            <w:tcW w:w="709" w:type="dxa"/>
            <w:shd w:val="clear" w:color="auto" w:fill="FFEBEB"/>
            <w:noWrap/>
            <w:vAlign w:val="center"/>
          </w:tcPr>
          <w:p w14:paraId="632582E0" w14:textId="7E243D87" w:rsidR="009B286D" w:rsidRPr="00F37AD1" w:rsidRDefault="004255B3" w:rsidP="00E76F31">
            <w:pPr>
              <w:spacing w:after="0" w:line="240" w:lineRule="auto"/>
              <w:jc w:val="center"/>
              <w:rPr>
                <w:rFonts w:cstheme="minorHAnsi"/>
              </w:rPr>
            </w:pPr>
            <w:r>
              <w:rPr>
                <w:rFonts w:cstheme="minorHAnsi"/>
              </w:rPr>
              <w:t>10</w:t>
            </w:r>
          </w:p>
        </w:tc>
        <w:tc>
          <w:tcPr>
            <w:tcW w:w="771" w:type="dxa"/>
            <w:shd w:val="clear" w:color="auto" w:fill="FFEBEB"/>
            <w:vAlign w:val="center"/>
          </w:tcPr>
          <w:p w14:paraId="311AC150" w14:textId="4F597148" w:rsidR="009B286D" w:rsidRPr="00F37AD1" w:rsidRDefault="004255B3" w:rsidP="00E76F31">
            <w:pPr>
              <w:spacing w:after="0" w:line="240" w:lineRule="auto"/>
              <w:jc w:val="center"/>
              <w:rPr>
                <w:rFonts w:cstheme="minorHAnsi"/>
              </w:rPr>
            </w:pPr>
            <w:r>
              <w:rPr>
                <w:rFonts w:cstheme="minorHAnsi"/>
              </w:rPr>
              <w:t>10</w:t>
            </w:r>
          </w:p>
        </w:tc>
        <w:tc>
          <w:tcPr>
            <w:tcW w:w="745" w:type="dxa"/>
            <w:shd w:val="clear" w:color="auto" w:fill="FFEBEB"/>
            <w:vAlign w:val="center"/>
          </w:tcPr>
          <w:p w14:paraId="6A76F027" w14:textId="355BC022" w:rsidR="009B286D" w:rsidRPr="00F37AD1" w:rsidRDefault="004255B3" w:rsidP="00E76F31">
            <w:pPr>
              <w:spacing w:after="0" w:line="240" w:lineRule="auto"/>
              <w:jc w:val="center"/>
              <w:rPr>
                <w:rFonts w:cstheme="minorHAnsi"/>
              </w:rPr>
            </w:pPr>
            <w:r>
              <w:rPr>
                <w:rFonts w:cstheme="minorHAnsi"/>
              </w:rPr>
              <w:t>10</w:t>
            </w:r>
          </w:p>
        </w:tc>
        <w:tc>
          <w:tcPr>
            <w:tcW w:w="809" w:type="dxa"/>
            <w:shd w:val="clear" w:color="auto" w:fill="FFEBEB"/>
            <w:vAlign w:val="center"/>
          </w:tcPr>
          <w:p w14:paraId="6FE7FD0E" w14:textId="1BE69E30" w:rsidR="009B286D" w:rsidRPr="00F37AD1" w:rsidRDefault="004255B3" w:rsidP="00E76F31">
            <w:pPr>
              <w:spacing w:after="0" w:line="240" w:lineRule="auto"/>
              <w:jc w:val="center"/>
              <w:rPr>
                <w:rFonts w:cstheme="minorHAnsi"/>
              </w:rPr>
            </w:pPr>
            <w:r>
              <w:rPr>
                <w:rFonts w:cstheme="minorHAnsi"/>
              </w:rPr>
              <w:t>10</w:t>
            </w:r>
          </w:p>
        </w:tc>
        <w:tc>
          <w:tcPr>
            <w:tcW w:w="698" w:type="dxa"/>
            <w:shd w:val="clear" w:color="auto" w:fill="FFEBEB"/>
            <w:vAlign w:val="center"/>
          </w:tcPr>
          <w:p w14:paraId="31E3E9B7" w14:textId="794F5600" w:rsidR="009B286D" w:rsidRPr="00F37AD1" w:rsidRDefault="004255B3" w:rsidP="00E76F31">
            <w:pPr>
              <w:spacing w:after="0" w:line="240" w:lineRule="auto"/>
              <w:jc w:val="center"/>
              <w:rPr>
                <w:rFonts w:cstheme="minorHAnsi"/>
              </w:rPr>
            </w:pPr>
            <w:r>
              <w:rPr>
                <w:rFonts w:cstheme="minorHAnsi"/>
              </w:rPr>
              <w:t>10</w:t>
            </w:r>
          </w:p>
        </w:tc>
      </w:tr>
      <w:tr w:rsidR="009B286D" w:rsidRPr="00F128AD" w14:paraId="5C70DC19" w14:textId="77777777" w:rsidTr="009B286D">
        <w:trPr>
          <w:trHeight w:val="512"/>
        </w:trPr>
        <w:tc>
          <w:tcPr>
            <w:tcW w:w="4106" w:type="dxa"/>
            <w:gridSpan w:val="5"/>
            <w:shd w:val="clear" w:color="auto" w:fill="FFEBEB"/>
          </w:tcPr>
          <w:p w14:paraId="348C2EB6" w14:textId="39F09A24" w:rsidR="009B286D" w:rsidRPr="00E76F31" w:rsidRDefault="009B286D" w:rsidP="00E76F31">
            <w:r w:rsidRPr="00E76F31">
              <w:t xml:space="preserve">PG </w:t>
            </w:r>
            <w:r w:rsidR="00AF01A7">
              <w:t>3.</w:t>
            </w:r>
            <w:r>
              <w:t xml:space="preserve">1.2 </w:t>
            </w:r>
            <w:r w:rsidRPr="00E76F31">
              <w:t xml:space="preserve">Teknoloji bağımlılığıyla mücadele ile ilgili konularda eğitim alan çocuk sayısı </w:t>
            </w:r>
          </w:p>
        </w:tc>
        <w:tc>
          <w:tcPr>
            <w:tcW w:w="992" w:type="dxa"/>
            <w:shd w:val="clear" w:color="auto" w:fill="FFEBEB"/>
          </w:tcPr>
          <w:p w14:paraId="2B548AC4" w14:textId="442F02B7" w:rsidR="009B286D" w:rsidRPr="00251F2B" w:rsidRDefault="00AF01A7" w:rsidP="00E76F31">
            <w:pPr>
              <w:spacing w:after="0" w:line="240" w:lineRule="auto"/>
              <w:jc w:val="center"/>
              <w:rPr>
                <w:rFonts w:cstheme="minorHAnsi"/>
              </w:rPr>
            </w:pPr>
            <w:r>
              <w:rPr>
                <w:rFonts w:cstheme="minorHAnsi"/>
              </w:rPr>
              <w:t>10</w:t>
            </w:r>
          </w:p>
        </w:tc>
        <w:tc>
          <w:tcPr>
            <w:tcW w:w="992" w:type="dxa"/>
            <w:shd w:val="clear" w:color="auto" w:fill="FFEBEB"/>
            <w:noWrap/>
            <w:vAlign w:val="center"/>
          </w:tcPr>
          <w:p w14:paraId="00E8BE6F" w14:textId="717959AC" w:rsidR="009B286D" w:rsidRPr="00251F2B" w:rsidRDefault="00F575DD" w:rsidP="00E76F31">
            <w:pPr>
              <w:spacing w:after="0" w:line="240" w:lineRule="auto"/>
              <w:jc w:val="center"/>
              <w:rPr>
                <w:rFonts w:cstheme="minorHAnsi"/>
              </w:rPr>
            </w:pPr>
            <w:r>
              <w:rPr>
                <w:rFonts w:cstheme="minorHAnsi"/>
              </w:rPr>
              <w:t>180</w:t>
            </w:r>
          </w:p>
        </w:tc>
        <w:tc>
          <w:tcPr>
            <w:tcW w:w="709" w:type="dxa"/>
            <w:shd w:val="clear" w:color="auto" w:fill="FFEBEB"/>
            <w:noWrap/>
            <w:vAlign w:val="center"/>
          </w:tcPr>
          <w:p w14:paraId="7BDE5248" w14:textId="4B067926" w:rsidR="009B286D" w:rsidRPr="00F37AD1" w:rsidRDefault="00F575DD" w:rsidP="00E76F31">
            <w:pPr>
              <w:spacing w:after="0" w:line="240" w:lineRule="auto"/>
              <w:jc w:val="center"/>
              <w:rPr>
                <w:rFonts w:cstheme="minorHAnsi"/>
              </w:rPr>
            </w:pPr>
            <w:r>
              <w:rPr>
                <w:rFonts w:cstheme="minorHAnsi"/>
              </w:rPr>
              <w:t>185</w:t>
            </w:r>
          </w:p>
        </w:tc>
        <w:tc>
          <w:tcPr>
            <w:tcW w:w="771" w:type="dxa"/>
            <w:shd w:val="clear" w:color="auto" w:fill="FFEBEB"/>
            <w:vAlign w:val="center"/>
          </w:tcPr>
          <w:p w14:paraId="1B078993" w14:textId="52628B35" w:rsidR="009B286D" w:rsidRPr="00F37AD1" w:rsidRDefault="00F575DD" w:rsidP="00E76F31">
            <w:pPr>
              <w:spacing w:after="0" w:line="240" w:lineRule="auto"/>
              <w:jc w:val="center"/>
              <w:rPr>
                <w:rFonts w:cstheme="minorHAnsi"/>
              </w:rPr>
            </w:pPr>
            <w:r>
              <w:rPr>
                <w:rFonts w:cstheme="minorHAnsi"/>
              </w:rPr>
              <w:t>190</w:t>
            </w:r>
          </w:p>
        </w:tc>
        <w:tc>
          <w:tcPr>
            <w:tcW w:w="745" w:type="dxa"/>
            <w:shd w:val="clear" w:color="auto" w:fill="FFEBEB"/>
            <w:vAlign w:val="center"/>
          </w:tcPr>
          <w:p w14:paraId="0B357D56" w14:textId="29835961" w:rsidR="009B286D" w:rsidRPr="00F37AD1" w:rsidRDefault="00F575DD" w:rsidP="00E76F31">
            <w:pPr>
              <w:spacing w:after="0" w:line="240" w:lineRule="auto"/>
              <w:jc w:val="center"/>
              <w:rPr>
                <w:rFonts w:cstheme="minorHAnsi"/>
              </w:rPr>
            </w:pPr>
            <w:r>
              <w:rPr>
                <w:rFonts w:cstheme="minorHAnsi"/>
              </w:rPr>
              <w:t>190</w:t>
            </w:r>
          </w:p>
        </w:tc>
        <w:tc>
          <w:tcPr>
            <w:tcW w:w="809" w:type="dxa"/>
            <w:shd w:val="clear" w:color="auto" w:fill="FFEBEB"/>
            <w:vAlign w:val="center"/>
          </w:tcPr>
          <w:p w14:paraId="1E15F0CF" w14:textId="7BA1D369" w:rsidR="009B286D" w:rsidRPr="00F37AD1" w:rsidRDefault="00F575DD" w:rsidP="00E76F31">
            <w:pPr>
              <w:spacing w:after="0" w:line="240" w:lineRule="auto"/>
              <w:jc w:val="center"/>
              <w:rPr>
                <w:rFonts w:cstheme="minorHAnsi"/>
              </w:rPr>
            </w:pPr>
            <w:r>
              <w:rPr>
                <w:rFonts w:cstheme="minorHAnsi"/>
              </w:rPr>
              <w:t>200</w:t>
            </w:r>
          </w:p>
        </w:tc>
        <w:tc>
          <w:tcPr>
            <w:tcW w:w="698" w:type="dxa"/>
            <w:shd w:val="clear" w:color="auto" w:fill="FFEBEB"/>
            <w:vAlign w:val="center"/>
          </w:tcPr>
          <w:p w14:paraId="4AC40140" w14:textId="0A385770" w:rsidR="009B286D" w:rsidRPr="00F37AD1" w:rsidRDefault="00F575DD" w:rsidP="00E76F31">
            <w:pPr>
              <w:spacing w:after="0" w:line="240" w:lineRule="auto"/>
              <w:jc w:val="center"/>
              <w:rPr>
                <w:rFonts w:cstheme="minorHAnsi"/>
              </w:rPr>
            </w:pPr>
            <w:r>
              <w:rPr>
                <w:rFonts w:cstheme="minorHAnsi"/>
              </w:rPr>
              <w:t>200</w:t>
            </w:r>
          </w:p>
        </w:tc>
      </w:tr>
      <w:tr w:rsidR="009B286D" w:rsidRPr="00F128AD" w14:paraId="005B7C75" w14:textId="77777777" w:rsidTr="009B286D">
        <w:trPr>
          <w:trHeight w:val="512"/>
        </w:trPr>
        <w:tc>
          <w:tcPr>
            <w:tcW w:w="4106" w:type="dxa"/>
            <w:gridSpan w:val="5"/>
            <w:shd w:val="clear" w:color="auto" w:fill="FFEBEB"/>
          </w:tcPr>
          <w:p w14:paraId="70B8A1D7" w14:textId="29FBCBED" w:rsidR="009B286D" w:rsidRPr="00E76F31" w:rsidRDefault="009B286D" w:rsidP="00E76F31">
            <w:r w:rsidRPr="00E76F31">
              <w:t xml:space="preserve">PG </w:t>
            </w:r>
            <w:r w:rsidR="00AF01A7">
              <w:t>3.</w:t>
            </w:r>
            <w:r>
              <w:t>1.3</w:t>
            </w:r>
            <w:r w:rsidRPr="00E76F31">
              <w:t xml:space="preserve"> Akran zorbalığı ve siber zorbalıkla ilgili konularda eğitim alan öğretmen sayısı </w:t>
            </w:r>
          </w:p>
        </w:tc>
        <w:tc>
          <w:tcPr>
            <w:tcW w:w="992" w:type="dxa"/>
            <w:shd w:val="clear" w:color="auto" w:fill="FFEBEB"/>
          </w:tcPr>
          <w:p w14:paraId="1EA57A24" w14:textId="0825114D" w:rsidR="009B286D" w:rsidRPr="00251F2B" w:rsidRDefault="00AF01A7" w:rsidP="00E76F31">
            <w:pPr>
              <w:spacing w:after="0" w:line="240" w:lineRule="auto"/>
              <w:jc w:val="center"/>
              <w:rPr>
                <w:rFonts w:cstheme="minorHAnsi"/>
              </w:rPr>
            </w:pPr>
            <w:r>
              <w:rPr>
                <w:rFonts w:cstheme="minorHAnsi"/>
              </w:rPr>
              <w:t>10</w:t>
            </w:r>
          </w:p>
        </w:tc>
        <w:tc>
          <w:tcPr>
            <w:tcW w:w="992" w:type="dxa"/>
            <w:shd w:val="clear" w:color="auto" w:fill="FFEBEB"/>
            <w:noWrap/>
            <w:vAlign w:val="center"/>
          </w:tcPr>
          <w:p w14:paraId="7625B17C" w14:textId="2E7F1391" w:rsidR="009B286D" w:rsidRPr="00251F2B" w:rsidRDefault="00F575DD" w:rsidP="00E76F31">
            <w:pPr>
              <w:spacing w:after="0" w:line="240" w:lineRule="auto"/>
              <w:jc w:val="center"/>
              <w:rPr>
                <w:rFonts w:cstheme="minorHAnsi"/>
              </w:rPr>
            </w:pPr>
            <w:r>
              <w:rPr>
                <w:rFonts w:cstheme="minorHAnsi"/>
              </w:rPr>
              <w:t>10</w:t>
            </w:r>
          </w:p>
        </w:tc>
        <w:tc>
          <w:tcPr>
            <w:tcW w:w="709" w:type="dxa"/>
            <w:shd w:val="clear" w:color="auto" w:fill="FFEBEB"/>
            <w:noWrap/>
            <w:vAlign w:val="center"/>
          </w:tcPr>
          <w:p w14:paraId="1F16CFF8" w14:textId="5C1E7E23" w:rsidR="009B286D" w:rsidRPr="00F37AD1" w:rsidRDefault="00F575DD" w:rsidP="00E76F31">
            <w:pPr>
              <w:spacing w:after="0" w:line="240" w:lineRule="auto"/>
              <w:jc w:val="center"/>
              <w:rPr>
                <w:rFonts w:cstheme="minorHAnsi"/>
              </w:rPr>
            </w:pPr>
            <w:r>
              <w:rPr>
                <w:rFonts w:cstheme="minorHAnsi"/>
              </w:rPr>
              <w:t>10</w:t>
            </w:r>
          </w:p>
        </w:tc>
        <w:tc>
          <w:tcPr>
            <w:tcW w:w="771" w:type="dxa"/>
            <w:shd w:val="clear" w:color="auto" w:fill="FFEBEB"/>
            <w:vAlign w:val="center"/>
          </w:tcPr>
          <w:p w14:paraId="4935228D" w14:textId="18D9E41A" w:rsidR="009B286D" w:rsidRPr="00F37AD1" w:rsidRDefault="00F575DD" w:rsidP="00E76F31">
            <w:pPr>
              <w:spacing w:after="0" w:line="240" w:lineRule="auto"/>
              <w:jc w:val="center"/>
              <w:rPr>
                <w:rFonts w:cstheme="minorHAnsi"/>
              </w:rPr>
            </w:pPr>
            <w:r>
              <w:rPr>
                <w:rFonts w:cstheme="minorHAnsi"/>
              </w:rPr>
              <w:t>10</w:t>
            </w:r>
          </w:p>
        </w:tc>
        <w:tc>
          <w:tcPr>
            <w:tcW w:w="745" w:type="dxa"/>
            <w:shd w:val="clear" w:color="auto" w:fill="FFEBEB"/>
            <w:vAlign w:val="center"/>
          </w:tcPr>
          <w:p w14:paraId="167B63AD" w14:textId="7A1075AF" w:rsidR="009B286D" w:rsidRPr="00F37AD1" w:rsidRDefault="00F575DD" w:rsidP="00E76F31">
            <w:pPr>
              <w:spacing w:after="0" w:line="240" w:lineRule="auto"/>
              <w:jc w:val="center"/>
              <w:rPr>
                <w:rFonts w:cstheme="minorHAnsi"/>
              </w:rPr>
            </w:pPr>
            <w:r>
              <w:rPr>
                <w:rFonts w:cstheme="minorHAnsi"/>
              </w:rPr>
              <w:t>10</w:t>
            </w:r>
          </w:p>
        </w:tc>
        <w:tc>
          <w:tcPr>
            <w:tcW w:w="809" w:type="dxa"/>
            <w:shd w:val="clear" w:color="auto" w:fill="FFEBEB"/>
            <w:vAlign w:val="center"/>
          </w:tcPr>
          <w:p w14:paraId="16AB9F45" w14:textId="647FBC46" w:rsidR="009B286D" w:rsidRPr="00F37AD1" w:rsidRDefault="00F575DD" w:rsidP="00E76F31">
            <w:pPr>
              <w:spacing w:after="0" w:line="240" w:lineRule="auto"/>
              <w:jc w:val="center"/>
              <w:rPr>
                <w:rFonts w:cstheme="minorHAnsi"/>
              </w:rPr>
            </w:pPr>
            <w:r>
              <w:rPr>
                <w:rFonts w:cstheme="minorHAnsi"/>
              </w:rPr>
              <w:t>10</w:t>
            </w:r>
          </w:p>
        </w:tc>
        <w:tc>
          <w:tcPr>
            <w:tcW w:w="698" w:type="dxa"/>
            <w:shd w:val="clear" w:color="auto" w:fill="FFEBEB"/>
            <w:vAlign w:val="center"/>
          </w:tcPr>
          <w:p w14:paraId="5109CF1D" w14:textId="1366B375" w:rsidR="009B286D" w:rsidRPr="00F37AD1" w:rsidRDefault="00F575DD" w:rsidP="00E76F31">
            <w:pPr>
              <w:spacing w:after="0" w:line="240" w:lineRule="auto"/>
              <w:jc w:val="center"/>
              <w:rPr>
                <w:rFonts w:cstheme="minorHAnsi"/>
              </w:rPr>
            </w:pPr>
            <w:r>
              <w:rPr>
                <w:rFonts w:cstheme="minorHAnsi"/>
              </w:rPr>
              <w:t>10</w:t>
            </w:r>
          </w:p>
        </w:tc>
      </w:tr>
      <w:tr w:rsidR="009B286D" w:rsidRPr="00F128AD" w14:paraId="3FE52D91" w14:textId="77777777" w:rsidTr="009B286D">
        <w:trPr>
          <w:trHeight w:val="512"/>
        </w:trPr>
        <w:tc>
          <w:tcPr>
            <w:tcW w:w="4106" w:type="dxa"/>
            <w:gridSpan w:val="5"/>
            <w:shd w:val="clear" w:color="auto" w:fill="FFEBEB"/>
          </w:tcPr>
          <w:p w14:paraId="50C23DB7" w14:textId="1F7BAA4D" w:rsidR="009B286D" w:rsidRPr="00E76F31" w:rsidRDefault="009B286D" w:rsidP="00E76F31">
            <w:r w:rsidRPr="00E76F31">
              <w:t>PG</w:t>
            </w:r>
            <w:r w:rsidR="00AF01A7">
              <w:t xml:space="preserve"> 3.</w:t>
            </w:r>
            <w:r>
              <w:t>1.4</w:t>
            </w:r>
            <w:r w:rsidRPr="00E76F31">
              <w:t xml:space="preserve"> Akran zorbalığı ve siber zorbalıkla ilgili konularda eğitim alan veli sayısı </w:t>
            </w:r>
          </w:p>
        </w:tc>
        <w:tc>
          <w:tcPr>
            <w:tcW w:w="992" w:type="dxa"/>
            <w:shd w:val="clear" w:color="auto" w:fill="FFEBEB"/>
          </w:tcPr>
          <w:p w14:paraId="6587EA1D" w14:textId="0A90F209" w:rsidR="009B286D" w:rsidRPr="00251F2B" w:rsidRDefault="00AF01A7" w:rsidP="00E76F31">
            <w:pPr>
              <w:spacing w:after="0" w:line="240" w:lineRule="auto"/>
              <w:jc w:val="center"/>
              <w:rPr>
                <w:rFonts w:cstheme="minorHAnsi"/>
              </w:rPr>
            </w:pPr>
            <w:r>
              <w:rPr>
                <w:rFonts w:cstheme="minorHAnsi"/>
              </w:rPr>
              <w:t>10</w:t>
            </w:r>
          </w:p>
        </w:tc>
        <w:tc>
          <w:tcPr>
            <w:tcW w:w="992" w:type="dxa"/>
            <w:shd w:val="clear" w:color="auto" w:fill="FFEBEB"/>
            <w:noWrap/>
            <w:vAlign w:val="center"/>
          </w:tcPr>
          <w:p w14:paraId="46C66B93" w14:textId="65FF43CD" w:rsidR="009B286D" w:rsidRPr="00251F2B" w:rsidRDefault="00F575DD" w:rsidP="00E76F31">
            <w:pPr>
              <w:spacing w:after="0" w:line="240" w:lineRule="auto"/>
              <w:jc w:val="center"/>
              <w:rPr>
                <w:rFonts w:cstheme="minorHAnsi"/>
              </w:rPr>
            </w:pPr>
            <w:r>
              <w:rPr>
                <w:rFonts w:cstheme="minorHAnsi"/>
              </w:rPr>
              <w:t>180</w:t>
            </w:r>
          </w:p>
        </w:tc>
        <w:tc>
          <w:tcPr>
            <w:tcW w:w="709" w:type="dxa"/>
            <w:shd w:val="clear" w:color="auto" w:fill="FFEBEB"/>
            <w:noWrap/>
            <w:vAlign w:val="center"/>
          </w:tcPr>
          <w:p w14:paraId="4519C350" w14:textId="0CD90770" w:rsidR="009B286D" w:rsidRPr="00F37AD1" w:rsidRDefault="00F575DD" w:rsidP="00E76F31">
            <w:pPr>
              <w:spacing w:after="0" w:line="240" w:lineRule="auto"/>
              <w:jc w:val="center"/>
              <w:rPr>
                <w:rFonts w:cstheme="minorHAnsi"/>
              </w:rPr>
            </w:pPr>
            <w:r>
              <w:rPr>
                <w:rFonts w:cstheme="minorHAnsi"/>
              </w:rPr>
              <w:t>185</w:t>
            </w:r>
          </w:p>
        </w:tc>
        <w:tc>
          <w:tcPr>
            <w:tcW w:w="771" w:type="dxa"/>
            <w:shd w:val="clear" w:color="auto" w:fill="FFEBEB"/>
            <w:vAlign w:val="center"/>
          </w:tcPr>
          <w:p w14:paraId="0866B6E6" w14:textId="483DCE24" w:rsidR="009B286D" w:rsidRPr="00F37AD1" w:rsidRDefault="00AC052D" w:rsidP="00E76F31">
            <w:pPr>
              <w:spacing w:after="0" w:line="240" w:lineRule="auto"/>
              <w:jc w:val="center"/>
              <w:rPr>
                <w:rFonts w:cstheme="minorHAnsi"/>
              </w:rPr>
            </w:pPr>
            <w:r>
              <w:rPr>
                <w:rFonts w:cstheme="minorHAnsi"/>
              </w:rPr>
              <w:t>190</w:t>
            </w:r>
          </w:p>
        </w:tc>
        <w:tc>
          <w:tcPr>
            <w:tcW w:w="745" w:type="dxa"/>
            <w:shd w:val="clear" w:color="auto" w:fill="FFEBEB"/>
            <w:vAlign w:val="center"/>
          </w:tcPr>
          <w:p w14:paraId="67833912" w14:textId="061A26E7" w:rsidR="009B286D" w:rsidRPr="00F37AD1" w:rsidRDefault="00AC052D" w:rsidP="00E76F31">
            <w:pPr>
              <w:spacing w:after="0" w:line="240" w:lineRule="auto"/>
              <w:jc w:val="center"/>
              <w:rPr>
                <w:rFonts w:cstheme="minorHAnsi"/>
              </w:rPr>
            </w:pPr>
            <w:r>
              <w:rPr>
                <w:rFonts w:cstheme="minorHAnsi"/>
              </w:rPr>
              <w:t>195</w:t>
            </w:r>
          </w:p>
        </w:tc>
        <w:tc>
          <w:tcPr>
            <w:tcW w:w="809" w:type="dxa"/>
            <w:shd w:val="clear" w:color="auto" w:fill="FFEBEB"/>
            <w:vAlign w:val="center"/>
          </w:tcPr>
          <w:p w14:paraId="30314520" w14:textId="34532E01" w:rsidR="009B286D" w:rsidRPr="00F37AD1" w:rsidRDefault="00AC052D" w:rsidP="00E76F31">
            <w:pPr>
              <w:spacing w:after="0" w:line="240" w:lineRule="auto"/>
              <w:jc w:val="center"/>
              <w:rPr>
                <w:rFonts w:cstheme="minorHAnsi"/>
              </w:rPr>
            </w:pPr>
            <w:r>
              <w:rPr>
                <w:rFonts w:cstheme="minorHAnsi"/>
              </w:rPr>
              <w:t>195</w:t>
            </w:r>
          </w:p>
        </w:tc>
        <w:tc>
          <w:tcPr>
            <w:tcW w:w="698" w:type="dxa"/>
            <w:shd w:val="clear" w:color="auto" w:fill="FFEBEB"/>
            <w:vAlign w:val="center"/>
          </w:tcPr>
          <w:p w14:paraId="6D35B171" w14:textId="7618BE24" w:rsidR="009B286D" w:rsidRPr="00F37AD1" w:rsidRDefault="00AC052D" w:rsidP="00E76F31">
            <w:pPr>
              <w:spacing w:after="0" w:line="240" w:lineRule="auto"/>
              <w:jc w:val="center"/>
              <w:rPr>
                <w:rFonts w:cstheme="minorHAnsi"/>
              </w:rPr>
            </w:pPr>
            <w:r>
              <w:rPr>
                <w:rFonts w:cstheme="minorHAnsi"/>
              </w:rPr>
              <w:t>195</w:t>
            </w:r>
          </w:p>
        </w:tc>
      </w:tr>
      <w:tr w:rsidR="009B286D" w:rsidRPr="00F128AD" w14:paraId="7D953DD9" w14:textId="77777777" w:rsidTr="009B286D">
        <w:trPr>
          <w:trHeight w:val="512"/>
        </w:trPr>
        <w:tc>
          <w:tcPr>
            <w:tcW w:w="4106" w:type="dxa"/>
            <w:gridSpan w:val="5"/>
            <w:shd w:val="clear" w:color="auto" w:fill="FFEBEB"/>
          </w:tcPr>
          <w:p w14:paraId="5611F4B5" w14:textId="67F080CC" w:rsidR="009B286D" w:rsidRPr="00E76F31" w:rsidRDefault="009B286D" w:rsidP="00E76F31">
            <w:pPr>
              <w:spacing w:after="1"/>
            </w:pPr>
            <w:r w:rsidRPr="00E76F31">
              <w:t xml:space="preserve">PG </w:t>
            </w:r>
            <w:r w:rsidR="00AF01A7">
              <w:t>3.</w:t>
            </w:r>
            <w:r>
              <w:t>1.5</w:t>
            </w:r>
            <w:r w:rsidRPr="00E76F31">
              <w:t xml:space="preserve"> Hijyen, gıda güvenliği, bulaşıcı hastalıklar ile ilgili konularda eğitim alan öğretmen sayısı </w:t>
            </w:r>
          </w:p>
        </w:tc>
        <w:tc>
          <w:tcPr>
            <w:tcW w:w="992" w:type="dxa"/>
            <w:shd w:val="clear" w:color="auto" w:fill="FFEBEB"/>
          </w:tcPr>
          <w:p w14:paraId="24364D6D" w14:textId="57100277" w:rsidR="009B286D" w:rsidRPr="00251F2B" w:rsidRDefault="00AF01A7" w:rsidP="00E76F31">
            <w:pPr>
              <w:spacing w:after="0" w:line="240" w:lineRule="auto"/>
              <w:jc w:val="center"/>
              <w:rPr>
                <w:rFonts w:cstheme="minorHAnsi"/>
              </w:rPr>
            </w:pPr>
            <w:r>
              <w:rPr>
                <w:rFonts w:cstheme="minorHAnsi"/>
              </w:rPr>
              <w:t>10</w:t>
            </w:r>
          </w:p>
        </w:tc>
        <w:tc>
          <w:tcPr>
            <w:tcW w:w="992" w:type="dxa"/>
            <w:shd w:val="clear" w:color="auto" w:fill="FFEBEB"/>
            <w:noWrap/>
            <w:vAlign w:val="center"/>
          </w:tcPr>
          <w:p w14:paraId="09E5A637" w14:textId="41F50D7B" w:rsidR="009B286D" w:rsidRPr="00251F2B" w:rsidRDefault="004B7F4E" w:rsidP="00E76F31">
            <w:pPr>
              <w:spacing w:after="0" w:line="240" w:lineRule="auto"/>
              <w:jc w:val="center"/>
              <w:rPr>
                <w:rFonts w:cstheme="minorHAnsi"/>
              </w:rPr>
            </w:pPr>
            <w:r>
              <w:rPr>
                <w:rFonts w:cstheme="minorHAnsi"/>
              </w:rPr>
              <w:t>11</w:t>
            </w:r>
          </w:p>
        </w:tc>
        <w:tc>
          <w:tcPr>
            <w:tcW w:w="709" w:type="dxa"/>
            <w:shd w:val="clear" w:color="auto" w:fill="FFEBEB"/>
            <w:noWrap/>
            <w:vAlign w:val="center"/>
          </w:tcPr>
          <w:p w14:paraId="4A263305" w14:textId="71130BEF" w:rsidR="009B286D" w:rsidRPr="00F37AD1" w:rsidRDefault="004B7F4E" w:rsidP="00E76F31">
            <w:pPr>
              <w:spacing w:after="0" w:line="240" w:lineRule="auto"/>
              <w:jc w:val="center"/>
              <w:rPr>
                <w:rFonts w:cstheme="minorHAnsi"/>
              </w:rPr>
            </w:pPr>
            <w:r>
              <w:rPr>
                <w:rFonts w:cstheme="minorHAnsi"/>
              </w:rPr>
              <w:t>11</w:t>
            </w:r>
          </w:p>
        </w:tc>
        <w:tc>
          <w:tcPr>
            <w:tcW w:w="771" w:type="dxa"/>
            <w:shd w:val="clear" w:color="auto" w:fill="FFEBEB"/>
            <w:vAlign w:val="center"/>
          </w:tcPr>
          <w:p w14:paraId="368012A5" w14:textId="02BDD161" w:rsidR="009B286D" w:rsidRPr="00F37AD1" w:rsidRDefault="004B7F4E" w:rsidP="00E76F31">
            <w:pPr>
              <w:spacing w:after="0" w:line="240" w:lineRule="auto"/>
              <w:jc w:val="center"/>
              <w:rPr>
                <w:rFonts w:cstheme="minorHAnsi"/>
              </w:rPr>
            </w:pPr>
            <w:r>
              <w:rPr>
                <w:rFonts w:cstheme="minorHAnsi"/>
              </w:rPr>
              <w:t>11</w:t>
            </w:r>
          </w:p>
        </w:tc>
        <w:tc>
          <w:tcPr>
            <w:tcW w:w="745" w:type="dxa"/>
            <w:shd w:val="clear" w:color="auto" w:fill="FFEBEB"/>
            <w:vAlign w:val="center"/>
          </w:tcPr>
          <w:p w14:paraId="6A5816E3" w14:textId="47162BF6" w:rsidR="009B286D" w:rsidRPr="00F37AD1" w:rsidRDefault="004B7F4E" w:rsidP="00E76F31">
            <w:pPr>
              <w:spacing w:after="0" w:line="240" w:lineRule="auto"/>
              <w:jc w:val="center"/>
              <w:rPr>
                <w:rFonts w:cstheme="minorHAnsi"/>
              </w:rPr>
            </w:pPr>
            <w:r>
              <w:rPr>
                <w:rFonts w:cstheme="minorHAnsi"/>
              </w:rPr>
              <w:t>11</w:t>
            </w:r>
          </w:p>
        </w:tc>
        <w:tc>
          <w:tcPr>
            <w:tcW w:w="809" w:type="dxa"/>
            <w:shd w:val="clear" w:color="auto" w:fill="FFEBEB"/>
            <w:vAlign w:val="center"/>
          </w:tcPr>
          <w:p w14:paraId="5072DF3A" w14:textId="38A15F47" w:rsidR="009B286D" w:rsidRPr="00F37AD1" w:rsidRDefault="004B7F4E" w:rsidP="00E76F31">
            <w:pPr>
              <w:spacing w:after="0" w:line="240" w:lineRule="auto"/>
              <w:jc w:val="center"/>
              <w:rPr>
                <w:rFonts w:cstheme="minorHAnsi"/>
              </w:rPr>
            </w:pPr>
            <w:r>
              <w:rPr>
                <w:rFonts w:cstheme="minorHAnsi"/>
              </w:rPr>
              <w:t>11</w:t>
            </w:r>
          </w:p>
        </w:tc>
        <w:tc>
          <w:tcPr>
            <w:tcW w:w="698" w:type="dxa"/>
            <w:shd w:val="clear" w:color="auto" w:fill="FFEBEB"/>
            <w:vAlign w:val="center"/>
          </w:tcPr>
          <w:p w14:paraId="61EA88F6" w14:textId="21D0E848" w:rsidR="009B286D" w:rsidRPr="00F37AD1" w:rsidRDefault="004B7F4E" w:rsidP="00E76F31">
            <w:pPr>
              <w:spacing w:after="0" w:line="240" w:lineRule="auto"/>
              <w:jc w:val="center"/>
              <w:rPr>
                <w:rFonts w:cstheme="minorHAnsi"/>
              </w:rPr>
            </w:pPr>
            <w:r>
              <w:rPr>
                <w:rFonts w:cstheme="minorHAnsi"/>
              </w:rPr>
              <w:t>11</w:t>
            </w:r>
          </w:p>
        </w:tc>
      </w:tr>
      <w:tr w:rsidR="009B286D" w:rsidRPr="00F128AD" w14:paraId="6717E017" w14:textId="77777777" w:rsidTr="009B286D">
        <w:trPr>
          <w:trHeight w:val="512"/>
        </w:trPr>
        <w:tc>
          <w:tcPr>
            <w:tcW w:w="4106" w:type="dxa"/>
            <w:gridSpan w:val="5"/>
            <w:shd w:val="clear" w:color="auto" w:fill="FFEBEB"/>
          </w:tcPr>
          <w:p w14:paraId="6172B108" w14:textId="1BDEF962" w:rsidR="009B286D" w:rsidRPr="00E76F31" w:rsidRDefault="009B286D" w:rsidP="00E76F31">
            <w:pPr>
              <w:spacing w:after="1"/>
            </w:pPr>
            <w:r w:rsidRPr="00E76F31">
              <w:t xml:space="preserve">PG </w:t>
            </w:r>
            <w:r w:rsidR="00AF01A7">
              <w:t>3.</w:t>
            </w:r>
            <w:r>
              <w:t>1.6</w:t>
            </w:r>
            <w:r w:rsidRPr="00E76F31">
              <w:t xml:space="preserve"> Hijyen, gıda güvenliği, bulaşıcı hastalıklar ile ilgili konularda eğitim alan destek eğitim personeli sayısı </w:t>
            </w:r>
          </w:p>
        </w:tc>
        <w:tc>
          <w:tcPr>
            <w:tcW w:w="992" w:type="dxa"/>
            <w:shd w:val="clear" w:color="auto" w:fill="FFEBEB"/>
          </w:tcPr>
          <w:p w14:paraId="40BD32EA" w14:textId="2EF580CE" w:rsidR="009B286D" w:rsidRPr="00251F2B" w:rsidRDefault="00AF01A7" w:rsidP="00E76F31">
            <w:pPr>
              <w:spacing w:after="0" w:line="240" w:lineRule="auto"/>
              <w:jc w:val="center"/>
              <w:rPr>
                <w:rFonts w:cstheme="minorHAnsi"/>
              </w:rPr>
            </w:pPr>
            <w:r>
              <w:rPr>
                <w:rFonts w:cstheme="minorHAnsi"/>
              </w:rPr>
              <w:t>10</w:t>
            </w:r>
          </w:p>
        </w:tc>
        <w:tc>
          <w:tcPr>
            <w:tcW w:w="992" w:type="dxa"/>
            <w:shd w:val="clear" w:color="auto" w:fill="FFEBEB"/>
            <w:noWrap/>
            <w:vAlign w:val="center"/>
          </w:tcPr>
          <w:p w14:paraId="07FE5BD9" w14:textId="6CABBF45" w:rsidR="009B286D" w:rsidRPr="00251F2B" w:rsidRDefault="004B7F4E" w:rsidP="00E76F31">
            <w:pPr>
              <w:spacing w:after="0" w:line="240" w:lineRule="auto"/>
              <w:jc w:val="center"/>
              <w:rPr>
                <w:rFonts w:cstheme="minorHAnsi"/>
              </w:rPr>
            </w:pPr>
            <w:r>
              <w:rPr>
                <w:rFonts w:cstheme="minorHAnsi"/>
              </w:rPr>
              <w:t>3</w:t>
            </w:r>
          </w:p>
        </w:tc>
        <w:tc>
          <w:tcPr>
            <w:tcW w:w="709" w:type="dxa"/>
            <w:shd w:val="clear" w:color="auto" w:fill="FFEBEB"/>
            <w:noWrap/>
            <w:vAlign w:val="center"/>
          </w:tcPr>
          <w:p w14:paraId="44164270" w14:textId="13D5B999" w:rsidR="009B286D" w:rsidRPr="00F37AD1" w:rsidRDefault="004B7F4E" w:rsidP="00E76F31">
            <w:pPr>
              <w:spacing w:after="0" w:line="240" w:lineRule="auto"/>
              <w:jc w:val="center"/>
              <w:rPr>
                <w:rFonts w:cstheme="minorHAnsi"/>
              </w:rPr>
            </w:pPr>
            <w:r>
              <w:rPr>
                <w:rFonts w:cstheme="minorHAnsi"/>
              </w:rPr>
              <w:t>3</w:t>
            </w:r>
          </w:p>
        </w:tc>
        <w:tc>
          <w:tcPr>
            <w:tcW w:w="771" w:type="dxa"/>
            <w:shd w:val="clear" w:color="auto" w:fill="FFEBEB"/>
            <w:vAlign w:val="center"/>
          </w:tcPr>
          <w:p w14:paraId="24FF9BC7" w14:textId="093DDC0E" w:rsidR="009B286D" w:rsidRPr="00F37AD1" w:rsidRDefault="004B7F4E" w:rsidP="00E76F31">
            <w:pPr>
              <w:spacing w:after="0" w:line="240" w:lineRule="auto"/>
              <w:jc w:val="center"/>
              <w:rPr>
                <w:rFonts w:cstheme="minorHAnsi"/>
              </w:rPr>
            </w:pPr>
            <w:r>
              <w:rPr>
                <w:rFonts w:cstheme="minorHAnsi"/>
              </w:rPr>
              <w:t>3</w:t>
            </w:r>
          </w:p>
        </w:tc>
        <w:tc>
          <w:tcPr>
            <w:tcW w:w="745" w:type="dxa"/>
            <w:shd w:val="clear" w:color="auto" w:fill="FFEBEB"/>
            <w:vAlign w:val="center"/>
          </w:tcPr>
          <w:p w14:paraId="7D07FA01" w14:textId="252FC4C7" w:rsidR="009B286D" w:rsidRPr="00F37AD1" w:rsidRDefault="004B7F4E" w:rsidP="00E76F31">
            <w:pPr>
              <w:spacing w:after="0" w:line="240" w:lineRule="auto"/>
              <w:jc w:val="center"/>
              <w:rPr>
                <w:rFonts w:cstheme="minorHAnsi"/>
              </w:rPr>
            </w:pPr>
            <w:r>
              <w:rPr>
                <w:rFonts w:cstheme="minorHAnsi"/>
              </w:rPr>
              <w:t>3</w:t>
            </w:r>
          </w:p>
        </w:tc>
        <w:tc>
          <w:tcPr>
            <w:tcW w:w="809" w:type="dxa"/>
            <w:shd w:val="clear" w:color="auto" w:fill="FFEBEB"/>
            <w:vAlign w:val="center"/>
          </w:tcPr>
          <w:p w14:paraId="360EFAF7" w14:textId="349CC8E8" w:rsidR="009B286D" w:rsidRPr="00F37AD1" w:rsidRDefault="004B7F4E" w:rsidP="00E76F31">
            <w:pPr>
              <w:spacing w:after="0" w:line="240" w:lineRule="auto"/>
              <w:jc w:val="center"/>
              <w:rPr>
                <w:rFonts w:cstheme="minorHAnsi"/>
              </w:rPr>
            </w:pPr>
            <w:r>
              <w:rPr>
                <w:rFonts w:cstheme="minorHAnsi"/>
              </w:rPr>
              <w:t>3</w:t>
            </w:r>
          </w:p>
        </w:tc>
        <w:tc>
          <w:tcPr>
            <w:tcW w:w="698" w:type="dxa"/>
            <w:shd w:val="clear" w:color="auto" w:fill="FFEBEB"/>
            <w:vAlign w:val="center"/>
          </w:tcPr>
          <w:p w14:paraId="77BEA048" w14:textId="7DD4321C" w:rsidR="009B286D" w:rsidRPr="00F37AD1" w:rsidRDefault="004B7F4E" w:rsidP="00E76F31">
            <w:pPr>
              <w:spacing w:after="0" w:line="240" w:lineRule="auto"/>
              <w:jc w:val="center"/>
              <w:rPr>
                <w:rFonts w:cstheme="minorHAnsi"/>
              </w:rPr>
            </w:pPr>
            <w:r>
              <w:rPr>
                <w:rFonts w:cstheme="minorHAnsi"/>
              </w:rPr>
              <w:t>3</w:t>
            </w:r>
          </w:p>
        </w:tc>
      </w:tr>
      <w:tr w:rsidR="009B286D" w:rsidRPr="00F128AD" w14:paraId="0A7D91DF" w14:textId="77777777" w:rsidTr="009B286D">
        <w:trPr>
          <w:trHeight w:val="512"/>
        </w:trPr>
        <w:tc>
          <w:tcPr>
            <w:tcW w:w="4106" w:type="dxa"/>
            <w:gridSpan w:val="5"/>
            <w:shd w:val="clear" w:color="auto" w:fill="FFEBEB"/>
          </w:tcPr>
          <w:p w14:paraId="19FCCEF7" w14:textId="4EA08626" w:rsidR="009B286D" w:rsidRPr="00E76F31" w:rsidRDefault="009B286D" w:rsidP="00E76F31">
            <w:r w:rsidRPr="00E76F31">
              <w:t xml:space="preserve">PG </w:t>
            </w:r>
            <w:r w:rsidR="00AF01A7">
              <w:t>3.</w:t>
            </w:r>
            <w:r>
              <w:t>1.7</w:t>
            </w:r>
            <w:r w:rsidRPr="00E76F31">
              <w:t xml:space="preserve"> Sivil savunma eğitimlerine katılan öğretmen sayısı </w:t>
            </w:r>
          </w:p>
        </w:tc>
        <w:tc>
          <w:tcPr>
            <w:tcW w:w="992" w:type="dxa"/>
            <w:shd w:val="clear" w:color="auto" w:fill="FFEBEB"/>
          </w:tcPr>
          <w:p w14:paraId="67466BD5" w14:textId="2B852455" w:rsidR="009B286D" w:rsidRPr="00251F2B" w:rsidRDefault="00AF01A7" w:rsidP="00E76F31">
            <w:pPr>
              <w:spacing w:after="0" w:line="240" w:lineRule="auto"/>
              <w:jc w:val="center"/>
              <w:rPr>
                <w:rFonts w:cstheme="minorHAnsi"/>
              </w:rPr>
            </w:pPr>
            <w:r>
              <w:rPr>
                <w:rFonts w:cstheme="minorHAnsi"/>
              </w:rPr>
              <w:t>20</w:t>
            </w:r>
          </w:p>
        </w:tc>
        <w:tc>
          <w:tcPr>
            <w:tcW w:w="992" w:type="dxa"/>
            <w:shd w:val="clear" w:color="auto" w:fill="FFEBEB"/>
            <w:noWrap/>
            <w:vAlign w:val="center"/>
          </w:tcPr>
          <w:p w14:paraId="129C8FD5" w14:textId="666BE28D" w:rsidR="009B286D" w:rsidRPr="00251F2B" w:rsidRDefault="004B7F4E" w:rsidP="00E76F31">
            <w:pPr>
              <w:spacing w:after="0" w:line="240" w:lineRule="auto"/>
              <w:jc w:val="center"/>
              <w:rPr>
                <w:rFonts w:cstheme="minorHAnsi"/>
              </w:rPr>
            </w:pPr>
            <w:r>
              <w:rPr>
                <w:rFonts w:cstheme="minorHAnsi"/>
              </w:rPr>
              <w:t>11</w:t>
            </w:r>
          </w:p>
        </w:tc>
        <w:tc>
          <w:tcPr>
            <w:tcW w:w="709" w:type="dxa"/>
            <w:shd w:val="clear" w:color="auto" w:fill="FFEBEB"/>
            <w:noWrap/>
            <w:vAlign w:val="center"/>
          </w:tcPr>
          <w:p w14:paraId="1B469767" w14:textId="53DF379A" w:rsidR="009B286D" w:rsidRPr="00F37AD1" w:rsidRDefault="004B7F4E" w:rsidP="00E76F31">
            <w:pPr>
              <w:spacing w:after="0" w:line="240" w:lineRule="auto"/>
              <w:jc w:val="center"/>
              <w:rPr>
                <w:rFonts w:cstheme="minorHAnsi"/>
              </w:rPr>
            </w:pPr>
            <w:r>
              <w:rPr>
                <w:rFonts w:cstheme="minorHAnsi"/>
              </w:rPr>
              <w:t>11</w:t>
            </w:r>
          </w:p>
        </w:tc>
        <w:tc>
          <w:tcPr>
            <w:tcW w:w="771" w:type="dxa"/>
            <w:shd w:val="clear" w:color="auto" w:fill="FFEBEB"/>
            <w:vAlign w:val="center"/>
          </w:tcPr>
          <w:p w14:paraId="7E2B06A8" w14:textId="3564FCDE" w:rsidR="009B286D" w:rsidRPr="00F37AD1" w:rsidRDefault="004B7F4E" w:rsidP="00E76F31">
            <w:pPr>
              <w:spacing w:after="0" w:line="240" w:lineRule="auto"/>
              <w:jc w:val="center"/>
              <w:rPr>
                <w:rFonts w:cstheme="minorHAnsi"/>
              </w:rPr>
            </w:pPr>
            <w:r>
              <w:rPr>
                <w:rFonts w:cstheme="minorHAnsi"/>
              </w:rPr>
              <w:t>11</w:t>
            </w:r>
          </w:p>
        </w:tc>
        <w:tc>
          <w:tcPr>
            <w:tcW w:w="745" w:type="dxa"/>
            <w:shd w:val="clear" w:color="auto" w:fill="FFEBEB"/>
            <w:vAlign w:val="center"/>
          </w:tcPr>
          <w:p w14:paraId="53AB5CBB" w14:textId="7E459607" w:rsidR="009B286D" w:rsidRPr="00F37AD1" w:rsidRDefault="004B7F4E" w:rsidP="00E76F31">
            <w:pPr>
              <w:spacing w:after="0" w:line="240" w:lineRule="auto"/>
              <w:jc w:val="center"/>
              <w:rPr>
                <w:rFonts w:cstheme="minorHAnsi"/>
              </w:rPr>
            </w:pPr>
            <w:r>
              <w:rPr>
                <w:rFonts w:cstheme="minorHAnsi"/>
              </w:rPr>
              <w:t>11</w:t>
            </w:r>
          </w:p>
        </w:tc>
        <w:tc>
          <w:tcPr>
            <w:tcW w:w="809" w:type="dxa"/>
            <w:shd w:val="clear" w:color="auto" w:fill="FFEBEB"/>
            <w:vAlign w:val="center"/>
          </w:tcPr>
          <w:p w14:paraId="70115BF4" w14:textId="4E999263" w:rsidR="009B286D" w:rsidRPr="00F37AD1" w:rsidRDefault="004B7F4E" w:rsidP="00E76F31">
            <w:pPr>
              <w:spacing w:after="0" w:line="240" w:lineRule="auto"/>
              <w:jc w:val="center"/>
              <w:rPr>
                <w:rFonts w:cstheme="minorHAnsi"/>
              </w:rPr>
            </w:pPr>
            <w:r>
              <w:rPr>
                <w:rFonts w:cstheme="minorHAnsi"/>
              </w:rPr>
              <w:t>11</w:t>
            </w:r>
          </w:p>
        </w:tc>
        <w:tc>
          <w:tcPr>
            <w:tcW w:w="698" w:type="dxa"/>
            <w:shd w:val="clear" w:color="auto" w:fill="FFEBEB"/>
            <w:vAlign w:val="center"/>
          </w:tcPr>
          <w:p w14:paraId="6501A0AA" w14:textId="7491C5F0" w:rsidR="009B286D" w:rsidRPr="00F37AD1" w:rsidRDefault="004B7F4E" w:rsidP="00E76F31">
            <w:pPr>
              <w:spacing w:after="0" w:line="240" w:lineRule="auto"/>
              <w:jc w:val="center"/>
              <w:rPr>
                <w:rFonts w:cstheme="minorHAnsi"/>
              </w:rPr>
            </w:pPr>
            <w:r>
              <w:rPr>
                <w:rFonts w:cstheme="minorHAnsi"/>
              </w:rPr>
              <w:t>11</w:t>
            </w:r>
          </w:p>
        </w:tc>
      </w:tr>
      <w:tr w:rsidR="009B286D" w:rsidRPr="00F128AD" w14:paraId="0A4535F9" w14:textId="77777777" w:rsidTr="009B286D">
        <w:trPr>
          <w:trHeight w:val="512"/>
        </w:trPr>
        <w:tc>
          <w:tcPr>
            <w:tcW w:w="4106" w:type="dxa"/>
            <w:gridSpan w:val="5"/>
            <w:shd w:val="clear" w:color="auto" w:fill="FFEBEB"/>
          </w:tcPr>
          <w:p w14:paraId="0E51D202" w14:textId="6B025A88" w:rsidR="009B286D" w:rsidRPr="00E76F31" w:rsidRDefault="009B286D" w:rsidP="00E76F31">
            <w:r w:rsidRPr="00E76F31">
              <w:t xml:space="preserve">PG </w:t>
            </w:r>
            <w:r w:rsidR="00AF01A7">
              <w:t>3.</w:t>
            </w:r>
            <w:r>
              <w:t>1.8</w:t>
            </w:r>
            <w:r w:rsidRPr="00E76F31">
              <w:t xml:space="preserve"> Afet ve acil durum tatbikat sayısı </w:t>
            </w:r>
          </w:p>
        </w:tc>
        <w:tc>
          <w:tcPr>
            <w:tcW w:w="992" w:type="dxa"/>
            <w:shd w:val="clear" w:color="auto" w:fill="FFEBEB"/>
          </w:tcPr>
          <w:p w14:paraId="0A1330AC" w14:textId="6DF3A715" w:rsidR="009B286D" w:rsidRPr="00251F2B" w:rsidRDefault="00AF01A7" w:rsidP="00E76F31">
            <w:pPr>
              <w:spacing w:after="0" w:line="240" w:lineRule="auto"/>
              <w:jc w:val="center"/>
              <w:rPr>
                <w:rFonts w:cstheme="minorHAnsi"/>
              </w:rPr>
            </w:pPr>
            <w:r>
              <w:rPr>
                <w:rFonts w:cstheme="minorHAnsi"/>
              </w:rPr>
              <w:t>20</w:t>
            </w:r>
          </w:p>
        </w:tc>
        <w:tc>
          <w:tcPr>
            <w:tcW w:w="992" w:type="dxa"/>
            <w:shd w:val="clear" w:color="auto" w:fill="FFEBEB"/>
            <w:noWrap/>
            <w:vAlign w:val="center"/>
          </w:tcPr>
          <w:p w14:paraId="73F260D4" w14:textId="4BA2E8D2" w:rsidR="009B286D" w:rsidRPr="00251F2B" w:rsidRDefault="001368D7" w:rsidP="00E76F31">
            <w:pPr>
              <w:spacing w:after="0" w:line="240" w:lineRule="auto"/>
              <w:jc w:val="center"/>
              <w:rPr>
                <w:rFonts w:cstheme="minorHAnsi"/>
              </w:rPr>
            </w:pPr>
            <w:r>
              <w:rPr>
                <w:rFonts w:cstheme="minorHAnsi"/>
              </w:rPr>
              <w:t>2</w:t>
            </w:r>
          </w:p>
        </w:tc>
        <w:tc>
          <w:tcPr>
            <w:tcW w:w="709" w:type="dxa"/>
            <w:shd w:val="clear" w:color="auto" w:fill="FFEBEB"/>
            <w:noWrap/>
            <w:vAlign w:val="center"/>
          </w:tcPr>
          <w:p w14:paraId="34799782" w14:textId="43CA9DF3" w:rsidR="009B286D" w:rsidRPr="00F37AD1" w:rsidRDefault="001368D7" w:rsidP="00E76F31">
            <w:pPr>
              <w:spacing w:after="0" w:line="240" w:lineRule="auto"/>
              <w:jc w:val="center"/>
              <w:rPr>
                <w:rFonts w:cstheme="minorHAnsi"/>
              </w:rPr>
            </w:pPr>
            <w:r>
              <w:rPr>
                <w:rFonts w:cstheme="minorHAnsi"/>
              </w:rPr>
              <w:t>2</w:t>
            </w:r>
          </w:p>
        </w:tc>
        <w:tc>
          <w:tcPr>
            <w:tcW w:w="771" w:type="dxa"/>
            <w:shd w:val="clear" w:color="auto" w:fill="FFEBEB"/>
            <w:vAlign w:val="center"/>
          </w:tcPr>
          <w:p w14:paraId="37B61EAF" w14:textId="4F1A4F10" w:rsidR="009B286D" w:rsidRPr="00F37AD1" w:rsidRDefault="001368D7" w:rsidP="00E76F31">
            <w:pPr>
              <w:spacing w:after="0" w:line="240" w:lineRule="auto"/>
              <w:jc w:val="center"/>
              <w:rPr>
                <w:rFonts w:cstheme="minorHAnsi"/>
              </w:rPr>
            </w:pPr>
            <w:r>
              <w:rPr>
                <w:rFonts w:cstheme="minorHAnsi"/>
              </w:rPr>
              <w:t>2</w:t>
            </w:r>
          </w:p>
        </w:tc>
        <w:tc>
          <w:tcPr>
            <w:tcW w:w="745" w:type="dxa"/>
            <w:shd w:val="clear" w:color="auto" w:fill="FFEBEB"/>
            <w:vAlign w:val="center"/>
          </w:tcPr>
          <w:p w14:paraId="60C3EBD9" w14:textId="3F580635" w:rsidR="009B286D" w:rsidRPr="00F37AD1" w:rsidRDefault="001368D7" w:rsidP="00E76F31">
            <w:pPr>
              <w:spacing w:after="0" w:line="240" w:lineRule="auto"/>
              <w:jc w:val="center"/>
              <w:rPr>
                <w:rFonts w:cstheme="minorHAnsi"/>
              </w:rPr>
            </w:pPr>
            <w:r>
              <w:rPr>
                <w:rFonts w:cstheme="minorHAnsi"/>
              </w:rPr>
              <w:t>2</w:t>
            </w:r>
          </w:p>
        </w:tc>
        <w:tc>
          <w:tcPr>
            <w:tcW w:w="809" w:type="dxa"/>
            <w:shd w:val="clear" w:color="auto" w:fill="FFEBEB"/>
            <w:vAlign w:val="center"/>
          </w:tcPr>
          <w:p w14:paraId="573BE096" w14:textId="2EF30096" w:rsidR="009B286D" w:rsidRPr="00F37AD1" w:rsidRDefault="001368D7" w:rsidP="00E76F31">
            <w:pPr>
              <w:spacing w:after="0" w:line="240" w:lineRule="auto"/>
              <w:jc w:val="center"/>
              <w:rPr>
                <w:rFonts w:cstheme="minorHAnsi"/>
              </w:rPr>
            </w:pPr>
            <w:r>
              <w:rPr>
                <w:rFonts w:cstheme="minorHAnsi"/>
              </w:rPr>
              <w:t>2</w:t>
            </w:r>
          </w:p>
        </w:tc>
        <w:tc>
          <w:tcPr>
            <w:tcW w:w="698" w:type="dxa"/>
            <w:shd w:val="clear" w:color="auto" w:fill="FFEBEB"/>
            <w:vAlign w:val="center"/>
          </w:tcPr>
          <w:p w14:paraId="2F23C4E4" w14:textId="3B6A5275" w:rsidR="009B286D" w:rsidRPr="00F37AD1" w:rsidRDefault="001368D7" w:rsidP="00E76F31">
            <w:pPr>
              <w:spacing w:after="0" w:line="240" w:lineRule="auto"/>
              <w:jc w:val="center"/>
              <w:rPr>
                <w:rFonts w:cstheme="minorHAnsi"/>
              </w:rPr>
            </w:pPr>
            <w:r>
              <w:rPr>
                <w:rFonts w:cstheme="minorHAnsi"/>
              </w:rPr>
              <w:t>2</w:t>
            </w:r>
          </w:p>
        </w:tc>
      </w:tr>
      <w:tr w:rsidR="00AF01A7" w:rsidRPr="00F128AD" w14:paraId="0AF7EA52" w14:textId="77777777" w:rsidTr="005A62BC">
        <w:trPr>
          <w:trHeight w:val="570"/>
        </w:trPr>
        <w:tc>
          <w:tcPr>
            <w:tcW w:w="1413" w:type="dxa"/>
            <w:gridSpan w:val="3"/>
            <w:shd w:val="clear" w:color="auto" w:fill="EBF6FF"/>
            <w:vAlign w:val="center"/>
          </w:tcPr>
          <w:p w14:paraId="6F643CDD" w14:textId="40D548EC" w:rsidR="00AF01A7" w:rsidRPr="00A842C7" w:rsidRDefault="00AF01A7" w:rsidP="00AF01A7">
            <w:pPr>
              <w:spacing w:after="0"/>
              <w:rPr>
                <w:rFonts w:cstheme="minorHAnsi"/>
                <w:b/>
              </w:rPr>
            </w:pPr>
            <w:r w:rsidRPr="00BA7160">
              <w:rPr>
                <w:rFonts w:cstheme="minorHAnsi"/>
                <w:b/>
              </w:rPr>
              <w:t>Koordinatör Birim</w:t>
            </w:r>
          </w:p>
        </w:tc>
        <w:tc>
          <w:tcPr>
            <w:tcW w:w="8409" w:type="dxa"/>
            <w:gridSpan w:val="9"/>
            <w:shd w:val="clear" w:color="auto" w:fill="FFE5E5"/>
          </w:tcPr>
          <w:p w14:paraId="737FDAC0" w14:textId="316496CA" w:rsidR="00AF01A7" w:rsidRPr="0069414B" w:rsidRDefault="001368D7" w:rsidP="00AF01A7">
            <w:pPr>
              <w:spacing w:after="0"/>
            </w:pPr>
            <w:r>
              <w:rPr>
                <w:rFonts w:cstheme="minorHAnsi"/>
              </w:rPr>
              <w:t>Okul müdür/ Müdür yardımcısı</w:t>
            </w:r>
          </w:p>
        </w:tc>
      </w:tr>
      <w:tr w:rsidR="00AF01A7" w:rsidRPr="00F128AD" w14:paraId="4BFF6EA7" w14:textId="77777777" w:rsidTr="005A62BC">
        <w:trPr>
          <w:trHeight w:val="570"/>
        </w:trPr>
        <w:tc>
          <w:tcPr>
            <w:tcW w:w="1413" w:type="dxa"/>
            <w:gridSpan w:val="3"/>
            <w:shd w:val="clear" w:color="auto" w:fill="EBF6FF"/>
            <w:vAlign w:val="center"/>
          </w:tcPr>
          <w:p w14:paraId="78D5C7A8" w14:textId="515B5442" w:rsidR="00AF01A7" w:rsidRPr="00A842C7" w:rsidRDefault="00AF01A7" w:rsidP="00AF01A7">
            <w:pPr>
              <w:spacing w:after="0"/>
              <w:rPr>
                <w:rFonts w:cstheme="minorHAnsi"/>
                <w:b/>
              </w:rPr>
            </w:pPr>
            <w:r>
              <w:rPr>
                <w:rFonts w:cstheme="minorHAnsi"/>
                <w:b/>
              </w:rPr>
              <w:lastRenderedPageBreak/>
              <w:t>İş birliği yapılacak birimler</w:t>
            </w:r>
          </w:p>
        </w:tc>
        <w:tc>
          <w:tcPr>
            <w:tcW w:w="8409" w:type="dxa"/>
            <w:gridSpan w:val="9"/>
            <w:shd w:val="clear" w:color="auto" w:fill="FFE5E5"/>
          </w:tcPr>
          <w:p w14:paraId="3C596188" w14:textId="7AA57C74" w:rsidR="00AF01A7" w:rsidRPr="0069414B" w:rsidRDefault="001368D7" w:rsidP="00AF01A7">
            <w:pPr>
              <w:spacing w:after="0"/>
            </w:pPr>
            <w:r>
              <w:rPr>
                <w:rFonts w:cstheme="minorHAnsi"/>
              </w:rPr>
              <w:t>Öğretmenler, Okul aile birliği</w:t>
            </w:r>
          </w:p>
        </w:tc>
      </w:tr>
      <w:tr w:rsidR="00AF01A7" w:rsidRPr="00F128AD" w14:paraId="5BDD174E" w14:textId="77777777" w:rsidTr="005A62BC">
        <w:trPr>
          <w:trHeight w:val="570"/>
        </w:trPr>
        <w:tc>
          <w:tcPr>
            <w:tcW w:w="1413" w:type="dxa"/>
            <w:gridSpan w:val="3"/>
            <w:shd w:val="clear" w:color="auto" w:fill="EBF6FF"/>
            <w:vAlign w:val="center"/>
          </w:tcPr>
          <w:p w14:paraId="51E0B2E0" w14:textId="37BC4F9A" w:rsidR="00AF01A7" w:rsidRPr="00A842C7" w:rsidRDefault="00AF01A7" w:rsidP="00AF01A7">
            <w:pPr>
              <w:spacing w:after="0"/>
              <w:rPr>
                <w:rFonts w:cstheme="minorHAnsi"/>
                <w:b/>
              </w:rPr>
            </w:pPr>
            <w:r>
              <w:rPr>
                <w:rFonts w:cstheme="minorHAnsi"/>
                <w:b/>
              </w:rPr>
              <w:t>Riskler</w:t>
            </w:r>
          </w:p>
        </w:tc>
        <w:tc>
          <w:tcPr>
            <w:tcW w:w="8409" w:type="dxa"/>
            <w:gridSpan w:val="9"/>
            <w:shd w:val="clear" w:color="auto" w:fill="FFE5E5"/>
          </w:tcPr>
          <w:p w14:paraId="26195B3F" w14:textId="77777777" w:rsidR="001368D7" w:rsidRDefault="001368D7" w:rsidP="001368D7">
            <w:pPr>
              <w:spacing w:after="0" w:line="240" w:lineRule="auto"/>
              <w:rPr>
                <w:rFonts w:cstheme="minorHAnsi"/>
              </w:rPr>
            </w:pPr>
            <w:r>
              <w:rPr>
                <w:rFonts w:cstheme="minorHAnsi"/>
              </w:rPr>
              <w:t>-</w:t>
            </w:r>
            <w:r>
              <w:t xml:space="preserve"> </w:t>
            </w:r>
            <w:r w:rsidRPr="00BA7160">
              <w:rPr>
                <w:rFonts w:cstheme="minorHAnsi"/>
              </w:rPr>
              <w:t>İhtiyaçların karşılanmasına yönelik mali kaynakların yetersiz kalması</w:t>
            </w:r>
          </w:p>
          <w:p w14:paraId="35CE3AC8" w14:textId="77777777" w:rsidR="001368D7" w:rsidRDefault="001368D7" w:rsidP="001368D7">
            <w:pPr>
              <w:spacing w:after="0" w:line="240" w:lineRule="auto"/>
              <w:rPr>
                <w:rFonts w:cstheme="minorHAnsi"/>
              </w:rPr>
            </w:pPr>
            <w:r>
              <w:rPr>
                <w:rFonts w:cstheme="minorHAnsi"/>
              </w:rPr>
              <w:t>-</w:t>
            </w:r>
            <w:r>
              <w:t xml:space="preserve"> </w:t>
            </w:r>
            <w:r w:rsidRPr="0065030A">
              <w:rPr>
                <w:rFonts w:cstheme="minorHAnsi"/>
              </w:rPr>
              <w:t>Öğrencilerin okula devamının sağlanması hususunda okul-aile iş birliğinin yetersiz</w:t>
            </w:r>
            <w:r>
              <w:rPr>
                <w:rFonts w:cstheme="minorHAnsi"/>
              </w:rPr>
              <w:t xml:space="preserve"> </w:t>
            </w:r>
            <w:r w:rsidRPr="0065030A">
              <w:rPr>
                <w:rFonts w:cstheme="minorHAnsi"/>
              </w:rPr>
              <w:t>kalması</w:t>
            </w:r>
          </w:p>
          <w:p w14:paraId="343B23E7" w14:textId="43B1DBA7" w:rsidR="00AF01A7" w:rsidRPr="0069414B" w:rsidRDefault="001368D7" w:rsidP="001368D7">
            <w:pPr>
              <w:spacing w:after="0"/>
            </w:pPr>
            <w:r>
              <w:rPr>
                <w:rFonts w:cstheme="minorHAnsi"/>
              </w:rPr>
              <w:t>-</w:t>
            </w:r>
            <w:r>
              <w:t xml:space="preserve"> </w:t>
            </w:r>
            <w:r w:rsidRPr="0065030A">
              <w:rPr>
                <w:rFonts w:cstheme="minorHAnsi"/>
              </w:rPr>
              <w:t>Öğrenme kayıplarının telafi edilmesi amacıyla düzenlenen mekanizmaların</w:t>
            </w:r>
            <w:r>
              <w:rPr>
                <w:rFonts w:cstheme="minorHAnsi"/>
              </w:rPr>
              <w:t xml:space="preserve"> </w:t>
            </w:r>
            <w:r w:rsidRPr="0065030A">
              <w:rPr>
                <w:rFonts w:cstheme="minorHAnsi"/>
              </w:rPr>
              <w:t>yetersiz kalması</w:t>
            </w:r>
          </w:p>
        </w:tc>
      </w:tr>
      <w:tr w:rsidR="00AF01A7" w:rsidRPr="00F128AD" w14:paraId="2A6DA5F5" w14:textId="77777777" w:rsidTr="005A62BC">
        <w:trPr>
          <w:trHeight w:val="3831"/>
        </w:trPr>
        <w:tc>
          <w:tcPr>
            <w:tcW w:w="1413" w:type="dxa"/>
            <w:gridSpan w:val="3"/>
            <w:shd w:val="clear" w:color="auto" w:fill="EBF6FF"/>
            <w:vAlign w:val="center"/>
          </w:tcPr>
          <w:p w14:paraId="1C344E74" w14:textId="07C6A2DB" w:rsidR="00AF01A7" w:rsidRPr="00A842C7" w:rsidRDefault="00AF01A7" w:rsidP="00AF01A7">
            <w:pPr>
              <w:spacing w:after="0"/>
              <w:rPr>
                <w:rFonts w:cstheme="minorHAnsi"/>
                <w:b/>
              </w:rPr>
            </w:pPr>
            <w:r>
              <w:rPr>
                <w:rFonts w:cstheme="minorHAnsi"/>
                <w:b/>
              </w:rPr>
              <w:t>Stratejiler</w:t>
            </w:r>
          </w:p>
        </w:tc>
        <w:tc>
          <w:tcPr>
            <w:tcW w:w="8409" w:type="dxa"/>
            <w:gridSpan w:val="9"/>
            <w:shd w:val="clear" w:color="auto" w:fill="FFE5E5"/>
          </w:tcPr>
          <w:p w14:paraId="1DB26613" w14:textId="1D3EE76A" w:rsidR="00AF01A7" w:rsidRPr="0069414B" w:rsidRDefault="00AF01A7" w:rsidP="00AF01A7">
            <w:pPr>
              <w:spacing w:after="0"/>
            </w:pPr>
            <w:r w:rsidRPr="0069414B">
              <w:t>S1 Eğitim ortamları iş sağlığı ve güvenliği yönergesine uygun hâle getirilecektir.</w:t>
            </w:r>
          </w:p>
          <w:p w14:paraId="6002A7A4" w14:textId="77777777" w:rsidR="00AF01A7" w:rsidRPr="0069414B" w:rsidRDefault="00AF01A7" w:rsidP="00AF01A7">
            <w:pPr>
              <w:spacing w:after="0" w:line="239" w:lineRule="auto"/>
              <w:ind w:right="-203"/>
            </w:pPr>
            <w:r w:rsidRPr="0069414B">
              <w:t xml:space="preserve">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 </w:t>
            </w:r>
          </w:p>
          <w:p w14:paraId="60E61605" w14:textId="77777777" w:rsidR="00AF01A7" w:rsidRPr="0069414B" w:rsidRDefault="00AF01A7" w:rsidP="00AF01A7">
            <w:pPr>
              <w:spacing w:after="0" w:line="239" w:lineRule="auto"/>
              <w:ind w:right="-203"/>
            </w:pPr>
            <w:r w:rsidRPr="0069414B">
              <w:t xml:space="preserve">S3 Doğa, insan ve teknoloji kaynaklı (deprem, sel, heyelan, yangın, çığ ve salgın hastalıklar vd.) afetlere karşı gerekli tedbirlerin alınması için çalışmalar yapılacaktır.  </w:t>
            </w:r>
          </w:p>
          <w:p w14:paraId="75E796AE" w14:textId="77777777" w:rsidR="00AF01A7" w:rsidRPr="0069414B" w:rsidRDefault="00AF01A7" w:rsidP="00AF01A7">
            <w:pPr>
              <w:spacing w:after="0"/>
              <w:ind w:right="-61"/>
            </w:pPr>
            <w:r w:rsidRPr="0069414B">
              <w:t xml:space="preserve">S4 Doğa, insan ve teknoloji kaynaklı (deprem, sel, heyelan, yangın, çığ ve salgın hastalıklar vd.) konularında alan uzmanları ile iş birliğinde öğretmen, öğrenci ve velilere farkındalık eğitimleri verilecektir. </w:t>
            </w:r>
          </w:p>
          <w:p w14:paraId="508C7B62" w14:textId="77777777" w:rsidR="00AF01A7" w:rsidRDefault="00AF01A7" w:rsidP="00AF01A7">
            <w:pPr>
              <w:spacing w:after="0" w:line="240" w:lineRule="auto"/>
              <w:jc w:val="both"/>
            </w:pPr>
            <w:r w:rsidRPr="0069414B">
              <w:t xml:space="preserve">S5 Okulun afet ve acil durum eylem planının güncel tutulması sağlanacaktır. </w:t>
            </w:r>
          </w:p>
          <w:p w14:paraId="38664747" w14:textId="77777777" w:rsidR="00AF01A7" w:rsidRDefault="00AF01A7" w:rsidP="00AF01A7">
            <w:pPr>
              <w:spacing w:after="0" w:line="240" w:lineRule="auto"/>
              <w:jc w:val="both"/>
            </w:pPr>
            <w:r w:rsidRPr="0069414B">
              <w:t>S6 Afet ve acil durum tatbikatları düzenlenecektir.</w:t>
            </w:r>
          </w:p>
          <w:p w14:paraId="46C93F1E" w14:textId="77777777" w:rsidR="00AF01A7" w:rsidRDefault="00AF01A7" w:rsidP="00AF01A7">
            <w:pPr>
              <w:spacing w:after="0" w:line="240" w:lineRule="auto"/>
              <w:jc w:val="both"/>
            </w:pPr>
            <w:r>
              <w:t xml:space="preserve">S7 </w:t>
            </w:r>
            <w:r w:rsidRPr="00E76F31">
              <w:t>Teknoloji bağımlılığıyla mücadele ile ilgili konularda</w:t>
            </w:r>
            <w:r>
              <w:t xml:space="preserve"> öğretmen ve çocuklara eğitim verilecektir.</w:t>
            </w:r>
          </w:p>
          <w:p w14:paraId="318730F3" w14:textId="77777777" w:rsidR="00AF01A7" w:rsidRPr="00A842C7" w:rsidRDefault="00AF01A7" w:rsidP="00AF01A7">
            <w:pPr>
              <w:spacing w:after="0" w:line="240" w:lineRule="auto"/>
              <w:jc w:val="both"/>
              <w:rPr>
                <w:rFonts w:eastAsia="Times New Roman" w:cstheme="minorHAnsi"/>
              </w:rPr>
            </w:pPr>
            <w:r>
              <w:t xml:space="preserve">S8 </w:t>
            </w:r>
            <w:r w:rsidRPr="00E76F31">
              <w:t>Akran zorbalığı ve siber zorbalıkla ilgili konularda</w:t>
            </w:r>
            <w:r>
              <w:t xml:space="preserve"> öğretmen ve velilere eğitimler düzenlenecektir.</w:t>
            </w:r>
          </w:p>
        </w:tc>
      </w:tr>
      <w:tr w:rsidR="001368D7" w:rsidRPr="00F128AD" w14:paraId="4C6BF9DD" w14:textId="77777777" w:rsidTr="005A62BC">
        <w:trPr>
          <w:trHeight w:val="400"/>
        </w:trPr>
        <w:tc>
          <w:tcPr>
            <w:tcW w:w="1413" w:type="dxa"/>
            <w:gridSpan w:val="3"/>
            <w:shd w:val="clear" w:color="auto" w:fill="EBF6FF"/>
            <w:vAlign w:val="center"/>
          </w:tcPr>
          <w:p w14:paraId="4B846D03" w14:textId="5DBBED38" w:rsidR="001368D7" w:rsidRPr="00A842C7" w:rsidRDefault="001368D7" w:rsidP="001368D7">
            <w:pPr>
              <w:spacing w:after="0" w:line="240" w:lineRule="auto"/>
              <w:rPr>
                <w:rFonts w:cstheme="minorHAnsi"/>
              </w:rPr>
            </w:pPr>
            <w:r>
              <w:rPr>
                <w:rFonts w:cstheme="minorHAnsi"/>
                <w:b/>
              </w:rPr>
              <w:t>Maliyet Tahmini</w:t>
            </w:r>
          </w:p>
        </w:tc>
        <w:tc>
          <w:tcPr>
            <w:tcW w:w="8409" w:type="dxa"/>
            <w:gridSpan w:val="9"/>
            <w:shd w:val="clear" w:color="auto" w:fill="FFEBEB"/>
          </w:tcPr>
          <w:p w14:paraId="3256F118" w14:textId="259F5E6E" w:rsidR="001368D7" w:rsidRPr="0069414B" w:rsidRDefault="001368D7" w:rsidP="001368D7">
            <w:pPr>
              <w:spacing w:after="0" w:line="240" w:lineRule="auto"/>
              <w:rPr>
                <w:rFonts w:cstheme="minorHAnsi"/>
              </w:rPr>
            </w:pPr>
            <w:r>
              <w:rPr>
                <w:rFonts w:cstheme="minorHAnsi"/>
              </w:rPr>
              <w:t>Tüm hedeflerin gerçekleştiril</w:t>
            </w:r>
            <w:r w:rsidR="00890A34">
              <w:rPr>
                <w:rFonts w:cstheme="minorHAnsi"/>
              </w:rPr>
              <w:t>ebilmesi için toplam tahmini 820</w:t>
            </w:r>
            <w:r>
              <w:rPr>
                <w:rFonts w:cstheme="minorHAnsi"/>
              </w:rPr>
              <w:t>.000,00 TL maliyete ihtiyaç duyulacağı tahmin edilmektedir.</w:t>
            </w:r>
          </w:p>
        </w:tc>
      </w:tr>
      <w:tr w:rsidR="001368D7" w:rsidRPr="00F128AD" w14:paraId="7E16CF21" w14:textId="77777777" w:rsidTr="005A62BC">
        <w:trPr>
          <w:trHeight w:val="400"/>
        </w:trPr>
        <w:tc>
          <w:tcPr>
            <w:tcW w:w="1413" w:type="dxa"/>
            <w:gridSpan w:val="3"/>
            <w:shd w:val="clear" w:color="auto" w:fill="EBF6FF"/>
            <w:vAlign w:val="center"/>
          </w:tcPr>
          <w:p w14:paraId="54E1A3EC" w14:textId="0D887648" w:rsidR="001368D7" w:rsidRDefault="001368D7" w:rsidP="001368D7">
            <w:pPr>
              <w:spacing w:after="0" w:line="240" w:lineRule="auto"/>
              <w:rPr>
                <w:rFonts w:cstheme="minorHAnsi"/>
                <w:b/>
              </w:rPr>
            </w:pPr>
            <w:r>
              <w:rPr>
                <w:rFonts w:cstheme="minorHAnsi"/>
                <w:b/>
              </w:rPr>
              <w:t>Tespitler</w:t>
            </w:r>
          </w:p>
        </w:tc>
        <w:tc>
          <w:tcPr>
            <w:tcW w:w="8409" w:type="dxa"/>
            <w:gridSpan w:val="9"/>
            <w:shd w:val="clear" w:color="auto" w:fill="FFEBEB"/>
          </w:tcPr>
          <w:p w14:paraId="165DA251" w14:textId="319D4877" w:rsidR="001368D7" w:rsidRDefault="00E678CE" w:rsidP="001368D7">
            <w:pPr>
              <w:spacing w:after="0" w:line="240" w:lineRule="auto"/>
              <w:rPr>
                <w:rFonts w:cstheme="minorHAnsi"/>
              </w:rPr>
            </w:pPr>
            <w:r>
              <w:rPr>
                <w:rFonts w:cstheme="minorHAnsi"/>
              </w:rPr>
              <w:t>-</w:t>
            </w:r>
            <w:r w:rsidR="001368D7">
              <w:rPr>
                <w:rFonts w:cstheme="minorHAnsi"/>
              </w:rPr>
              <w:t>Okulun fiziki yapısının bazı durumlarda yetersiz kalması</w:t>
            </w:r>
          </w:p>
          <w:p w14:paraId="2128BB18" w14:textId="79F1DE42" w:rsidR="001368D7" w:rsidRDefault="00E678CE" w:rsidP="001368D7">
            <w:pPr>
              <w:spacing w:after="0" w:line="240" w:lineRule="auto"/>
              <w:rPr>
                <w:rFonts w:cstheme="minorHAnsi"/>
              </w:rPr>
            </w:pPr>
            <w:r>
              <w:rPr>
                <w:rFonts w:cstheme="minorHAnsi"/>
              </w:rPr>
              <w:t>-</w:t>
            </w:r>
            <w:r w:rsidR="001368D7">
              <w:rPr>
                <w:rFonts w:cstheme="minorHAnsi"/>
              </w:rPr>
              <w:t>Stratejik planın uygulanmasında daha titiz çalışmalar yapılmalı</w:t>
            </w:r>
          </w:p>
          <w:p w14:paraId="6F5A8114" w14:textId="4EE892CC" w:rsidR="001368D7" w:rsidRPr="0069414B" w:rsidRDefault="00E678CE" w:rsidP="001368D7">
            <w:pPr>
              <w:spacing w:after="0" w:line="240" w:lineRule="auto"/>
              <w:rPr>
                <w:rFonts w:cstheme="minorHAnsi"/>
              </w:rPr>
            </w:pPr>
            <w:r>
              <w:rPr>
                <w:rFonts w:cstheme="minorHAnsi"/>
              </w:rPr>
              <w:t>-</w:t>
            </w:r>
            <w:r w:rsidR="001368D7">
              <w:rPr>
                <w:rFonts w:cstheme="minorHAnsi"/>
              </w:rPr>
              <w:t>Sınıf donanım malzemeleri eksiklerinin giderilmesi</w:t>
            </w:r>
          </w:p>
        </w:tc>
      </w:tr>
      <w:tr w:rsidR="001368D7" w:rsidRPr="00F128AD" w14:paraId="22FECF9D" w14:textId="77777777" w:rsidTr="005A62BC">
        <w:trPr>
          <w:trHeight w:val="400"/>
        </w:trPr>
        <w:tc>
          <w:tcPr>
            <w:tcW w:w="1413" w:type="dxa"/>
            <w:gridSpan w:val="3"/>
            <w:shd w:val="clear" w:color="auto" w:fill="EBF6FF"/>
            <w:vAlign w:val="center"/>
          </w:tcPr>
          <w:p w14:paraId="4C15105C" w14:textId="472E6213" w:rsidR="001368D7" w:rsidRDefault="001368D7" w:rsidP="001368D7">
            <w:pPr>
              <w:spacing w:after="0" w:line="240" w:lineRule="auto"/>
              <w:rPr>
                <w:rFonts w:cstheme="minorHAnsi"/>
                <w:b/>
              </w:rPr>
            </w:pPr>
            <w:r>
              <w:rPr>
                <w:rFonts w:cstheme="minorHAnsi"/>
                <w:b/>
              </w:rPr>
              <w:t>İhtiyaçlar</w:t>
            </w:r>
          </w:p>
        </w:tc>
        <w:tc>
          <w:tcPr>
            <w:tcW w:w="8409" w:type="dxa"/>
            <w:gridSpan w:val="9"/>
            <w:shd w:val="clear" w:color="auto" w:fill="FFEBEB"/>
          </w:tcPr>
          <w:p w14:paraId="7E233E5F" w14:textId="77777777" w:rsidR="001368D7" w:rsidRDefault="001368D7" w:rsidP="001368D7">
            <w:pPr>
              <w:spacing w:after="0" w:line="240" w:lineRule="auto"/>
              <w:rPr>
                <w:rFonts w:cstheme="minorHAnsi"/>
              </w:rPr>
            </w:pPr>
            <w:r>
              <w:rPr>
                <w:rFonts w:cstheme="minorHAnsi"/>
              </w:rPr>
              <w:t>-</w:t>
            </w:r>
            <w:r>
              <w:t xml:space="preserve"> </w:t>
            </w:r>
            <w:r w:rsidRPr="00BA7160">
              <w:rPr>
                <w:rFonts w:cstheme="minorHAnsi"/>
              </w:rPr>
              <w:t>Aile eğitimlerine devam edilmesi</w:t>
            </w:r>
          </w:p>
          <w:p w14:paraId="5F217E80" w14:textId="291CC3B1" w:rsidR="001368D7" w:rsidRPr="0069414B" w:rsidRDefault="001368D7" w:rsidP="001368D7">
            <w:pPr>
              <w:spacing w:after="0" w:line="240" w:lineRule="auto"/>
              <w:rPr>
                <w:rFonts w:cstheme="minorHAnsi"/>
              </w:rPr>
            </w:pPr>
            <w:r>
              <w:rPr>
                <w:rFonts w:cstheme="minorHAnsi"/>
              </w:rPr>
              <w:t>-</w:t>
            </w:r>
            <w:r w:rsidRPr="00581012">
              <w:rPr>
                <w:rFonts w:cstheme="minorHAnsi"/>
              </w:rPr>
              <w:t>Eğitimin paydaşları ile iş birliklerinin artırılması</w:t>
            </w:r>
          </w:p>
        </w:tc>
      </w:tr>
    </w:tbl>
    <w:p w14:paraId="655D6C73" w14:textId="77777777" w:rsidR="00D12A0B" w:rsidRDefault="00D12A0B" w:rsidP="00D12A0B">
      <w:pPr>
        <w:spacing w:after="0"/>
      </w:pPr>
    </w:p>
    <w:p w14:paraId="4C165776" w14:textId="77777777" w:rsidR="002710A6" w:rsidRDefault="002710A6" w:rsidP="00D12A0B">
      <w:pPr>
        <w:spacing w:after="0"/>
      </w:pPr>
    </w:p>
    <w:tbl>
      <w:tblPr>
        <w:tblW w:w="9822" w:type="dxa"/>
        <w:tblBorders>
          <w:top w:val="single" w:sz="4" w:space="0" w:color="FF8989"/>
          <w:left w:val="single" w:sz="4" w:space="0" w:color="FF8989"/>
          <w:bottom w:val="single" w:sz="4" w:space="0" w:color="FF8989"/>
          <w:right w:val="single" w:sz="4" w:space="0" w:color="FF8989"/>
          <w:insideH w:val="single" w:sz="4" w:space="0" w:color="FF8989"/>
          <w:insideV w:val="single" w:sz="4" w:space="0" w:color="FF8989"/>
        </w:tblBorders>
        <w:shd w:val="clear" w:color="auto" w:fill="FFE5E5"/>
        <w:tblLayout w:type="fixed"/>
        <w:tblLook w:val="04A0" w:firstRow="1" w:lastRow="0" w:firstColumn="1" w:lastColumn="0" w:noHBand="0" w:noVBand="1"/>
      </w:tblPr>
      <w:tblGrid>
        <w:gridCol w:w="992"/>
        <w:gridCol w:w="210"/>
        <w:gridCol w:w="211"/>
        <w:gridCol w:w="2693"/>
        <w:gridCol w:w="992"/>
        <w:gridCol w:w="992"/>
        <w:gridCol w:w="709"/>
        <w:gridCol w:w="771"/>
        <w:gridCol w:w="745"/>
        <w:gridCol w:w="809"/>
        <w:gridCol w:w="698"/>
      </w:tblGrid>
      <w:tr w:rsidR="009B286D" w:rsidRPr="00F128AD" w14:paraId="21F28B67" w14:textId="77777777" w:rsidTr="009B286D">
        <w:trPr>
          <w:trHeight w:val="416"/>
        </w:trPr>
        <w:tc>
          <w:tcPr>
            <w:tcW w:w="992" w:type="dxa"/>
            <w:shd w:val="clear" w:color="auto" w:fill="FF8989"/>
          </w:tcPr>
          <w:p w14:paraId="5824C3DC" w14:textId="77777777" w:rsidR="009B286D" w:rsidRPr="00D5111C" w:rsidRDefault="009B286D" w:rsidP="005A62BC">
            <w:pPr>
              <w:spacing w:after="0" w:line="240" w:lineRule="auto"/>
              <w:rPr>
                <w:rFonts w:cstheme="minorHAnsi"/>
                <w:b/>
                <w:bCs/>
                <w:color w:val="FFFFFF" w:themeColor="background1"/>
              </w:rPr>
            </w:pPr>
          </w:p>
        </w:tc>
        <w:tc>
          <w:tcPr>
            <w:tcW w:w="8830" w:type="dxa"/>
            <w:gridSpan w:val="10"/>
            <w:shd w:val="clear" w:color="auto" w:fill="FF8989"/>
            <w:vAlign w:val="center"/>
          </w:tcPr>
          <w:p w14:paraId="102621FC" w14:textId="615A16AD" w:rsidR="009B286D" w:rsidRPr="00251F2B" w:rsidRDefault="009B286D" w:rsidP="005A62BC">
            <w:pPr>
              <w:spacing w:after="0" w:line="240" w:lineRule="auto"/>
              <w:rPr>
                <w:rFonts w:cstheme="minorHAnsi"/>
                <w:b/>
                <w:bCs/>
                <w:color w:val="000000"/>
              </w:rPr>
            </w:pPr>
            <w:r w:rsidRPr="00D5111C">
              <w:rPr>
                <w:rFonts w:cstheme="minorHAnsi"/>
                <w:b/>
                <w:bCs/>
                <w:color w:val="FFFFFF" w:themeColor="background1"/>
              </w:rPr>
              <w:t>KURUMSAL KAPASİTE</w:t>
            </w:r>
          </w:p>
        </w:tc>
      </w:tr>
      <w:tr w:rsidR="00AF01A7" w:rsidRPr="00F128AD" w14:paraId="5881EF0E" w14:textId="77777777" w:rsidTr="005A62BC">
        <w:trPr>
          <w:trHeight w:val="416"/>
        </w:trPr>
        <w:tc>
          <w:tcPr>
            <w:tcW w:w="1202" w:type="dxa"/>
            <w:gridSpan w:val="2"/>
            <w:shd w:val="clear" w:color="auto" w:fill="FFB7B7"/>
            <w:vAlign w:val="center"/>
          </w:tcPr>
          <w:p w14:paraId="70DAB380" w14:textId="77777777" w:rsidR="00AF01A7" w:rsidRPr="00251F2B" w:rsidRDefault="00AF01A7" w:rsidP="005A62BC">
            <w:pPr>
              <w:spacing w:after="0" w:line="240" w:lineRule="auto"/>
              <w:rPr>
                <w:rFonts w:cstheme="minorHAnsi"/>
                <w:b/>
                <w:bCs/>
                <w:color w:val="000000"/>
              </w:rPr>
            </w:pPr>
            <w:r w:rsidRPr="00251F2B">
              <w:rPr>
                <w:rFonts w:cstheme="minorHAnsi"/>
                <w:b/>
                <w:bCs/>
                <w:color w:val="000000"/>
              </w:rPr>
              <w:t xml:space="preserve">AMAÇ </w:t>
            </w:r>
            <w:r>
              <w:rPr>
                <w:rFonts w:cstheme="minorHAnsi"/>
                <w:b/>
                <w:bCs/>
                <w:color w:val="000000"/>
              </w:rPr>
              <w:t>4</w:t>
            </w:r>
          </w:p>
        </w:tc>
        <w:tc>
          <w:tcPr>
            <w:tcW w:w="8620" w:type="dxa"/>
            <w:gridSpan w:val="9"/>
            <w:shd w:val="clear" w:color="auto" w:fill="FFB7B7"/>
          </w:tcPr>
          <w:p w14:paraId="1125217A" w14:textId="157AC709" w:rsidR="00AF01A7" w:rsidRPr="007A2166" w:rsidRDefault="00AF01A7" w:rsidP="005A62BC">
            <w:pPr>
              <w:spacing w:after="0" w:line="240" w:lineRule="auto"/>
              <w:rPr>
                <w:rFonts w:cstheme="minorHAnsi"/>
                <w:b/>
                <w:bCs/>
                <w:color w:val="000000"/>
              </w:rPr>
            </w:pPr>
            <w:r w:rsidRPr="007A2166">
              <w:t>Eğitim ve öğretimin niteliğinin geliştirilmesi sağlanacaktır.</w:t>
            </w:r>
          </w:p>
        </w:tc>
      </w:tr>
      <w:tr w:rsidR="00AF01A7" w:rsidRPr="00F128AD" w14:paraId="0E79BD3A" w14:textId="77777777" w:rsidTr="005A62BC">
        <w:trPr>
          <w:trHeight w:val="416"/>
        </w:trPr>
        <w:tc>
          <w:tcPr>
            <w:tcW w:w="1202" w:type="dxa"/>
            <w:gridSpan w:val="2"/>
            <w:shd w:val="clear" w:color="auto" w:fill="FFB7B7"/>
            <w:vAlign w:val="center"/>
          </w:tcPr>
          <w:p w14:paraId="0BBCCC99" w14:textId="56137788" w:rsidR="00AF01A7" w:rsidRPr="00251F2B" w:rsidRDefault="00AF01A7" w:rsidP="005A62BC">
            <w:pPr>
              <w:spacing w:after="0" w:line="240" w:lineRule="auto"/>
              <w:rPr>
                <w:rFonts w:cstheme="minorHAnsi"/>
                <w:b/>
                <w:bCs/>
                <w:color w:val="000000"/>
              </w:rPr>
            </w:pPr>
            <w:r w:rsidRPr="00251F2B">
              <w:rPr>
                <w:rFonts w:cstheme="minorHAnsi"/>
                <w:b/>
                <w:bCs/>
                <w:color w:val="000000"/>
              </w:rPr>
              <w:t xml:space="preserve">HEDEF </w:t>
            </w:r>
            <w:proofErr w:type="gramStart"/>
            <w:r>
              <w:rPr>
                <w:rFonts w:cstheme="minorHAnsi"/>
                <w:b/>
                <w:bCs/>
                <w:color w:val="000000"/>
              </w:rPr>
              <w:t>4.1</w:t>
            </w:r>
            <w:proofErr w:type="gramEnd"/>
          </w:p>
        </w:tc>
        <w:tc>
          <w:tcPr>
            <w:tcW w:w="8620" w:type="dxa"/>
            <w:gridSpan w:val="9"/>
            <w:shd w:val="clear" w:color="auto" w:fill="FFB7B7"/>
          </w:tcPr>
          <w:p w14:paraId="6501BB42" w14:textId="015720D0" w:rsidR="00AF01A7" w:rsidRPr="007A2166" w:rsidRDefault="00AF01A7" w:rsidP="005A62BC">
            <w:pPr>
              <w:spacing w:after="0" w:line="240" w:lineRule="auto"/>
              <w:rPr>
                <w:rFonts w:cstheme="minorHAnsi"/>
                <w:b/>
                <w:bCs/>
                <w:color w:val="000000"/>
              </w:rPr>
            </w:pPr>
            <w:r w:rsidRPr="007A2166">
              <w:t>Kurum personelinin mesleki gelişimlerinin artırılması sağlanacaktır.</w:t>
            </w:r>
          </w:p>
        </w:tc>
      </w:tr>
      <w:tr w:rsidR="009B286D" w:rsidRPr="00F128AD" w14:paraId="2C6ABA23" w14:textId="77777777" w:rsidTr="009B286D">
        <w:trPr>
          <w:trHeight w:val="416"/>
        </w:trPr>
        <w:tc>
          <w:tcPr>
            <w:tcW w:w="4106" w:type="dxa"/>
            <w:gridSpan w:val="4"/>
            <w:vMerge w:val="restart"/>
            <w:shd w:val="clear" w:color="auto" w:fill="FFEBEB"/>
            <w:vAlign w:val="center"/>
            <w:hideMark/>
          </w:tcPr>
          <w:p w14:paraId="6F5D2346" w14:textId="77777777" w:rsidR="009B286D" w:rsidRPr="00251F2B" w:rsidRDefault="009B286D" w:rsidP="005A62BC">
            <w:pPr>
              <w:spacing w:after="0" w:line="240" w:lineRule="auto"/>
              <w:rPr>
                <w:rFonts w:cstheme="minorHAnsi"/>
                <w:b/>
                <w:bCs/>
                <w:color w:val="000000"/>
              </w:rPr>
            </w:pPr>
            <w:r w:rsidRPr="00251F2B">
              <w:rPr>
                <w:rFonts w:cstheme="minorHAnsi"/>
                <w:b/>
                <w:bCs/>
                <w:color w:val="000000"/>
              </w:rPr>
              <w:t>PERFORMANS GÖSTERGESİ</w:t>
            </w:r>
          </w:p>
        </w:tc>
        <w:tc>
          <w:tcPr>
            <w:tcW w:w="992" w:type="dxa"/>
            <w:vMerge w:val="restart"/>
            <w:shd w:val="clear" w:color="auto" w:fill="FFEBEB"/>
          </w:tcPr>
          <w:p w14:paraId="4CC5073B" w14:textId="58650A7A" w:rsidR="009B286D" w:rsidRPr="00251F2B" w:rsidRDefault="009B286D" w:rsidP="005A62BC">
            <w:pPr>
              <w:spacing w:after="0" w:line="240" w:lineRule="auto"/>
              <w:jc w:val="center"/>
              <w:rPr>
                <w:rFonts w:cstheme="minorHAnsi"/>
                <w:b/>
                <w:bCs/>
                <w:color w:val="000000"/>
              </w:rPr>
            </w:pPr>
            <w:r>
              <w:rPr>
                <w:rFonts w:cstheme="minorHAnsi"/>
                <w:b/>
                <w:bCs/>
                <w:color w:val="000000"/>
              </w:rPr>
              <w:t>Hedefe Etkisi</w:t>
            </w:r>
          </w:p>
        </w:tc>
        <w:tc>
          <w:tcPr>
            <w:tcW w:w="992" w:type="dxa"/>
            <w:shd w:val="clear" w:color="auto" w:fill="FFEBEB"/>
            <w:vAlign w:val="center"/>
          </w:tcPr>
          <w:p w14:paraId="631F2006" w14:textId="3B126BF9" w:rsidR="009B286D" w:rsidRPr="00251F2B" w:rsidRDefault="009B286D" w:rsidP="005A62BC">
            <w:pPr>
              <w:spacing w:after="0" w:line="240" w:lineRule="auto"/>
              <w:jc w:val="center"/>
              <w:rPr>
                <w:rFonts w:cstheme="minorHAnsi"/>
                <w:b/>
                <w:bCs/>
                <w:color w:val="000000"/>
              </w:rPr>
            </w:pPr>
            <w:r w:rsidRPr="00251F2B">
              <w:rPr>
                <w:rFonts w:cstheme="minorHAnsi"/>
                <w:b/>
                <w:bCs/>
                <w:color w:val="000000"/>
              </w:rPr>
              <w:t>Mevcut</w:t>
            </w:r>
          </w:p>
        </w:tc>
        <w:tc>
          <w:tcPr>
            <w:tcW w:w="3732" w:type="dxa"/>
            <w:gridSpan w:val="5"/>
            <w:shd w:val="clear" w:color="auto" w:fill="FFEBEB"/>
            <w:vAlign w:val="center"/>
          </w:tcPr>
          <w:p w14:paraId="3C1C8017" w14:textId="77777777" w:rsidR="009B286D" w:rsidRPr="00F128AD" w:rsidRDefault="009B286D" w:rsidP="005A62BC">
            <w:pPr>
              <w:spacing w:after="0" w:line="240" w:lineRule="auto"/>
              <w:jc w:val="center"/>
              <w:rPr>
                <w:rFonts w:cstheme="minorHAnsi"/>
                <w:b/>
                <w:bCs/>
                <w:color w:val="000000"/>
              </w:rPr>
            </w:pPr>
            <w:r w:rsidRPr="00F128AD">
              <w:rPr>
                <w:rFonts w:cstheme="minorHAnsi"/>
                <w:b/>
                <w:bCs/>
                <w:color w:val="000000"/>
              </w:rPr>
              <w:t>HEDEF</w:t>
            </w:r>
          </w:p>
        </w:tc>
      </w:tr>
      <w:tr w:rsidR="009B286D" w:rsidRPr="00F128AD" w14:paraId="03B3747D" w14:textId="77777777" w:rsidTr="009B286D">
        <w:trPr>
          <w:trHeight w:val="316"/>
        </w:trPr>
        <w:tc>
          <w:tcPr>
            <w:tcW w:w="4106" w:type="dxa"/>
            <w:gridSpan w:val="4"/>
            <w:vMerge/>
            <w:shd w:val="clear" w:color="auto" w:fill="FFEBEB"/>
            <w:vAlign w:val="center"/>
            <w:hideMark/>
          </w:tcPr>
          <w:p w14:paraId="1573AB02" w14:textId="77777777" w:rsidR="009B286D" w:rsidRPr="00251F2B" w:rsidRDefault="009B286D" w:rsidP="005A62BC">
            <w:pPr>
              <w:spacing w:after="0" w:line="240" w:lineRule="auto"/>
              <w:rPr>
                <w:rFonts w:cstheme="minorHAnsi"/>
                <w:b/>
                <w:bCs/>
              </w:rPr>
            </w:pPr>
          </w:p>
        </w:tc>
        <w:tc>
          <w:tcPr>
            <w:tcW w:w="992" w:type="dxa"/>
            <w:vMerge/>
            <w:shd w:val="clear" w:color="auto" w:fill="FFEBEB"/>
          </w:tcPr>
          <w:p w14:paraId="20A614E5" w14:textId="77777777" w:rsidR="009B286D" w:rsidRPr="00251F2B" w:rsidRDefault="009B286D" w:rsidP="005A62BC">
            <w:pPr>
              <w:spacing w:after="0" w:line="240" w:lineRule="auto"/>
              <w:jc w:val="center"/>
              <w:rPr>
                <w:rFonts w:cstheme="minorHAnsi"/>
                <w:b/>
                <w:bCs/>
              </w:rPr>
            </w:pPr>
          </w:p>
        </w:tc>
        <w:tc>
          <w:tcPr>
            <w:tcW w:w="992" w:type="dxa"/>
            <w:shd w:val="clear" w:color="auto" w:fill="FFEBEB"/>
            <w:noWrap/>
            <w:vAlign w:val="center"/>
          </w:tcPr>
          <w:p w14:paraId="11741A7C" w14:textId="3DB33FDF" w:rsidR="009B286D" w:rsidRPr="00251F2B" w:rsidRDefault="009B286D" w:rsidP="005A62BC">
            <w:pPr>
              <w:spacing w:after="0" w:line="240" w:lineRule="auto"/>
              <w:jc w:val="center"/>
              <w:rPr>
                <w:rFonts w:cstheme="minorHAnsi"/>
                <w:b/>
                <w:bCs/>
              </w:rPr>
            </w:pPr>
            <w:r w:rsidRPr="00251F2B">
              <w:rPr>
                <w:rFonts w:cstheme="minorHAnsi"/>
                <w:b/>
                <w:bCs/>
              </w:rPr>
              <w:t>2023</w:t>
            </w:r>
          </w:p>
        </w:tc>
        <w:tc>
          <w:tcPr>
            <w:tcW w:w="709" w:type="dxa"/>
            <w:shd w:val="clear" w:color="auto" w:fill="FFEBEB"/>
            <w:noWrap/>
            <w:vAlign w:val="center"/>
          </w:tcPr>
          <w:p w14:paraId="2E28C7B6" w14:textId="77777777" w:rsidR="009B286D" w:rsidRPr="00F128AD" w:rsidRDefault="009B286D" w:rsidP="005A62BC">
            <w:pPr>
              <w:spacing w:after="0" w:line="240" w:lineRule="auto"/>
              <w:jc w:val="center"/>
              <w:rPr>
                <w:rFonts w:cstheme="minorHAnsi"/>
                <w:b/>
                <w:bCs/>
              </w:rPr>
            </w:pPr>
            <w:r w:rsidRPr="00F128AD">
              <w:rPr>
                <w:rFonts w:cstheme="minorHAnsi"/>
                <w:b/>
                <w:bCs/>
              </w:rPr>
              <w:t>2024</w:t>
            </w:r>
          </w:p>
        </w:tc>
        <w:tc>
          <w:tcPr>
            <w:tcW w:w="771" w:type="dxa"/>
            <w:shd w:val="clear" w:color="auto" w:fill="FFEBEB"/>
            <w:vAlign w:val="center"/>
          </w:tcPr>
          <w:p w14:paraId="6D826196" w14:textId="77777777" w:rsidR="009B286D" w:rsidRPr="00F128AD" w:rsidRDefault="009B286D" w:rsidP="005A62BC">
            <w:pPr>
              <w:spacing w:after="0" w:line="240" w:lineRule="auto"/>
              <w:jc w:val="center"/>
              <w:rPr>
                <w:rFonts w:cstheme="minorHAnsi"/>
                <w:b/>
                <w:bCs/>
              </w:rPr>
            </w:pPr>
            <w:r w:rsidRPr="00F128AD">
              <w:rPr>
                <w:rFonts w:cstheme="minorHAnsi"/>
                <w:b/>
                <w:bCs/>
              </w:rPr>
              <w:t>2025</w:t>
            </w:r>
          </w:p>
        </w:tc>
        <w:tc>
          <w:tcPr>
            <w:tcW w:w="745" w:type="dxa"/>
            <w:shd w:val="clear" w:color="auto" w:fill="FFEBEB"/>
            <w:vAlign w:val="center"/>
          </w:tcPr>
          <w:p w14:paraId="3DE6BAD8" w14:textId="77777777" w:rsidR="009B286D" w:rsidRPr="00F128AD" w:rsidRDefault="009B286D" w:rsidP="005A62BC">
            <w:pPr>
              <w:spacing w:after="0" w:line="240" w:lineRule="auto"/>
              <w:jc w:val="center"/>
              <w:rPr>
                <w:rFonts w:cstheme="minorHAnsi"/>
                <w:b/>
                <w:bCs/>
              </w:rPr>
            </w:pPr>
            <w:r w:rsidRPr="00F128AD">
              <w:rPr>
                <w:rFonts w:cstheme="minorHAnsi"/>
                <w:b/>
                <w:bCs/>
              </w:rPr>
              <w:t>2026</w:t>
            </w:r>
          </w:p>
        </w:tc>
        <w:tc>
          <w:tcPr>
            <w:tcW w:w="809" w:type="dxa"/>
            <w:shd w:val="clear" w:color="auto" w:fill="FFEBEB"/>
            <w:vAlign w:val="center"/>
          </w:tcPr>
          <w:p w14:paraId="579AB3FA" w14:textId="77777777" w:rsidR="009B286D" w:rsidRPr="00F128AD" w:rsidRDefault="009B286D" w:rsidP="005A62BC">
            <w:pPr>
              <w:spacing w:after="0" w:line="240" w:lineRule="auto"/>
              <w:jc w:val="center"/>
              <w:rPr>
                <w:rFonts w:cstheme="minorHAnsi"/>
                <w:b/>
                <w:bCs/>
              </w:rPr>
            </w:pPr>
            <w:r w:rsidRPr="00F128AD">
              <w:rPr>
                <w:rFonts w:cstheme="minorHAnsi"/>
                <w:b/>
                <w:bCs/>
              </w:rPr>
              <w:t>2027</w:t>
            </w:r>
          </w:p>
        </w:tc>
        <w:tc>
          <w:tcPr>
            <w:tcW w:w="698" w:type="dxa"/>
            <w:shd w:val="clear" w:color="auto" w:fill="FFEBEB"/>
            <w:vAlign w:val="center"/>
          </w:tcPr>
          <w:p w14:paraId="64F770E9" w14:textId="77777777" w:rsidR="009B286D" w:rsidRPr="00F128AD" w:rsidRDefault="009B286D" w:rsidP="005A62BC">
            <w:pPr>
              <w:spacing w:after="0" w:line="240" w:lineRule="auto"/>
              <w:jc w:val="center"/>
              <w:rPr>
                <w:rFonts w:cstheme="minorHAnsi"/>
                <w:b/>
                <w:bCs/>
              </w:rPr>
            </w:pPr>
            <w:r w:rsidRPr="00F128AD">
              <w:rPr>
                <w:rFonts w:cstheme="minorHAnsi"/>
                <w:b/>
                <w:bCs/>
              </w:rPr>
              <w:t>2028</w:t>
            </w:r>
          </w:p>
        </w:tc>
      </w:tr>
      <w:tr w:rsidR="009B286D" w:rsidRPr="00F128AD" w14:paraId="3297F69D" w14:textId="77777777" w:rsidTr="009B286D">
        <w:trPr>
          <w:trHeight w:val="510"/>
        </w:trPr>
        <w:tc>
          <w:tcPr>
            <w:tcW w:w="4106" w:type="dxa"/>
            <w:gridSpan w:val="4"/>
            <w:shd w:val="clear" w:color="auto" w:fill="FFEBEB"/>
            <w:vAlign w:val="center"/>
          </w:tcPr>
          <w:p w14:paraId="16888AB9" w14:textId="519EDD4C" w:rsidR="009B286D" w:rsidRPr="002710A6" w:rsidRDefault="009B286D" w:rsidP="007A2166">
            <w:r>
              <w:t xml:space="preserve">PG </w:t>
            </w:r>
            <w:r w:rsidR="00AF01A7">
              <w:t>4.</w:t>
            </w:r>
            <w:r>
              <w:t>1</w:t>
            </w:r>
            <w:r w:rsidRPr="002710A6">
              <w:t xml:space="preserve">.1 Hizmet içi eğitim alan yönetici, öğretmen ve personel sayısı </w:t>
            </w:r>
          </w:p>
        </w:tc>
        <w:tc>
          <w:tcPr>
            <w:tcW w:w="992" w:type="dxa"/>
            <w:shd w:val="clear" w:color="auto" w:fill="FFEBEB"/>
          </w:tcPr>
          <w:p w14:paraId="25C522B4" w14:textId="24B4820A" w:rsidR="009B286D" w:rsidRPr="00251F2B" w:rsidRDefault="00AF01A7" w:rsidP="005A62BC">
            <w:pPr>
              <w:spacing w:after="0" w:line="240" w:lineRule="auto"/>
              <w:jc w:val="center"/>
              <w:rPr>
                <w:rFonts w:cstheme="minorHAnsi"/>
              </w:rPr>
            </w:pPr>
            <w:r>
              <w:rPr>
                <w:rFonts w:cstheme="minorHAnsi"/>
              </w:rPr>
              <w:t>25</w:t>
            </w:r>
          </w:p>
        </w:tc>
        <w:tc>
          <w:tcPr>
            <w:tcW w:w="992" w:type="dxa"/>
            <w:shd w:val="clear" w:color="auto" w:fill="FFEBEB"/>
            <w:noWrap/>
            <w:vAlign w:val="center"/>
          </w:tcPr>
          <w:p w14:paraId="0F3E8E3D" w14:textId="0F972BA8" w:rsidR="009B286D" w:rsidRPr="00251F2B" w:rsidRDefault="004B7F4E" w:rsidP="004B7F4E">
            <w:pPr>
              <w:spacing w:after="0" w:line="240" w:lineRule="auto"/>
              <w:jc w:val="center"/>
              <w:rPr>
                <w:rFonts w:cstheme="minorHAnsi"/>
              </w:rPr>
            </w:pPr>
            <w:r>
              <w:rPr>
                <w:rFonts w:cstheme="minorHAnsi"/>
              </w:rPr>
              <w:t>13</w:t>
            </w:r>
          </w:p>
        </w:tc>
        <w:tc>
          <w:tcPr>
            <w:tcW w:w="709" w:type="dxa"/>
            <w:shd w:val="clear" w:color="auto" w:fill="FFEBEB"/>
            <w:noWrap/>
            <w:vAlign w:val="center"/>
          </w:tcPr>
          <w:p w14:paraId="6DE36205" w14:textId="082D2663" w:rsidR="009B286D" w:rsidRPr="00F37AD1" w:rsidRDefault="004B7F4E" w:rsidP="005A62BC">
            <w:pPr>
              <w:spacing w:after="0" w:line="240" w:lineRule="auto"/>
              <w:jc w:val="center"/>
              <w:rPr>
                <w:rFonts w:cstheme="minorHAnsi"/>
              </w:rPr>
            </w:pPr>
            <w:r>
              <w:rPr>
                <w:rFonts w:cstheme="minorHAnsi"/>
              </w:rPr>
              <w:t>13</w:t>
            </w:r>
          </w:p>
        </w:tc>
        <w:tc>
          <w:tcPr>
            <w:tcW w:w="771" w:type="dxa"/>
            <w:shd w:val="clear" w:color="auto" w:fill="FFEBEB"/>
            <w:vAlign w:val="center"/>
          </w:tcPr>
          <w:p w14:paraId="47344BEF" w14:textId="47266AD9" w:rsidR="009B286D" w:rsidRPr="00F37AD1" w:rsidRDefault="004B7F4E" w:rsidP="005A62BC">
            <w:pPr>
              <w:spacing w:after="0" w:line="240" w:lineRule="auto"/>
              <w:jc w:val="center"/>
              <w:rPr>
                <w:rFonts w:cstheme="minorHAnsi"/>
              </w:rPr>
            </w:pPr>
            <w:r>
              <w:rPr>
                <w:rFonts w:cstheme="minorHAnsi"/>
              </w:rPr>
              <w:t>13</w:t>
            </w:r>
          </w:p>
        </w:tc>
        <w:tc>
          <w:tcPr>
            <w:tcW w:w="745" w:type="dxa"/>
            <w:shd w:val="clear" w:color="auto" w:fill="FFEBEB"/>
            <w:vAlign w:val="center"/>
          </w:tcPr>
          <w:p w14:paraId="3C51DBE1" w14:textId="27DDDA3B" w:rsidR="009B286D" w:rsidRPr="00F37AD1" w:rsidRDefault="004B7F4E" w:rsidP="005A62BC">
            <w:pPr>
              <w:spacing w:after="0" w:line="240" w:lineRule="auto"/>
              <w:jc w:val="center"/>
              <w:rPr>
                <w:rFonts w:cstheme="minorHAnsi"/>
              </w:rPr>
            </w:pPr>
            <w:r>
              <w:rPr>
                <w:rFonts w:cstheme="minorHAnsi"/>
              </w:rPr>
              <w:t>13</w:t>
            </w:r>
          </w:p>
        </w:tc>
        <w:tc>
          <w:tcPr>
            <w:tcW w:w="809" w:type="dxa"/>
            <w:shd w:val="clear" w:color="auto" w:fill="FFEBEB"/>
            <w:vAlign w:val="center"/>
          </w:tcPr>
          <w:p w14:paraId="2B6D083A" w14:textId="0509C348" w:rsidR="009B286D" w:rsidRPr="00F37AD1" w:rsidRDefault="004B7F4E" w:rsidP="005A62BC">
            <w:pPr>
              <w:spacing w:after="0" w:line="240" w:lineRule="auto"/>
              <w:jc w:val="center"/>
              <w:rPr>
                <w:rFonts w:cstheme="minorHAnsi"/>
              </w:rPr>
            </w:pPr>
            <w:r>
              <w:rPr>
                <w:rFonts w:cstheme="minorHAnsi"/>
              </w:rPr>
              <w:t>13</w:t>
            </w:r>
          </w:p>
        </w:tc>
        <w:tc>
          <w:tcPr>
            <w:tcW w:w="698" w:type="dxa"/>
            <w:shd w:val="clear" w:color="auto" w:fill="FFEBEB"/>
            <w:vAlign w:val="center"/>
          </w:tcPr>
          <w:p w14:paraId="10E16979" w14:textId="62955D52" w:rsidR="009B286D" w:rsidRPr="00F37AD1" w:rsidRDefault="004B7F4E" w:rsidP="005A62BC">
            <w:pPr>
              <w:spacing w:after="0" w:line="240" w:lineRule="auto"/>
              <w:jc w:val="center"/>
              <w:rPr>
                <w:rFonts w:cstheme="minorHAnsi"/>
              </w:rPr>
            </w:pPr>
            <w:r>
              <w:rPr>
                <w:rFonts w:cstheme="minorHAnsi"/>
              </w:rPr>
              <w:t>13</w:t>
            </w:r>
          </w:p>
        </w:tc>
      </w:tr>
      <w:tr w:rsidR="009B286D" w:rsidRPr="00F128AD" w14:paraId="2202248C" w14:textId="77777777" w:rsidTr="009B286D">
        <w:trPr>
          <w:trHeight w:val="512"/>
        </w:trPr>
        <w:tc>
          <w:tcPr>
            <w:tcW w:w="4106" w:type="dxa"/>
            <w:gridSpan w:val="4"/>
            <w:shd w:val="clear" w:color="auto" w:fill="FFEBEB"/>
            <w:vAlign w:val="center"/>
          </w:tcPr>
          <w:p w14:paraId="0ADCAC98" w14:textId="50208174" w:rsidR="009B286D" w:rsidRPr="002710A6" w:rsidRDefault="009B286D" w:rsidP="007A2166">
            <w:r>
              <w:t xml:space="preserve">PG </w:t>
            </w:r>
            <w:r w:rsidR="00AF01A7">
              <w:t>4.</w:t>
            </w:r>
            <w:r>
              <w:t>1</w:t>
            </w:r>
            <w:r w:rsidRPr="002710A6">
              <w:t>.2 Ulusal uluslararası projelere katılım sağlayan öğretmen sayısı</w:t>
            </w:r>
          </w:p>
        </w:tc>
        <w:tc>
          <w:tcPr>
            <w:tcW w:w="992" w:type="dxa"/>
            <w:shd w:val="clear" w:color="auto" w:fill="FFEBEB"/>
          </w:tcPr>
          <w:p w14:paraId="6D4EB551" w14:textId="2228B2B0" w:rsidR="009B286D" w:rsidRPr="00251F2B" w:rsidRDefault="00AF01A7" w:rsidP="005A62BC">
            <w:pPr>
              <w:spacing w:after="0" w:line="240" w:lineRule="auto"/>
              <w:jc w:val="center"/>
              <w:rPr>
                <w:rFonts w:cstheme="minorHAnsi"/>
              </w:rPr>
            </w:pPr>
            <w:r>
              <w:rPr>
                <w:rFonts w:cstheme="minorHAnsi"/>
              </w:rPr>
              <w:t>25</w:t>
            </w:r>
          </w:p>
        </w:tc>
        <w:tc>
          <w:tcPr>
            <w:tcW w:w="992" w:type="dxa"/>
            <w:shd w:val="clear" w:color="auto" w:fill="FFEBEB"/>
            <w:noWrap/>
            <w:vAlign w:val="center"/>
          </w:tcPr>
          <w:p w14:paraId="4ED6089A" w14:textId="172A0D86" w:rsidR="009B286D" w:rsidRPr="00251F2B" w:rsidRDefault="004B7F4E" w:rsidP="005A62BC">
            <w:pPr>
              <w:spacing w:after="0" w:line="240" w:lineRule="auto"/>
              <w:jc w:val="center"/>
              <w:rPr>
                <w:rFonts w:cstheme="minorHAnsi"/>
              </w:rPr>
            </w:pPr>
            <w:r>
              <w:rPr>
                <w:rFonts w:cstheme="minorHAnsi"/>
              </w:rPr>
              <w:t>0</w:t>
            </w:r>
          </w:p>
        </w:tc>
        <w:tc>
          <w:tcPr>
            <w:tcW w:w="709" w:type="dxa"/>
            <w:shd w:val="clear" w:color="auto" w:fill="FFEBEB"/>
            <w:noWrap/>
            <w:vAlign w:val="center"/>
          </w:tcPr>
          <w:p w14:paraId="0414DD6E" w14:textId="43559563" w:rsidR="009B286D" w:rsidRPr="00F37AD1" w:rsidRDefault="004B7F4E" w:rsidP="005A62BC">
            <w:pPr>
              <w:spacing w:after="0" w:line="240" w:lineRule="auto"/>
              <w:jc w:val="center"/>
              <w:rPr>
                <w:rFonts w:cstheme="minorHAnsi"/>
              </w:rPr>
            </w:pPr>
            <w:r>
              <w:rPr>
                <w:rFonts w:cstheme="minorHAnsi"/>
              </w:rPr>
              <w:t>1</w:t>
            </w:r>
          </w:p>
        </w:tc>
        <w:tc>
          <w:tcPr>
            <w:tcW w:w="771" w:type="dxa"/>
            <w:shd w:val="clear" w:color="auto" w:fill="FFEBEB"/>
            <w:vAlign w:val="center"/>
          </w:tcPr>
          <w:p w14:paraId="2F7F8480" w14:textId="4550CA49" w:rsidR="009B286D" w:rsidRPr="00F37AD1" w:rsidRDefault="004B7F4E" w:rsidP="005A62BC">
            <w:pPr>
              <w:spacing w:after="0" w:line="240" w:lineRule="auto"/>
              <w:jc w:val="center"/>
              <w:rPr>
                <w:rFonts w:cstheme="minorHAnsi"/>
              </w:rPr>
            </w:pPr>
            <w:r>
              <w:rPr>
                <w:rFonts w:cstheme="minorHAnsi"/>
              </w:rPr>
              <w:t>1</w:t>
            </w:r>
          </w:p>
        </w:tc>
        <w:tc>
          <w:tcPr>
            <w:tcW w:w="745" w:type="dxa"/>
            <w:shd w:val="clear" w:color="auto" w:fill="FFEBEB"/>
            <w:vAlign w:val="center"/>
          </w:tcPr>
          <w:p w14:paraId="4A0AFD8A" w14:textId="01C7CEDC" w:rsidR="009B286D" w:rsidRPr="00F37AD1" w:rsidRDefault="004B7F4E" w:rsidP="005A62BC">
            <w:pPr>
              <w:spacing w:after="0" w:line="240" w:lineRule="auto"/>
              <w:jc w:val="center"/>
              <w:rPr>
                <w:rFonts w:cstheme="minorHAnsi"/>
              </w:rPr>
            </w:pPr>
            <w:r>
              <w:rPr>
                <w:rFonts w:cstheme="minorHAnsi"/>
              </w:rPr>
              <w:t>1</w:t>
            </w:r>
          </w:p>
        </w:tc>
        <w:tc>
          <w:tcPr>
            <w:tcW w:w="809" w:type="dxa"/>
            <w:shd w:val="clear" w:color="auto" w:fill="FFEBEB"/>
            <w:vAlign w:val="center"/>
          </w:tcPr>
          <w:p w14:paraId="22AD6536" w14:textId="5CAD1BFF" w:rsidR="009B286D" w:rsidRPr="00F37AD1" w:rsidRDefault="004B7F4E" w:rsidP="005A62BC">
            <w:pPr>
              <w:spacing w:after="0" w:line="240" w:lineRule="auto"/>
              <w:jc w:val="center"/>
              <w:rPr>
                <w:rFonts w:cstheme="minorHAnsi"/>
              </w:rPr>
            </w:pPr>
            <w:r>
              <w:rPr>
                <w:rFonts w:cstheme="minorHAnsi"/>
              </w:rPr>
              <w:t>1</w:t>
            </w:r>
          </w:p>
        </w:tc>
        <w:tc>
          <w:tcPr>
            <w:tcW w:w="698" w:type="dxa"/>
            <w:shd w:val="clear" w:color="auto" w:fill="FFEBEB"/>
            <w:vAlign w:val="center"/>
          </w:tcPr>
          <w:p w14:paraId="7110866E" w14:textId="47A89433" w:rsidR="009B286D" w:rsidRPr="00F37AD1" w:rsidRDefault="004B7F4E" w:rsidP="005A62BC">
            <w:pPr>
              <w:spacing w:after="0" w:line="240" w:lineRule="auto"/>
              <w:jc w:val="center"/>
              <w:rPr>
                <w:rFonts w:cstheme="minorHAnsi"/>
              </w:rPr>
            </w:pPr>
            <w:r>
              <w:rPr>
                <w:rFonts w:cstheme="minorHAnsi"/>
              </w:rPr>
              <w:t>1</w:t>
            </w:r>
          </w:p>
        </w:tc>
      </w:tr>
      <w:tr w:rsidR="009B286D" w:rsidRPr="00F128AD" w14:paraId="405D6600" w14:textId="77777777" w:rsidTr="009B286D">
        <w:trPr>
          <w:trHeight w:val="526"/>
        </w:trPr>
        <w:tc>
          <w:tcPr>
            <w:tcW w:w="4106" w:type="dxa"/>
            <w:gridSpan w:val="4"/>
            <w:shd w:val="clear" w:color="auto" w:fill="FFEBEB"/>
            <w:vAlign w:val="center"/>
          </w:tcPr>
          <w:p w14:paraId="4740C8A1" w14:textId="1BF9AC9B" w:rsidR="009B286D" w:rsidRPr="002710A6" w:rsidRDefault="009B286D" w:rsidP="004850AD">
            <w:r>
              <w:t xml:space="preserve">PG </w:t>
            </w:r>
            <w:r w:rsidR="00AF01A7">
              <w:t>4.</w:t>
            </w:r>
            <w:r>
              <w:t>1</w:t>
            </w:r>
            <w:r w:rsidRPr="002710A6">
              <w:t xml:space="preserve">.3 Yüksek lisans eğitimini tamamlayan öğretmen sayısı </w:t>
            </w:r>
          </w:p>
        </w:tc>
        <w:tc>
          <w:tcPr>
            <w:tcW w:w="992" w:type="dxa"/>
            <w:shd w:val="clear" w:color="auto" w:fill="FFEBEB"/>
          </w:tcPr>
          <w:p w14:paraId="252E2589" w14:textId="70505F3F" w:rsidR="009B286D" w:rsidRPr="00251F2B" w:rsidRDefault="00AF01A7" w:rsidP="004850AD">
            <w:pPr>
              <w:spacing w:after="0" w:line="240" w:lineRule="auto"/>
              <w:jc w:val="center"/>
              <w:rPr>
                <w:rFonts w:cstheme="minorHAnsi"/>
              </w:rPr>
            </w:pPr>
            <w:r>
              <w:rPr>
                <w:rFonts w:cstheme="minorHAnsi"/>
              </w:rPr>
              <w:t>25</w:t>
            </w:r>
          </w:p>
        </w:tc>
        <w:tc>
          <w:tcPr>
            <w:tcW w:w="992" w:type="dxa"/>
            <w:shd w:val="clear" w:color="auto" w:fill="FFEBEB"/>
            <w:noWrap/>
            <w:vAlign w:val="center"/>
          </w:tcPr>
          <w:p w14:paraId="1B5DA40E" w14:textId="03504303" w:rsidR="009B286D" w:rsidRPr="00251F2B" w:rsidRDefault="004B7F4E" w:rsidP="004850AD">
            <w:pPr>
              <w:spacing w:after="0" w:line="240" w:lineRule="auto"/>
              <w:jc w:val="center"/>
              <w:rPr>
                <w:rFonts w:cstheme="minorHAnsi"/>
              </w:rPr>
            </w:pPr>
            <w:r>
              <w:rPr>
                <w:rFonts w:cstheme="minorHAnsi"/>
              </w:rPr>
              <w:t>0</w:t>
            </w:r>
          </w:p>
        </w:tc>
        <w:tc>
          <w:tcPr>
            <w:tcW w:w="709" w:type="dxa"/>
            <w:shd w:val="clear" w:color="auto" w:fill="FFEBEB"/>
            <w:noWrap/>
            <w:vAlign w:val="center"/>
          </w:tcPr>
          <w:p w14:paraId="726B5F36" w14:textId="294A3661" w:rsidR="009B286D" w:rsidRPr="00F37AD1" w:rsidRDefault="004B7F4E" w:rsidP="004850AD">
            <w:pPr>
              <w:spacing w:after="0" w:line="240" w:lineRule="auto"/>
              <w:jc w:val="center"/>
              <w:rPr>
                <w:rFonts w:cstheme="minorHAnsi"/>
              </w:rPr>
            </w:pPr>
            <w:r>
              <w:rPr>
                <w:rFonts w:cstheme="minorHAnsi"/>
              </w:rPr>
              <w:t>0</w:t>
            </w:r>
          </w:p>
        </w:tc>
        <w:tc>
          <w:tcPr>
            <w:tcW w:w="771" w:type="dxa"/>
            <w:shd w:val="clear" w:color="auto" w:fill="FFEBEB"/>
            <w:vAlign w:val="center"/>
          </w:tcPr>
          <w:p w14:paraId="1C308851" w14:textId="1F14F684" w:rsidR="009B286D" w:rsidRPr="00F37AD1" w:rsidRDefault="004B7F4E" w:rsidP="004850AD">
            <w:pPr>
              <w:spacing w:after="0" w:line="240" w:lineRule="auto"/>
              <w:jc w:val="center"/>
              <w:rPr>
                <w:rFonts w:cstheme="minorHAnsi"/>
              </w:rPr>
            </w:pPr>
            <w:r>
              <w:rPr>
                <w:rFonts w:cstheme="minorHAnsi"/>
              </w:rPr>
              <w:t>0</w:t>
            </w:r>
          </w:p>
        </w:tc>
        <w:tc>
          <w:tcPr>
            <w:tcW w:w="745" w:type="dxa"/>
            <w:shd w:val="clear" w:color="auto" w:fill="FFEBEB"/>
            <w:vAlign w:val="center"/>
          </w:tcPr>
          <w:p w14:paraId="0CEA3BE8" w14:textId="0241E02D" w:rsidR="009B286D" w:rsidRPr="00F37AD1" w:rsidRDefault="004B7F4E" w:rsidP="004850AD">
            <w:pPr>
              <w:spacing w:after="0" w:line="240" w:lineRule="auto"/>
              <w:jc w:val="center"/>
              <w:rPr>
                <w:rFonts w:cstheme="minorHAnsi"/>
              </w:rPr>
            </w:pPr>
            <w:r>
              <w:rPr>
                <w:rFonts w:cstheme="minorHAnsi"/>
              </w:rPr>
              <w:t>1</w:t>
            </w:r>
          </w:p>
        </w:tc>
        <w:tc>
          <w:tcPr>
            <w:tcW w:w="809" w:type="dxa"/>
            <w:shd w:val="clear" w:color="auto" w:fill="FFEBEB"/>
            <w:vAlign w:val="center"/>
          </w:tcPr>
          <w:p w14:paraId="1108FAC4" w14:textId="3441D6FF" w:rsidR="009B286D" w:rsidRPr="00F37AD1" w:rsidRDefault="004B7F4E" w:rsidP="004850AD">
            <w:pPr>
              <w:spacing w:after="0" w:line="240" w:lineRule="auto"/>
              <w:jc w:val="center"/>
              <w:rPr>
                <w:rFonts w:cstheme="minorHAnsi"/>
              </w:rPr>
            </w:pPr>
            <w:r>
              <w:rPr>
                <w:rFonts w:cstheme="minorHAnsi"/>
              </w:rPr>
              <w:t>1</w:t>
            </w:r>
          </w:p>
        </w:tc>
        <w:tc>
          <w:tcPr>
            <w:tcW w:w="698" w:type="dxa"/>
            <w:shd w:val="clear" w:color="auto" w:fill="FFEBEB"/>
            <w:vAlign w:val="center"/>
          </w:tcPr>
          <w:p w14:paraId="2088EF9F" w14:textId="5CE1B467" w:rsidR="009B286D" w:rsidRPr="00F37AD1" w:rsidRDefault="004B7F4E" w:rsidP="004850AD">
            <w:pPr>
              <w:spacing w:after="0" w:line="240" w:lineRule="auto"/>
              <w:jc w:val="center"/>
              <w:rPr>
                <w:rFonts w:cstheme="minorHAnsi"/>
              </w:rPr>
            </w:pPr>
            <w:r>
              <w:rPr>
                <w:rFonts w:cstheme="minorHAnsi"/>
              </w:rPr>
              <w:t>1</w:t>
            </w:r>
          </w:p>
        </w:tc>
      </w:tr>
      <w:tr w:rsidR="009B286D" w:rsidRPr="00F128AD" w14:paraId="66B2C26A" w14:textId="77777777" w:rsidTr="009B286D">
        <w:trPr>
          <w:trHeight w:val="512"/>
        </w:trPr>
        <w:tc>
          <w:tcPr>
            <w:tcW w:w="4106" w:type="dxa"/>
            <w:gridSpan w:val="4"/>
            <w:shd w:val="clear" w:color="auto" w:fill="FFEBEB"/>
            <w:vAlign w:val="center"/>
          </w:tcPr>
          <w:p w14:paraId="5A1EF387" w14:textId="6C7569A9" w:rsidR="009B286D" w:rsidRPr="002710A6" w:rsidRDefault="009B286D" w:rsidP="004850AD">
            <w:r>
              <w:t xml:space="preserve">PG </w:t>
            </w:r>
            <w:r w:rsidR="00AF01A7">
              <w:t>4.</w:t>
            </w:r>
            <w:r>
              <w:t>1</w:t>
            </w:r>
            <w:r w:rsidRPr="002710A6">
              <w:t xml:space="preserve">.4 Yüksek lisans eğitimini tamamlayan yönetici sayısı </w:t>
            </w:r>
          </w:p>
        </w:tc>
        <w:tc>
          <w:tcPr>
            <w:tcW w:w="992" w:type="dxa"/>
            <w:shd w:val="clear" w:color="auto" w:fill="FFEBEB"/>
          </w:tcPr>
          <w:p w14:paraId="436DF370" w14:textId="2B8BBB81" w:rsidR="009B286D" w:rsidRPr="00251F2B" w:rsidRDefault="00AF01A7" w:rsidP="004850AD">
            <w:pPr>
              <w:spacing w:after="0" w:line="240" w:lineRule="auto"/>
              <w:jc w:val="center"/>
              <w:rPr>
                <w:rFonts w:cstheme="minorHAnsi"/>
              </w:rPr>
            </w:pPr>
            <w:r>
              <w:rPr>
                <w:rFonts w:cstheme="minorHAnsi"/>
              </w:rPr>
              <w:t>25</w:t>
            </w:r>
          </w:p>
        </w:tc>
        <w:tc>
          <w:tcPr>
            <w:tcW w:w="992" w:type="dxa"/>
            <w:shd w:val="clear" w:color="auto" w:fill="FFEBEB"/>
            <w:noWrap/>
            <w:vAlign w:val="center"/>
          </w:tcPr>
          <w:p w14:paraId="7071609A" w14:textId="3CE06024" w:rsidR="009B286D" w:rsidRPr="00251F2B" w:rsidRDefault="004B7F4E" w:rsidP="004850AD">
            <w:pPr>
              <w:spacing w:after="0" w:line="240" w:lineRule="auto"/>
              <w:jc w:val="center"/>
              <w:rPr>
                <w:rFonts w:cstheme="minorHAnsi"/>
              </w:rPr>
            </w:pPr>
            <w:r>
              <w:rPr>
                <w:rFonts w:cstheme="minorHAnsi"/>
              </w:rPr>
              <w:t>0</w:t>
            </w:r>
          </w:p>
        </w:tc>
        <w:tc>
          <w:tcPr>
            <w:tcW w:w="709" w:type="dxa"/>
            <w:shd w:val="clear" w:color="auto" w:fill="FFEBEB"/>
            <w:noWrap/>
            <w:vAlign w:val="center"/>
          </w:tcPr>
          <w:p w14:paraId="4893D6A0" w14:textId="06D51DCC" w:rsidR="009B286D" w:rsidRPr="00F37AD1" w:rsidRDefault="004B7F4E" w:rsidP="004850AD">
            <w:pPr>
              <w:spacing w:after="0" w:line="240" w:lineRule="auto"/>
              <w:jc w:val="center"/>
              <w:rPr>
                <w:rFonts w:cstheme="minorHAnsi"/>
              </w:rPr>
            </w:pPr>
            <w:r>
              <w:rPr>
                <w:rFonts w:cstheme="minorHAnsi"/>
              </w:rPr>
              <w:t>0</w:t>
            </w:r>
          </w:p>
        </w:tc>
        <w:tc>
          <w:tcPr>
            <w:tcW w:w="771" w:type="dxa"/>
            <w:shd w:val="clear" w:color="auto" w:fill="FFEBEB"/>
            <w:vAlign w:val="center"/>
          </w:tcPr>
          <w:p w14:paraId="6A9D9A81" w14:textId="38E4D0FC" w:rsidR="009B286D" w:rsidRPr="00F37AD1" w:rsidRDefault="004B7F4E" w:rsidP="004850AD">
            <w:pPr>
              <w:spacing w:after="0" w:line="240" w:lineRule="auto"/>
              <w:jc w:val="center"/>
              <w:rPr>
                <w:rFonts w:cstheme="minorHAnsi"/>
              </w:rPr>
            </w:pPr>
            <w:r>
              <w:rPr>
                <w:rFonts w:cstheme="minorHAnsi"/>
              </w:rPr>
              <w:t>1</w:t>
            </w:r>
          </w:p>
        </w:tc>
        <w:tc>
          <w:tcPr>
            <w:tcW w:w="745" w:type="dxa"/>
            <w:shd w:val="clear" w:color="auto" w:fill="FFEBEB"/>
            <w:vAlign w:val="center"/>
          </w:tcPr>
          <w:p w14:paraId="3B3D33A9" w14:textId="3D321E07" w:rsidR="009B286D" w:rsidRPr="00F37AD1" w:rsidRDefault="004B7F4E" w:rsidP="004850AD">
            <w:pPr>
              <w:spacing w:after="0" w:line="240" w:lineRule="auto"/>
              <w:jc w:val="center"/>
              <w:rPr>
                <w:rFonts w:cstheme="minorHAnsi"/>
              </w:rPr>
            </w:pPr>
            <w:r>
              <w:rPr>
                <w:rFonts w:cstheme="minorHAnsi"/>
              </w:rPr>
              <w:t>1</w:t>
            </w:r>
          </w:p>
        </w:tc>
        <w:tc>
          <w:tcPr>
            <w:tcW w:w="809" w:type="dxa"/>
            <w:shd w:val="clear" w:color="auto" w:fill="FFEBEB"/>
            <w:vAlign w:val="center"/>
          </w:tcPr>
          <w:p w14:paraId="35F3AA58" w14:textId="46B6BB26" w:rsidR="009B286D" w:rsidRPr="00F37AD1" w:rsidRDefault="004B7F4E" w:rsidP="004850AD">
            <w:pPr>
              <w:spacing w:after="0" w:line="240" w:lineRule="auto"/>
              <w:jc w:val="center"/>
              <w:rPr>
                <w:rFonts w:cstheme="minorHAnsi"/>
              </w:rPr>
            </w:pPr>
            <w:r>
              <w:rPr>
                <w:rFonts w:cstheme="minorHAnsi"/>
              </w:rPr>
              <w:t>1</w:t>
            </w:r>
          </w:p>
        </w:tc>
        <w:tc>
          <w:tcPr>
            <w:tcW w:w="698" w:type="dxa"/>
            <w:shd w:val="clear" w:color="auto" w:fill="FFEBEB"/>
            <w:vAlign w:val="center"/>
          </w:tcPr>
          <w:p w14:paraId="5FDAC48A" w14:textId="6B367B04" w:rsidR="009B286D" w:rsidRPr="00F37AD1" w:rsidRDefault="004B7F4E" w:rsidP="004850AD">
            <w:pPr>
              <w:spacing w:after="0" w:line="240" w:lineRule="auto"/>
              <w:jc w:val="center"/>
              <w:rPr>
                <w:rFonts w:cstheme="minorHAnsi"/>
              </w:rPr>
            </w:pPr>
            <w:r>
              <w:rPr>
                <w:rFonts w:cstheme="minorHAnsi"/>
              </w:rPr>
              <w:t>1</w:t>
            </w:r>
          </w:p>
        </w:tc>
      </w:tr>
      <w:tr w:rsidR="00AF01A7" w:rsidRPr="00F128AD" w14:paraId="299ECD83" w14:textId="77777777" w:rsidTr="005A62BC">
        <w:trPr>
          <w:trHeight w:val="400"/>
        </w:trPr>
        <w:tc>
          <w:tcPr>
            <w:tcW w:w="1413" w:type="dxa"/>
            <w:gridSpan w:val="3"/>
            <w:shd w:val="clear" w:color="auto" w:fill="EBF6FF"/>
            <w:vAlign w:val="center"/>
          </w:tcPr>
          <w:p w14:paraId="4D2EC441" w14:textId="76BA1DEF" w:rsidR="00AF01A7" w:rsidRPr="00A842C7" w:rsidRDefault="00AF01A7" w:rsidP="00AF01A7">
            <w:pPr>
              <w:spacing w:after="0"/>
              <w:rPr>
                <w:rFonts w:cstheme="minorHAnsi"/>
                <w:b/>
              </w:rPr>
            </w:pPr>
            <w:r w:rsidRPr="00BA7160">
              <w:rPr>
                <w:rFonts w:cstheme="minorHAnsi"/>
                <w:b/>
              </w:rPr>
              <w:lastRenderedPageBreak/>
              <w:t>Koordinatör Birim</w:t>
            </w:r>
          </w:p>
        </w:tc>
        <w:tc>
          <w:tcPr>
            <w:tcW w:w="8409" w:type="dxa"/>
            <w:gridSpan w:val="8"/>
            <w:shd w:val="clear" w:color="auto" w:fill="FFE5E5"/>
          </w:tcPr>
          <w:p w14:paraId="162BCE87" w14:textId="11E6C42F" w:rsidR="00AF01A7" w:rsidRPr="002710A6" w:rsidRDefault="00AC052D" w:rsidP="00AF01A7">
            <w:pPr>
              <w:spacing w:after="0" w:line="239" w:lineRule="auto"/>
            </w:pPr>
            <w:r>
              <w:rPr>
                <w:rFonts w:cstheme="minorHAnsi"/>
              </w:rPr>
              <w:t>Okul müdür/ Müdür yardımcısı</w:t>
            </w:r>
          </w:p>
        </w:tc>
      </w:tr>
      <w:tr w:rsidR="00AF01A7" w:rsidRPr="00F128AD" w14:paraId="71339287" w14:textId="77777777" w:rsidTr="005A62BC">
        <w:trPr>
          <w:trHeight w:val="400"/>
        </w:trPr>
        <w:tc>
          <w:tcPr>
            <w:tcW w:w="1413" w:type="dxa"/>
            <w:gridSpan w:val="3"/>
            <w:shd w:val="clear" w:color="auto" w:fill="EBF6FF"/>
            <w:vAlign w:val="center"/>
          </w:tcPr>
          <w:p w14:paraId="4C3EE478" w14:textId="5D1B52E8" w:rsidR="00AF01A7" w:rsidRPr="00A842C7" w:rsidRDefault="00AF01A7" w:rsidP="00AF01A7">
            <w:pPr>
              <w:spacing w:after="0"/>
              <w:rPr>
                <w:rFonts w:cstheme="minorHAnsi"/>
                <w:b/>
              </w:rPr>
            </w:pPr>
            <w:r>
              <w:rPr>
                <w:rFonts w:cstheme="minorHAnsi"/>
                <w:b/>
              </w:rPr>
              <w:t>İş birliği yapılacak birimler</w:t>
            </w:r>
          </w:p>
        </w:tc>
        <w:tc>
          <w:tcPr>
            <w:tcW w:w="8409" w:type="dxa"/>
            <w:gridSpan w:val="8"/>
            <w:shd w:val="clear" w:color="auto" w:fill="FFE5E5"/>
          </w:tcPr>
          <w:p w14:paraId="23CFAD2E" w14:textId="44150BCF" w:rsidR="00AF01A7" w:rsidRPr="002710A6" w:rsidRDefault="00AC052D" w:rsidP="00AF01A7">
            <w:pPr>
              <w:spacing w:after="0" w:line="239" w:lineRule="auto"/>
            </w:pPr>
            <w:r>
              <w:rPr>
                <w:rFonts w:cstheme="minorHAnsi"/>
              </w:rPr>
              <w:t>Öğretmenler, Okul aile birliği</w:t>
            </w:r>
          </w:p>
        </w:tc>
      </w:tr>
      <w:tr w:rsidR="00AF01A7" w:rsidRPr="00F128AD" w14:paraId="02D63BA5" w14:textId="77777777" w:rsidTr="005A62BC">
        <w:trPr>
          <w:trHeight w:val="400"/>
        </w:trPr>
        <w:tc>
          <w:tcPr>
            <w:tcW w:w="1413" w:type="dxa"/>
            <w:gridSpan w:val="3"/>
            <w:shd w:val="clear" w:color="auto" w:fill="EBF6FF"/>
            <w:vAlign w:val="center"/>
          </w:tcPr>
          <w:p w14:paraId="6289368F" w14:textId="7C487C7F" w:rsidR="00AF01A7" w:rsidRPr="00A842C7" w:rsidRDefault="00AF01A7" w:rsidP="00AF01A7">
            <w:pPr>
              <w:spacing w:after="0"/>
              <w:rPr>
                <w:rFonts w:cstheme="minorHAnsi"/>
                <w:b/>
              </w:rPr>
            </w:pPr>
            <w:r>
              <w:rPr>
                <w:rFonts w:cstheme="minorHAnsi"/>
                <w:b/>
              </w:rPr>
              <w:t>Riskler</w:t>
            </w:r>
          </w:p>
        </w:tc>
        <w:tc>
          <w:tcPr>
            <w:tcW w:w="8409" w:type="dxa"/>
            <w:gridSpan w:val="8"/>
            <w:shd w:val="clear" w:color="auto" w:fill="FFE5E5"/>
          </w:tcPr>
          <w:p w14:paraId="5814F05C" w14:textId="77777777" w:rsidR="00AC052D" w:rsidRDefault="00AC052D" w:rsidP="00AC052D">
            <w:pPr>
              <w:spacing w:after="0" w:line="240" w:lineRule="auto"/>
              <w:rPr>
                <w:rFonts w:cstheme="minorHAnsi"/>
              </w:rPr>
            </w:pPr>
            <w:r>
              <w:rPr>
                <w:rFonts w:cstheme="minorHAnsi"/>
              </w:rPr>
              <w:t>-</w:t>
            </w:r>
            <w:r>
              <w:t xml:space="preserve"> </w:t>
            </w:r>
            <w:r w:rsidRPr="00BA7160">
              <w:rPr>
                <w:rFonts w:cstheme="minorHAnsi"/>
              </w:rPr>
              <w:t>İhtiyaçların karşılanmasına yönelik mali kaynakların yetersiz kalması</w:t>
            </w:r>
          </w:p>
          <w:p w14:paraId="3655D655" w14:textId="77777777" w:rsidR="00AC052D" w:rsidRDefault="00AC052D" w:rsidP="00AC052D">
            <w:pPr>
              <w:spacing w:after="0" w:line="240" w:lineRule="auto"/>
              <w:rPr>
                <w:rFonts w:cstheme="minorHAnsi"/>
              </w:rPr>
            </w:pPr>
            <w:r>
              <w:rPr>
                <w:rFonts w:cstheme="minorHAnsi"/>
              </w:rPr>
              <w:t>-</w:t>
            </w:r>
            <w:r>
              <w:t xml:space="preserve"> </w:t>
            </w:r>
            <w:r w:rsidRPr="0065030A">
              <w:rPr>
                <w:rFonts w:cstheme="minorHAnsi"/>
              </w:rPr>
              <w:t>Öğrencilerin okula devamının sağlanması hususunda okul-aile iş birliğinin yetersiz</w:t>
            </w:r>
            <w:r>
              <w:rPr>
                <w:rFonts w:cstheme="minorHAnsi"/>
              </w:rPr>
              <w:t xml:space="preserve"> </w:t>
            </w:r>
            <w:r w:rsidRPr="0065030A">
              <w:rPr>
                <w:rFonts w:cstheme="minorHAnsi"/>
              </w:rPr>
              <w:t>kalması</w:t>
            </w:r>
          </w:p>
          <w:p w14:paraId="44FEECFB" w14:textId="160C5DB6" w:rsidR="00AF01A7" w:rsidRPr="002710A6" w:rsidRDefault="00AC052D" w:rsidP="00AC052D">
            <w:pPr>
              <w:spacing w:after="0" w:line="239" w:lineRule="auto"/>
            </w:pPr>
            <w:r>
              <w:rPr>
                <w:rFonts w:cstheme="minorHAnsi"/>
              </w:rPr>
              <w:t>-</w:t>
            </w:r>
            <w:r>
              <w:t xml:space="preserve"> </w:t>
            </w:r>
            <w:r w:rsidRPr="0065030A">
              <w:rPr>
                <w:rFonts w:cstheme="minorHAnsi"/>
              </w:rPr>
              <w:t>Öğrenme kayıplarının telafi edilmesi amacıyla düzenlenen mekanizmaların</w:t>
            </w:r>
            <w:r>
              <w:rPr>
                <w:rFonts w:cstheme="minorHAnsi"/>
              </w:rPr>
              <w:t xml:space="preserve"> </w:t>
            </w:r>
            <w:r w:rsidRPr="0065030A">
              <w:rPr>
                <w:rFonts w:cstheme="minorHAnsi"/>
              </w:rPr>
              <w:t>yetersiz kalması</w:t>
            </w:r>
          </w:p>
        </w:tc>
      </w:tr>
      <w:tr w:rsidR="00AF01A7" w:rsidRPr="00F128AD" w14:paraId="0A033E89" w14:textId="77777777" w:rsidTr="005A62BC">
        <w:trPr>
          <w:trHeight w:val="400"/>
        </w:trPr>
        <w:tc>
          <w:tcPr>
            <w:tcW w:w="1413" w:type="dxa"/>
            <w:gridSpan w:val="3"/>
            <w:shd w:val="clear" w:color="auto" w:fill="EBF6FF"/>
            <w:vAlign w:val="center"/>
          </w:tcPr>
          <w:p w14:paraId="72D94601" w14:textId="547EB29F" w:rsidR="00AF01A7" w:rsidRPr="00A842C7" w:rsidRDefault="00AF01A7" w:rsidP="00AF01A7">
            <w:pPr>
              <w:spacing w:after="0"/>
              <w:rPr>
                <w:rFonts w:cstheme="minorHAnsi"/>
                <w:b/>
              </w:rPr>
            </w:pPr>
            <w:r>
              <w:rPr>
                <w:rFonts w:cstheme="minorHAnsi"/>
                <w:b/>
              </w:rPr>
              <w:t>Stratejiler</w:t>
            </w:r>
          </w:p>
        </w:tc>
        <w:tc>
          <w:tcPr>
            <w:tcW w:w="8409" w:type="dxa"/>
            <w:gridSpan w:val="8"/>
            <w:shd w:val="clear" w:color="auto" w:fill="FFE5E5"/>
          </w:tcPr>
          <w:p w14:paraId="145F8AFA" w14:textId="6C20DFEF" w:rsidR="00AF01A7" w:rsidRPr="002710A6" w:rsidRDefault="00AF01A7" w:rsidP="00AF01A7">
            <w:pPr>
              <w:spacing w:after="0" w:line="239" w:lineRule="auto"/>
            </w:pPr>
            <w:r w:rsidRPr="002710A6">
              <w:t xml:space="preserve">S1 Okul Öncesi Eğitim Kurumları yöneticilerinin ve öğretmenlerin mesleki gelişim ihtiyaçları tespit edilerek bu ihtiyaçları gidermeye yönelik bir mesleki gelişim planı hazırlanacaktır. </w:t>
            </w:r>
          </w:p>
          <w:p w14:paraId="306360FA" w14:textId="77777777" w:rsidR="00AF01A7" w:rsidRPr="002710A6" w:rsidRDefault="00AF01A7" w:rsidP="00AF01A7">
            <w:pPr>
              <w:spacing w:after="0" w:line="239" w:lineRule="auto"/>
            </w:pPr>
            <w:r w:rsidRPr="002710A6">
              <w:t xml:space="preserve">S2 Bakanlık, diğer kurum ve kuruluşlarla yapılan iş birlikleri kapsamında yardımcı personelin görev alanı ile ilgili iş başı eğitim almaları sağlanacaktır. </w:t>
            </w:r>
          </w:p>
          <w:p w14:paraId="6F8C2D96" w14:textId="77777777" w:rsidR="00AF01A7" w:rsidRPr="002710A6" w:rsidRDefault="00AF01A7" w:rsidP="00AF01A7">
            <w:pPr>
              <w:spacing w:after="0"/>
              <w:ind w:right="873"/>
            </w:pPr>
            <w:r w:rsidRPr="002710A6">
              <w:t xml:space="preserve">S3 Okul Öncesi Eğitim Kurumları öğretmenlerinin alanlarında mesleki gelişimlerini ve öğretmenlik yeterliklerini geliştirmek için mahalli ve merkezi düzeyde eğitim almaları sağlanacaktır. </w:t>
            </w:r>
          </w:p>
          <w:p w14:paraId="6FBDBA5E" w14:textId="77777777" w:rsidR="00AF01A7" w:rsidRPr="002710A6" w:rsidRDefault="00AF01A7" w:rsidP="00AF01A7">
            <w:pPr>
              <w:spacing w:after="0"/>
            </w:pPr>
            <w:r w:rsidRPr="002710A6">
              <w:t xml:space="preserve">S4 Okul Öncesi Eğitim Kurumları yöneticilerinin ve öğretmenlerin dijital platformlar aracılığıyla verilen eğitimlere katılmaları teşvik edilecektir. </w:t>
            </w:r>
          </w:p>
          <w:p w14:paraId="5CA3911F" w14:textId="77777777" w:rsidR="00AF01A7" w:rsidRPr="00A842C7" w:rsidRDefault="00AF01A7" w:rsidP="00AF01A7">
            <w:pPr>
              <w:spacing w:after="0" w:line="240" w:lineRule="auto"/>
              <w:jc w:val="both"/>
              <w:rPr>
                <w:rFonts w:eastAsia="Times New Roman" w:cstheme="minorHAnsi"/>
              </w:rPr>
            </w:pPr>
            <w:r w:rsidRPr="002710A6">
              <w:t xml:space="preserve">S5 Okul Öncesi Eğitim Kurumları personelinin </w:t>
            </w:r>
            <w:proofErr w:type="gramStart"/>
            <w:r w:rsidRPr="002710A6">
              <w:t>motivasyon</w:t>
            </w:r>
            <w:proofErr w:type="gramEnd"/>
            <w:r w:rsidRPr="002710A6">
              <w:t>, iş doyumu ve kurumsal bağlılık düzeylerini artıracak çalışmalar yapılacaktır.</w:t>
            </w:r>
          </w:p>
        </w:tc>
      </w:tr>
      <w:tr w:rsidR="00AC052D" w:rsidRPr="00F128AD" w14:paraId="3F7479FD" w14:textId="77777777" w:rsidTr="005A62BC">
        <w:trPr>
          <w:trHeight w:val="400"/>
        </w:trPr>
        <w:tc>
          <w:tcPr>
            <w:tcW w:w="1413" w:type="dxa"/>
            <w:gridSpan w:val="3"/>
            <w:shd w:val="clear" w:color="auto" w:fill="EBF6FF"/>
            <w:vAlign w:val="center"/>
          </w:tcPr>
          <w:p w14:paraId="3982D34E" w14:textId="1C277128" w:rsidR="00AC052D" w:rsidRPr="00A842C7" w:rsidRDefault="00AC052D" w:rsidP="00AC052D">
            <w:pPr>
              <w:spacing w:after="0" w:line="240" w:lineRule="auto"/>
              <w:rPr>
                <w:rFonts w:cstheme="minorHAnsi"/>
              </w:rPr>
            </w:pPr>
            <w:r>
              <w:rPr>
                <w:rFonts w:cstheme="minorHAnsi"/>
                <w:b/>
              </w:rPr>
              <w:t>Maliyet Tahmini</w:t>
            </w:r>
          </w:p>
        </w:tc>
        <w:tc>
          <w:tcPr>
            <w:tcW w:w="8409" w:type="dxa"/>
            <w:gridSpan w:val="8"/>
            <w:shd w:val="clear" w:color="auto" w:fill="FFEBEB"/>
          </w:tcPr>
          <w:p w14:paraId="6AF12064" w14:textId="020DE633" w:rsidR="00AC052D" w:rsidRPr="0069414B" w:rsidRDefault="00AC052D" w:rsidP="00AC052D">
            <w:pPr>
              <w:spacing w:after="0" w:line="240" w:lineRule="auto"/>
              <w:rPr>
                <w:rFonts w:cstheme="minorHAnsi"/>
              </w:rPr>
            </w:pPr>
            <w:r>
              <w:rPr>
                <w:rFonts w:cstheme="minorHAnsi"/>
              </w:rPr>
              <w:t>Tüm hedeflerin gerçekleştiril</w:t>
            </w:r>
            <w:r w:rsidR="00EA413E">
              <w:rPr>
                <w:rFonts w:cstheme="minorHAnsi"/>
              </w:rPr>
              <w:t>ebilmesi için toplam tahmini 138</w:t>
            </w:r>
            <w:r>
              <w:rPr>
                <w:rFonts w:cstheme="minorHAnsi"/>
              </w:rPr>
              <w:t>.000,00 TL maliyete ihtiyaç duyulacağı tahmin edilmektedir.</w:t>
            </w:r>
          </w:p>
        </w:tc>
      </w:tr>
      <w:tr w:rsidR="00AC052D" w:rsidRPr="00F128AD" w14:paraId="0A2832FC" w14:textId="77777777" w:rsidTr="005A62BC">
        <w:trPr>
          <w:trHeight w:val="400"/>
        </w:trPr>
        <w:tc>
          <w:tcPr>
            <w:tcW w:w="1413" w:type="dxa"/>
            <w:gridSpan w:val="3"/>
            <w:shd w:val="clear" w:color="auto" w:fill="EBF6FF"/>
            <w:vAlign w:val="center"/>
          </w:tcPr>
          <w:p w14:paraId="6CE909AE" w14:textId="302CD4AA" w:rsidR="00AC052D" w:rsidRDefault="00AC052D" w:rsidP="00AC052D">
            <w:pPr>
              <w:spacing w:after="0" w:line="240" w:lineRule="auto"/>
              <w:rPr>
                <w:rFonts w:cstheme="minorHAnsi"/>
                <w:b/>
              </w:rPr>
            </w:pPr>
            <w:r>
              <w:rPr>
                <w:rFonts w:cstheme="minorHAnsi"/>
                <w:b/>
              </w:rPr>
              <w:t>Tespitler</w:t>
            </w:r>
          </w:p>
        </w:tc>
        <w:tc>
          <w:tcPr>
            <w:tcW w:w="8409" w:type="dxa"/>
            <w:gridSpan w:val="8"/>
            <w:shd w:val="clear" w:color="auto" w:fill="FFEBEB"/>
          </w:tcPr>
          <w:p w14:paraId="6A67CD66" w14:textId="4B5469A9" w:rsidR="00AC052D" w:rsidRDefault="00E678CE" w:rsidP="00AC052D">
            <w:pPr>
              <w:spacing w:after="0" w:line="240" w:lineRule="auto"/>
              <w:rPr>
                <w:rFonts w:cstheme="minorHAnsi"/>
              </w:rPr>
            </w:pPr>
            <w:r>
              <w:rPr>
                <w:rFonts w:cstheme="minorHAnsi"/>
              </w:rPr>
              <w:t>-</w:t>
            </w:r>
            <w:r w:rsidR="00AC052D">
              <w:rPr>
                <w:rFonts w:cstheme="minorHAnsi"/>
              </w:rPr>
              <w:t>Okulun fiziki yapısının bazı durumlarda yetersiz kalması</w:t>
            </w:r>
          </w:p>
          <w:p w14:paraId="2B3FC3FB" w14:textId="0066522A" w:rsidR="00AC052D" w:rsidRDefault="00E678CE" w:rsidP="00AC052D">
            <w:pPr>
              <w:spacing w:after="0" w:line="240" w:lineRule="auto"/>
              <w:rPr>
                <w:rFonts w:cstheme="minorHAnsi"/>
              </w:rPr>
            </w:pPr>
            <w:r>
              <w:rPr>
                <w:rFonts w:cstheme="minorHAnsi"/>
              </w:rPr>
              <w:t>-</w:t>
            </w:r>
            <w:r w:rsidR="00AC052D">
              <w:rPr>
                <w:rFonts w:cstheme="minorHAnsi"/>
              </w:rPr>
              <w:t>Stratejik planın uygulanmasında daha titiz çalışmalar yapılmalı</w:t>
            </w:r>
          </w:p>
          <w:p w14:paraId="43255484" w14:textId="706AB998" w:rsidR="00AC052D" w:rsidRPr="0069414B" w:rsidRDefault="00E678CE" w:rsidP="00AC052D">
            <w:pPr>
              <w:spacing w:after="0" w:line="240" w:lineRule="auto"/>
              <w:rPr>
                <w:rFonts w:cstheme="minorHAnsi"/>
              </w:rPr>
            </w:pPr>
            <w:r>
              <w:rPr>
                <w:rFonts w:cstheme="minorHAnsi"/>
              </w:rPr>
              <w:t>-</w:t>
            </w:r>
            <w:r w:rsidR="00AC052D">
              <w:rPr>
                <w:rFonts w:cstheme="minorHAnsi"/>
              </w:rPr>
              <w:t>Sınıf donanım malzemeleri eksiklerinin giderilmesi</w:t>
            </w:r>
          </w:p>
        </w:tc>
      </w:tr>
      <w:tr w:rsidR="00AC052D" w:rsidRPr="00F128AD" w14:paraId="5544B440" w14:textId="77777777" w:rsidTr="005A62BC">
        <w:trPr>
          <w:trHeight w:val="400"/>
        </w:trPr>
        <w:tc>
          <w:tcPr>
            <w:tcW w:w="1413" w:type="dxa"/>
            <w:gridSpan w:val="3"/>
            <w:shd w:val="clear" w:color="auto" w:fill="EBF6FF"/>
            <w:vAlign w:val="center"/>
          </w:tcPr>
          <w:p w14:paraId="433897A8" w14:textId="42E73C06" w:rsidR="00AC052D" w:rsidRDefault="00AC052D" w:rsidP="00AC052D">
            <w:pPr>
              <w:spacing w:after="0" w:line="240" w:lineRule="auto"/>
              <w:rPr>
                <w:rFonts w:cstheme="minorHAnsi"/>
                <w:b/>
              </w:rPr>
            </w:pPr>
            <w:r>
              <w:rPr>
                <w:rFonts w:cstheme="minorHAnsi"/>
                <w:b/>
              </w:rPr>
              <w:t>İhtiyaçlar</w:t>
            </w:r>
          </w:p>
        </w:tc>
        <w:tc>
          <w:tcPr>
            <w:tcW w:w="8409" w:type="dxa"/>
            <w:gridSpan w:val="8"/>
            <w:shd w:val="clear" w:color="auto" w:fill="FFEBEB"/>
          </w:tcPr>
          <w:p w14:paraId="7EE0502D" w14:textId="77777777" w:rsidR="00AC052D" w:rsidRDefault="00AC052D" w:rsidP="00AC052D">
            <w:pPr>
              <w:spacing w:after="0" w:line="240" w:lineRule="auto"/>
              <w:rPr>
                <w:rFonts w:cstheme="minorHAnsi"/>
              </w:rPr>
            </w:pPr>
            <w:r>
              <w:rPr>
                <w:rFonts w:cstheme="minorHAnsi"/>
              </w:rPr>
              <w:t>-</w:t>
            </w:r>
            <w:r>
              <w:t xml:space="preserve"> </w:t>
            </w:r>
            <w:r w:rsidRPr="00BA7160">
              <w:rPr>
                <w:rFonts w:cstheme="minorHAnsi"/>
              </w:rPr>
              <w:t>Aile eğitimlerine devam edilmesi</w:t>
            </w:r>
          </w:p>
          <w:p w14:paraId="6D1EE504" w14:textId="7E70CB8D" w:rsidR="00AC052D" w:rsidRPr="0069414B" w:rsidRDefault="00AC052D" w:rsidP="00AC052D">
            <w:pPr>
              <w:spacing w:after="0" w:line="240" w:lineRule="auto"/>
              <w:rPr>
                <w:rFonts w:cstheme="minorHAnsi"/>
              </w:rPr>
            </w:pPr>
            <w:r>
              <w:rPr>
                <w:rFonts w:cstheme="minorHAnsi"/>
              </w:rPr>
              <w:t>-</w:t>
            </w:r>
            <w:r w:rsidRPr="00581012">
              <w:rPr>
                <w:rFonts w:cstheme="minorHAnsi"/>
              </w:rPr>
              <w:t>Eğitimin paydaşları ile iş birliklerinin artırılması</w:t>
            </w:r>
          </w:p>
        </w:tc>
      </w:tr>
    </w:tbl>
    <w:p w14:paraId="4319B048" w14:textId="77777777" w:rsidR="007A2166" w:rsidRDefault="007A2166" w:rsidP="00D12A0B">
      <w:pPr>
        <w:spacing w:after="0"/>
        <w:rPr>
          <w:rFonts w:cstheme="minorHAnsi"/>
          <w:b/>
          <w:sz w:val="48"/>
          <w:szCs w:val="48"/>
        </w:rPr>
      </w:pPr>
    </w:p>
    <w:p w14:paraId="3C1DD216" w14:textId="77777777" w:rsidR="009B286D" w:rsidRDefault="009B286D" w:rsidP="009B286D">
      <w:pPr>
        <w:spacing w:after="0"/>
        <w:rPr>
          <w:rFonts w:cstheme="minorHAnsi"/>
          <w:b/>
          <w:sz w:val="48"/>
          <w:szCs w:val="48"/>
        </w:rPr>
      </w:pPr>
    </w:p>
    <w:p w14:paraId="5F116A36" w14:textId="77777777" w:rsidR="009B286D" w:rsidRPr="006F29BD" w:rsidRDefault="009B286D" w:rsidP="009B286D">
      <w:pPr>
        <w:pStyle w:val="Balk3"/>
        <w:tabs>
          <w:tab w:val="left" w:pos="1484"/>
        </w:tabs>
        <w:ind w:left="958"/>
        <w:rPr>
          <w:rFonts w:cstheme="minorHAnsi"/>
          <w:sz w:val="24"/>
          <w:szCs w:val="24"/>
        </w:rPr>
      </w:pPr>
      <w:r>
        <w:rPr>
          <w:rFonts w:cstheme="minorHAnsi"/>
          <w:sz w:val="48"/>
          <w:szCs w:val="48"/>
        </w:rPr>
        <w:tab/>
      </w:r>
      <w:r w:rsidRPr="006F29BD">
        <w:rPr>
          <w:rFonts w:cstheme="minorHAnsi"/>
          <w:sz w:val="24"/>
          <w:szCs w:val="24"/>
        </w:rPr>
        <w:t>4.2.</w:t>
      </w:r>
      <w:r>
        <w:rPr>
          <w:rFonts w:cstheme="minorHAnsi"/>
          <w:sz w:val="48"/>
          <w:szCs w:val="48"/>
        </w:rPr>
        <w:t xml:space="preserve"> </w:t>
      </w:r>
      <w:proofErr w:type="spellStart"/>
      <w:r w:rsidRPr="006F29BD">
        <w:rPr>
          <w:rFonts w:cstheme="minorHAnsi"/>
          <w:sz w:val="24"/>
          <w:szCs w:val="24"/>
        </w:rPr>
        <w:t>Maliyetlendirme</w:t>
      </w:r>
      <w:proofErr w:type="spellEnd"/>
    </w:p>
    <w:tbl>
      <w:tblPr>
        <w:tblW w:w="9093" w:type="dxa"/>
        <w:tblInd w:w="85" w:type="dxa"/>
        <w:tblCellMar>
          <w:left w:w="70" w:type="dxa"/>
          <w:right w:w="70" w:type="dxa"/>
        </w:tblCellMar>
        <w:tblLook w:val="04A0" w:firstRow="1" w:lastRow="0" w:firstColumn="1" w:lastColumn="0" w:noHBand="0" w:noVBand="1"/>
      </w:tblPr>
      <w:tblGrid>
        <w:gridCol w:w="3647"/>
        <w:gridCol w:w="733"/>
        <w:gridCol w:w="735"/>
        <w:gridCol w:w="735"/>
        <w:gridCol w:w="735"/>
        <w:gridCol w:w="749"/>
        <w:gridCol w:w="749"/>
        <w:gridCol w:w="1010"/>
      </w:tblGrid>
      <w:tr w:rsidR="00384729" w:rsidRPr="00D41148" w14:paraId="08408B06" w14:textId="77777777" w:rsidTr="00986BB5">
        <w:trPr>
          <w:trHeight w:val="1067"/>
        </w:trPr>
        <w:tc>
          <w:tcPr>
            <w:tcW w:w="3659" w:type="dxa"/>
            <w:tcBorders>
              <w:top w:val="single" w:sz="12" w:space="0" w:color="000000"/>
              <w:left w:val="single" w:sz="12" w:space="0" w:color="000000"/>
              <w:bottom w:val="single" w:sz="4" w:space="0" w:color="000000"/>
              <w:right w:val="single" w:sz="4" w:space="0" w:color="000000"/>
            </w:tcBorders>
            <w:shd w:val="clear" w:color="000000" w:fill="A8D08D" w:themeFill="accent6" w:themeFillTint="99"/>
            <w:vAlign w:val="center"/>
            <w:hideMark/>
          </w:tcPr>
          <w:p w14:paraId="3A2479C0" w14:textId="77777777" w:rsidR="009B286D" w:rsidRPr="004871CF" w:rsidRDefault="009B286D" w:rsidP="005A62BC">
            <w:pPr>
              <w:spacing w:after="0" w:line="240" w:lineRule="auto"/>
              <w:rPr>
                <w:b/>
                <w:bCs/>
                <w:szCs w:val="24"/>
              </w:rPr>
            </w:pPr>
            <w:r w:rsidRPr="004871CF">
              <w:rPr>
                <w:b/>
                <w:bCs/>
                <w:szCs w:val="24"/>
              </w:rPr>
              <w:t>Kaynak Tablosu</w:t>
            </w:r>
          </w:p>
        </w:tc>
        <w:tc>
          <w:tcPr>
            <w:tcW w:w="734" w:type="dxa"/>
            <w:tcBorders>
              <w:top w:val="single" w:sz="12" w:space="0" w:color="000000"/>
              <w:left w:val="single" w:sz="4" w:space="0" w:color="000000"/>
              <w:bottom w:val="single" w:sz="4" w:space="0" w:color="000000"/>
              <w:right w:val="single" w:sz="4" w:space="0" w:color="000000"/>
            </w:tcBorders>
            <w:shd w:val="clear" w:color="000000" w:fill="92D050"/>
            <w:vAlign w:val="center"/>
            <w:hideMark/>
          </w:tcPr>
          <w:p w14:paraId="245F9650" w14:textId="77777777" w:rsidR="009B286D" w:rsidRPr="00D41148" w:rsidRDefault="009B286D" w:rsidP="005A62BC">
            <w:pPr>
              <w:spacing w:after="0" w:line="240" w:lineRule="auto"/>
              <w:jc w:val="center"/>
              <w:rPr>
                <w:b/>
                <w:bCs/>
                <w:color w:val="FFFFFF"/>
              </w:rPr>
            </w:pPr>
            <w:r>
              <w:rPr>
                <w:b/>
                <w:bCs/>
                <w:color w:val="FFFFFF"/>
              </w:rPr>
              <w:t>2023</w:t>
            </w:r>
          </w:p>
        </w:tc>
        <w:tc>
          <w:tcPr>
            <w:tcW w:w="735" w:type="dxa"/>
            <w:tcBorders>
              <w:top w:val="single" w:sz="12" w:space="0" w:color="000000"/>
              <w:left w:val="single" w:sz="4" w:space="0" w:color="000000"/>
              <w:right w:val="single" w:sz="4" w:space="0" w:color="000000"/>
            </w:tcBorders>
            <w:shd w:val="clear" w:color="000000" w:fill="00B050"/>
          </w:tcPr>
          <w:p w14:paraId="0216538F" w14:textId="77777777" w:rsidR="009B286D" w:rsidRDefault="009B286D" w:rsidP="005A62BC">
            <w:pPr>
              <w:spacing w:after="0" w:line="240" w:lineRule="auto"/>
              <w:jc w:val="center"/>
              <w:rPr>
                <w:b/>
                <w:bCs/>
                <w:color w:val="FFFFFF"/>
              </w:rPr>
            </w:pPr>
          </w:p>
          <w:p w14:paraId="2D9035EB" w14:textId="77777777" w:rsidR="009B286D" w:rsidRDefault="009B286D" w:rsidP="005A62BC">
            <w:pPr>
              <w:spacing w:after="0" w:line="240" w:lineRule="auto"/>
              <w:jc w:val="center"/>
              <w:rPr>
                <w:b/>
                <w:bCs/>
                <w:color w:val="FFFFFF"/>
              </w:rPr>
            </w:pPr>
            <w:r>
              <w:rPr>
                <w:b/>
                <w:bCs/>
                <w:color w:val="FFFFFF"/>
              </w:rPr>
              <w:t>2024</w:t>
            </w:r>
          </w:p>
        </w:tc>
        <w:tc>
          <w:tcPr>
            <w:tcW w:w="735"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10714F38" w14:textId="77777777" w:rsidR="009B286D" w:rsidRPr="00D41148" w:rsidRDefault="009B286D" w:rsidP="005A62BC">
            <w:pPr>
              <w:spacing w:after="0" w:line="240" w:lineRule="auto"/>
              <w:jc w:val="center"/>
              <w:rPr>
                <w:b/>
                <w:bCs/>
                <w:color w:val="FFFFFF"/>
              </w:rPr>
            </w:pPr>
            <w:r>
              <w:rPr>
                <w:b/>
                <w:bCs/>
                <w:color w:val="FFFFFF"/>
              </w:rPr>
              <w:t>2025</w:t>
            </w:r>
          </w:p>
        </w:tc>
        <w:tc>
          <w:tcPr>
            <w:tcW w:w="735"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65F8CF77" w14:textId="77777777" w:rsidR="009B286D" w:rsidRPr="00D41148" w:rsidRDefault="009B286D" w:rsidP="005A62BC">
            <w:pPr>
              <w:spacing w:after="0" w:line="240" w:lineRule="auto"/>
              <w:jc w:val="center"/>
              <w:rPr>
                <w:b/>
                <w:bCs/>
                <w:color w:val="FFFFFF"/>
              </w:rPr>
            </w:pPr>
            <w:r>
              <w:rPr>
                <w:b/>
                <w:bCs/>
                <w:color w:val="FFFFFF"/>
              </w:rPr>
              <w:t>2026</w:t>
            </w:r>
          </w:p>
        </w:tc>
        <w:tc>
          <w:tcPr>
            <w:tcW w:w="735"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153BE3F2" w14:textId="77777777" w:rsidR="009B286D" w:rsidRPr="00D41148" w:rsidRDefault="009B286D" w:rsidP="005A62BC">
            <w:pPr>
              <w:spacing w:after="0" w:line="240" w:lineRule="auto"/>
              <w:jc w:val="center"/>
              <w:rPr>
                <w:b/>
                <w:bCs/>
                <w:color w:val="FFFFFF"/>
              </w:rPr>
            </w:pPr>
            <w:r>
              <w:rPr>
                <w:b/>
                <w:bCs/>
                <w:color w:val="FFFFFF"/>
              </w:rPr>
              <w:t>2027</w:t>
            </w:r>
          </w:p>
        </w:tc>
        <w:tc>
          <w:tcPr>
            <w:tcW w:w="749"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35A47AFB" w14:textId="77777777" w:rsidR="009B286D" w:rsidRPr="00D41148" w:rsidRDefault="009B286D" w:rsidP="005A62BC">
            <w:pPr>
              <w:spacing w:after="0" w:line="240" w:lineRule="auto"/>
              <w:jc w:val="center"/>
              <w:rPr>
                <w:b/>
                <w:bCs/>
                <w:color w:val="FFFFFF"/>
              </w:rPr>
            </w:pPr>
            <w:r>
              <w:rPr>
                <w:b/>
                <w:bCs/>
                <w:color w:val="FFFFFF"/>
              </w:rPr>
              <w:t>2028</w:t>
            </w:r>
          </w:p>
        </w:tc>
        <w:tc>
          <w:tcPr>
            <w:tcW w:w="1011" w:type="dxa"/>
            <w:tcBorders>
              <w:top w:val="single" w:sz="12" w:space="0" w:color="000000"/>
              <w:left w:val="single" w:sz="4" w:space="0" w:color="000000"/>
              <w:bottom w:val="single" w:sz="4" w:space="0" w:color="000000"/>
              <w:right w:val="single" w:sz="12" w:space="0" w:color="000000"/>
            </w:tcBorders>
            <w:shd w:val="clear" w:color="000000" w:fill="00B050"/>
            <w:vAlign w:val="center"/>
            <w:hideMark/>
          </w:tcPr>
          <w:p w14:paraId="020EAE47" w14:textId="77777777" w:rsidR="009B286D" w:rsidRPr="00D41148" w:rsidRDefault="009B286D" w:rsidP="005A62BC">
            <w:pPr>
              <w:spacing w:after="0" w:line="240" w:lineRule="auto"/>
              <w:rPr>
                <w:b/>
                <w:bCs/>
                <w:color w:val="FFFFFF"/>
              </w:rPr>
            </w:pPr>
            <w:r w:rsidRPr="00D41148">
              <w:rPr>
                <w:b/>
                <w:bCs/>
                <w:color w:val="FFFFFF"/>
              </w:rPr>
              <w:t>Toplam</w:t>
            </w:r>
          </w:p>
        </w:tc>
      </w:tr>
      <w:tr w:rsidR="00C65AF6" w:rsidRPr="00D41148" w14:paraId="2C842DE2" w14:textId="77777777" w:rsidTr="00986BB5">
        <w:trPr>
          <w:trHeight w:val="306"/>
        </w:trPr>
        <w:tc>
          <w:tcPr>
            <w:tcW w:w="3659"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2F22259F" w14:textId="77777777" w:rsidR="00C65AF6" w:rsidRPr="004871CF" w:rsidRDefault="00C65AF6" w:rsidP="00C65AF6">
            <w:pPr>
              <w:spacing w:after="0" w:line="240" w:lineRule="auto"/>
              <w:rPr>
                <w:b/>
                <w:bCs/>
              </w:rPr>
            </w:pPr>
            <w:r w:rsidRPr="004871CF">
              <w:rPr>
                <w:b/>
                <w:bCs/>
              </w:rPr>
              <w:t>Genel Bütçe</w:t>
            </w:r>
          </w:p>
        </w:tc>
        <w:tc>
          <w:tcPr>
            <w:tcW w:w="734" w:type="dxa"/>
            <w:tcBorders>
              <w:top w:val="single" w:sz="6" w:space="0" w:color="000000"/>
              <w:left w:val="single" w:sz="6" w:space="0" w:color="000000"/>
              <w:bottom w:val="single" w:sz="6" w:space="0" w:color="000000"/>
              <w:right w:val="single" w:sz="6" w:space="0" w:color="000000"/>
            </w:tcBorders>
          </w:tcPr>
          <w:p w14:paraId="4C0A1753" w14:textId="14C6649D" w:rsidR="00C65AF6" w:rsidRPr="00C65AF6" w:rsidRDefault="00986BB5" w:rsidP="00C65AF6">
            <w:pPr>
              <w:spacing w:after="0" w:line="240" w:lineRule="auto"/>
              <w:rPr>
                <w:color w:val="000000"/>
                <w:sz w:val="18"/>
                <w:szCs w:val="18"/>
              </w:rPr>
            </w:pPr>
            <w:r>
              <w:rPr>
                <w:sz w:val="20"/>
              </w:rPr>
              <w:t>30</w:t>
            </w:r>
            <w:r w:rsidR="00887C48">
              <w:rPr>
                <w:sz w:val="20"/>
              </w:rPr>
              <w:t>5</w:t>
            </w:r>
            <w:r>
              <w:rPr>
                <w:sz w:val="20"/>
              </w:rPr>
              <w:t>00</w:t>
            </w:r>
          </w:p>
        </w:tc>
        <w:tc>
          <w:tcPr>
            <w:tcW w:w="735" w:type="dxa"/>
            <w:tcBorders>
              <w:top w:val="single" w:sz="6" w:space="0" w:color="000000"/>
              <w:left w:val="single" w:sz="6" w:space="0" w:color="000000"/>
              <w:bottom w:val="single" w:sz="6" w:space="0" w:color="000000"/>
              <w:right w:val="single" w:sz="6" w:space="0" w:color="000000"/>
            </w:tcBorders>
          </w:tcPr>
          <w:p w14:paraId="3A2D9C30" w14:textId="0B1AE99D" w:rsidR="00C65AF6" w:rsidRPr="00C65AF6" w:rsidRDefault="00986BB5" w:rsidP="00C65AF6">
            <w:pPr>
              <w:spacing w:after="0" w:line="240" w:lineRule="auto"/>
              <w:rPr>
                <w:color w:val="000000"/>
                <w:sz w:val="18"/>
                <w:szCs w:val="18"/>
              </w:rPr>
            </w:pPr>
            <w:r>
              <w:rPr>
                <w:sz w:val="20"/>
              </w:rPr>
              <w:t>40000</w:t>
            </w:r>
          </w:p>
        </w:tc>
        <w:tc>
          <w:tcPr>
            <w:tcW w:w="735" w:type="dxa"/>
            <w:tcBorders>
              <w:top w:val="single" w:sz="6" w:space="0" w:color="000000"/>
              <w:left w:val="single" w:sz="6" w:space="0" w:color="000000"/>
              <w:bottom w:val="single" w:sz="6" w:space="0" w:color="000000"/>
              <w:right w:val="single" w:sz="6" w:space="0" w:color="000000"/>
            </w:tcBorders>
          </w:tcPr>
          <w:p w14:paraId="02CDB51C" w14:textId="6D91BD5F" w:rsidR="00C65AF6" w:rsidRPr="00C65AF6" w:rsidRDefault="00887C48" w:rsidP="00C65AF6">
            <w:pPr>
              <w:spacing w:after="0" w:line="240" w:lineRule="auto"/>
              <w:rPr>
                <w:color w:val="000000"/>
                <w:sz w:val="18"/>
                <w:szCs w:val="18"/>
              </w:rPr>
            </w:pPr>
            <w:r>
              <w:rPr>
                <w:sz w:val="20"/>
              </w:rPr>
              <w:t>52</w:t>
            </w:r>
            <w:r w:rsidR="00986BB5">
              <w:rPr>
                <w:sz w:val="20"/>
              </w:rPr>
              <w:t>000</w:t>
            </w:r>
          </w:p>
        </w:tc>
        <w:tc>
          <w:tcPr>
            <w:tcW w:w="735" w:type="dxa"/>
            <w:tcBorders>
              <w:top w:val="single" w:sz="6" w:space="0" w:color="000000"/>
              <w:left w:val="single" w:sz="6" w:space="0" w:color="000000"/>
              <w:bottom w:val="single" w:sz="6" w:space="0" w:color="000000"/>
              <w:right w:val="single" w:sz="6" w:space="0" w:color="000000"/>
            </w:tcBorders>
          </w:tcPr>
          <w:p w14:paraId="28A99438" w14:textId="15DA342F" w:rsidR="00C65AF6" w:rsidRPr="00C65AF6" w:rsidRDefault="00887C48" w:rsidP="00C65AF6">
            <w:pPr>
              <w:spacing w:after="0" w:line="240" w:lineRule="auto"/>
              <w:rPr>
                <w:color w:val="000000"/>
                <w:sz w:val="18"/>
                <w:szCs w:val="18"/>
              </w:rPr>
            </w:pPr>
            <w:r>
              <w:rPr>
                <w:sz w:val="20"/>
              </w:rPr>
              <w:t>67</w:t>
            </w:r>
            <w:r w:rsidR="00986BB5">
              <w:rPr>
                <w:sz w:val="20"/>
              </w:rPr>
              <w:t>000</w:t>
            </w:r>
          </w:p>
        </w:tc>
        <w:tc>
          <w:tcPr>
            <w:tcW w:w="735" w:type="dxa"/>
            <w:tcBorders>
              <w:top w:val="single" w:sz="6" w:space="0" w:color="000000"/>
              <w:left w:val="single" w:sz="6" w:space="0" w:color="000000"/>
              <w:bottom w:val="single" w:sz="6" w:space="0" w:color="000000"/>
              <w:right w:val="single" w:sz="6" w:space="0" w:color="000000"/>
            </w:tcBorders>
          </w:tcPr>
          <w:p w14:paraId="0CA7DFCC" w14:textId="4BC4F1E1" w:rsidR="00C65AF6" w:rsidRPr="00C65AF6" w:rsidRDefault="00887C48" w:rsidP="00C65AF6">
            <w:pPr>
              <w:spacing w:after="0" w:line="240" w:lineRule="auto"/>
              <w:rPr>
                <w:color w:val="000000"/>
                <w:sz w:val="18"/>
                <w:szCs w:val="18"/>
              </w:rPr>
            </w:pPr>
            <w:r>
              <w:rPr>
                <w:sz w:val="20"/>
              </w:rPr>
              <w:t>87000</w:t>
            </w:r>
          </w:p>
        </w:tc>
        <w:tc>
          <w:tcPr>
            <w:tcW w:w="749" w:type="dxa"/>
            <w:tcBorders>
              <w:top w:val="single" w:sz="6" w:space="0" w:color="000000"/>
              <w:left w:val="single" w:sz="6" w:space="0" w:color="000000"/>
              <w:bottom w:val="single" w:sz="6" w:space="0" w:color="000000"/>
              <w:right w:val="single" w:sz="4" w:space="0" w:color="auto"/>
            </w:tcBorders>
          </w:tcPr>
          <w:p w14:paraId="1F41491D" w14:textId="235EBF91" w:rsidR="00C65AF6" w:rsidRPr="00C65AF6" w:rsidRDefault="00887C48" w:rsidP="00C65AF6">
            <w:pPr>
              <w:spacing w:after="0" w:line="240" w:lineRule="auto"/>
              <w:rPr>
                <w:color w:val="000000"/>
                <w:sz w:val="18"/>
                <w:szCs w:val="18"/>
              </w:rPr>
            </w:pPr>
            <w:r>
              <w:rPr>
                <w:color w:val="000000"/>
                <w:sz w:val="18"/>
                <w:szCs w:val="18"/>
              </w:rPr>
              <w:t>113000</w:t>
            </w:r>
          </w:p>
        </w:tc>
        <w:tc>
          <w:tcPr>
            <w:tcW w:w="1011" w:type="dxa"/>
            <w:tcBorders>
              <w:top w:val="single" w:sz="4" w:space="0" w:color="000000"/>
              <w:left w:val="single" w:sz="4" w:space="0" w:color="auto"/>
              <w:bottom w:val="single" w:sz="4" w:space="0" w:color="000000"/>
              <w:right w:val="single" w:sz="12" w:space="0" w:color="000000"/>
            </w:tcBorders>
            <w:shd w:val="clear" w:color="auto" w:fill="auto"/>
            <w:vAlign w:val="center"/>
          </w:tcPr>
          <w:p w14:paraId="269E9343" w14:textId="1A0E897E" w:rsidR="00C65AF6" w:rsidRPr="00D41148" w:rsidRDefault="00887C48" w:rsidP="00C65AF6">
            <w:pPr>
              <w:spacing w:after="0" w:line="240" w:lineRule="auto"/>
              <w:rPr>
                <w:color w:val="000000"/>
                <w:sz w:val="20"/>
                <w:szCs w:val="20"/>
              </w:rPr>
            </w:pPr>
            <w:r>
              <w:rPr>
                <w:color w:val="000000"/>
                <w:sz w:val="20"/>
                <w:szCs w:val="20"/>
              </w:rPr>
              <w:t>189500</w:t>
            </w:r>
          </w:p>
        </w:tc>
      </w:tr>
      <w:tr w:rsidR="00C65AF6" w:rsidRPr="00D41148" w14:paraId="6AABE008" w14:textId="77777777" w:rsidTr="00986BB5">
        <w:trPr>
          <w:trHeight w:val="613"/>
        </w:trPr>
        <w:tc>
          <w:tcPr>
            <w:tcW w:w="3659"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65E107F2" w14:textId="77777777" w:rsidR="00C65AF6" w:rsidRPr="004871CF" w:rsidRDefault="00C65AF6" w:rsidP="00C65AF6">
            <w:pPr>
              <w:spacing w:after="0" w:line="240" w:lineRule="auto"/>
              <w:rPr>
                <w:b/>
                <w:bCs/>
              </w:rPr>
            </w:pPr>
            <w:r w:rsidRPr="004871CF">
              <w:rPr>
                <w:b/>
                <w:bCs/>
              </w:rPr>
              <w:t>Valilikler ve Belediyelerin Katkısı</w:t>
            </w:r>
          </w:p>
        </w:tc>
        <w:tc>
          <w:tcPr>
            <w:tcW w:w="734" w:type="dxa"/>
            <w:tcBorders>
              <w:top w:val="nil"/>
              <w:left w:val="nil"/>
              <w:bottom w:val="single" w:sz="4" w:space="0" w:color="000000"/>
              <w:right w:val="single" w:sz="4" w:space="0" w:color="000000"/>
            </w:tcBorders>
            <w:shd w:val="clear" w:color="auto" w:fill="auto"/>
            <w:vAlign w:val="center"/>
          </w:tcPr>
          <w:p w14:paraId="04FACEBF" w14:textId="0B27779D" w:rsidR="00C65AF6" w:rsidRPr="00D41148" w:rsidRDefault="00986BB5" w:rsidP="00C65AF6">
            <w:pPr>
              <w:spacing w:after="0" w:line="240" w:lineRule="auto"/>
              <w:rPr>
                <w:color w:val="000000"/>
                <w:sz w:val="20"/>
                <w:szCs w:val="20"/>
              </w:rPr>
            </w:pPr>
            <w:r>
              <w:rPr>
                <w:color w:val="000000"/>
                <w:sz w:val="20"/>
                <w:szCs w:val="20"/>
              </w:rPr>
              <w:t>-</w:t>
            </w:r>
          </w:p>
        </w:tc>
        <w:tc>
          <w:tcPr>
            <w:tcW w:w="735" w:type="dxa"/>
            <w:tcBorders>
              <w:top w:val="nil"/>
              <w:left w:val="nil"/>
              <w:bottom w:val="single" w:sz="4" w:space="0" w:color="000000"/>
              <w:right w:val="single" w:sz="4" w:space="0" w:color="auto"/>
            </w:tcBorders>
          </w:tcPr>
          <w:p w14:paraId="24DA2438" w14:textId="04FE463E" w:rsidR="00C65AF6" w:rsidRPr="00D41148" w:rsidRDefault="00986BB5" w:rsidP="00C65AF6">
            <w:pPr>
              <w:spacing w:after="0" w:line="240" w:lineRule="auto"/>
              <w:rPr>
                <w:color w:val="000000"/>
                <w:sz w:val="20"/>
                <w:szCs w:val="20"/>
              </w:rPr>
            </w:pPr>
            <w:r>
              <w:rPr>
                <w:color w:val="000000"/>
                <w:sz w:val="20"/>
                <w:szCs w:val="20"/>
              </w:rPr>
              <w:t>-</w:t>
            </w:r>
          </w:p>
        </w:tc>
        <w:tc>
          <w:tcPr>
            <w:tcW w:w="735" w:type="dxa"/>
            <w:tcBorders>
              <w:top w:val="single" w:sz="6" w:space="0" w:color="000000"/>
              <w:left w:val="single" w:sz="4" w:space="0" w:color="auto"/>
              <w:bottom w:val="single" w:sz="6" w:space="0" w:color="000000"/>
              <w:right w:val="single" w:sz="4" w:space="0" w:color="000000"/>
            </w:tcBorders>
            <w:shd w:val="clear" w:color="auto" w:fill="auto"/>
            <w:vAlign w:val="center"/>
          </w:tcPr>
          <w:p w14:paraId="5FAC3FF9" w14:textId="71D3DEBD" w:rsidR="00C65AF6" w:rsidRPr="00D41148" w:rsidRDefault="00986BB5" w:rsidP="00C65AF6">
            <w:pPr>
              <w:spacing w:after="0" w:line="240" w:lineRule="auto"/>
              <w:rPr>
                <w:color w:val="000000"/>
                <w:sz w:val="20"/>
                <w:szCs w:val="20"/>
              </w:rPr>
            </w:pPr>
            <w:r>
              <w:rPr>
                <w:color w:val="000000"/>
                <w:sz w:val="20"/>
                <w:szCs w:val="20"/>
              </w:rPr>
              <w:t>-</w:t>
            </w:r>
          </w:p>
        </w:tc>
        <w:tc>
          <w:tcPr>
            <w:tcW w:w="735" w:type="dxa"/>
            <w:tcBorders>
              <w:top w:val="nil"/>
              <w:left w:val="nil"/>
              <w:bottom w:val="single" w:sz="4" w:space="0" w:color="000000"/>
              <w:right w:val="single" w:sz="4" w:space="0" w:color="000000"/>
            </w:tcBorders>
            <w:shd w:val="clear" w:color="auto" w:fill="auto"/>
            <w:vAlign w:val="center"/>
          </w:tcPr>
          <w:p w14:paraId="6E1F262B" w14:textId="063B6E93" w:rsidR="00C65AF6" w:rsidRPr="00D41148" w:rsidRDefault="00986BB5" w:rsidP="00C65AF6">
            <w:pPr>
              <w:spacing w:after="0" w:line="240" w:lineRule="auto"/>
              <w:rPr>
                <w:color w:val="000000"/>
                <w:sz w:val="20"/>
                <w:szCs w:val="20"/>
              </w:rPr>
            </w:pPr>
            <w:r>
              <w:rPr>
                <w:color w:val="000000"/>
                <w:sz w:val="20"/>
                <w:szCs w:val="20"/>
              </w:rPr>
              <w:t>-</w:t>
            </w:r>
          </w:p>
        </w:tc>
        <w:tc>
          <w:tcPr>
            <w:tcW w:w="735" w:type="dxa"/>
            <w:tcBorders>
              <w:top w:val="nil"/>
              <w:left w:val="nil"/>
              <w:bottom w:val="single" w:sz="4" w:space="0" w:color="000000"/>
              <w:right w:val="single" w:sz="4" w:space="0" w:color="000000"/>
            </w:tcBorders>
            <w:shd w:val="clear" w:color="auto" w:fill="auto"/>
            <w:vAlign w:val="center"/>
          </w:tcPr>
          <w:p w14:paraId="3C084358" w14:textId="310DBAEB" w:rsidR="00C65AF6" w:rsidRPr="00D41148" w:rsidRDefault="00986BB5" w:rsidP="00C65AF6">
            <w:pPr>
              <w:spacing w:after="0" w:line="240" w:lineRule="auto"/>
              <w:rPr>
                <w:color w:val="000000"/>
                <w:sz w:val="20"/>
                <w:szCs w:val="20"/>
              </w:rPr>
            </w:pPr>
            <w:r>
              <w:rPr>
                <w:color w:val="000000"/>
                <w:sz w:val="20"/>
                <w:szCs w:val="20"/>
              </w:rPr>
              <w:t>-</w:t>
            </w:r>
          </w:p>
        </w:tc>
        <w:tc>
          <w:tcPr>
            <w:tcW w:w="749" w:type="dxa"/>
            <w:tcBorders>
              <w:top w:val="nil"/>
              <w:left w:val="nil"/>
              <w:bottom w:val="single" w:sz="4" w:space="0" w:color="000000"/>
              <w:right w:val="single" w:sz="4" w:space="0" w:color="000000"/>
            </w:tcBorders>
            <w:shd w:val="clear" w:color="auto" w:fill="auto"/>
            <w:vAlign w:val="center"/>
          </w:tcPr>
          <w:p w14:paraId="240C6D66" w14:textId="76C8A814" w:rsidR="00C65AF6" w:rsidRPr="00D41148" w:rsidRDefault="00986BB5" w:rsidP="00C65AF6">
            <w:pPr>
              <w:spacing w:after="0" w:line="240" w:lineRule="auto"/>
              <w:rPr>
                <w:color w:val="000000"/>
                <w:sz w:val="20"/>
                <w:szCs w:val="20"/>
              </w:rPr>
            </w:pPr>
            <w:r>
              <w:rPr>
                <w:color w:val="000000"/>
                <w:sz w:val="20"/>
                <w:szCs w:val="20"/>
              </w:rPr>
              <w:t>-</w:t>
            </w:r>
          </w:p>
        </w:tc>
        <w:tc>
          <w:tcPr>
            <w:tcW w:w="1011" w:type="dxa"/>
            <w:tcBorders>
              <w:top w:val="nil"/>
              <w:left w:val="nil"/>
              <w:bottom w:val="single" w:sz="4" w:space="0" w:color="000000"/>
              <w:right w:val="single" w:sz="12" w:space="0" w:color="000000"/>
            </w:tcBorders>
            <w:shd w:val="clear" w:color="auto" w:fill="auto"/>
            <w:vAlign w:val="center"/>
          </w:tcPr>
          <w:p w14:paraId="0BCDA126" w14:textId="0AE4F7E3" w:rsidR="00C65AF6" w:rsidRPr="00D41148" w:rsidRDefault="00986BB5" w:rsidP="00C65AF6">
            <w:pPr>
              <w:spacing w:after="0" w:line="240" w:lineRule="auto"/>
              <w:rPr>
                <w:color w:val="000000"/>
                <w:sz w:val="20"/>
                <w:szCs w:val="20"/>
              </w:rPr>
            </w:pPr>
            <w:r>
              <w:rPr>
                <w:color w:val="000000"/>
                <w:sz w:val="20"/>
                <w:szCs w:val="20"/>
              </w:rPr>
              <w:t>-</w:t>
            </w:r>
          </w:p>
        </w:tc>
      </w:tr>
      <w:tr w:rsidR="00C65AF6" w:rsidRPr="00D41148" w14:paraId="04030577" w14:textId="77777777" w:rsidTr="00986BB5">
        <w:trPr>
          <w:trHeight w:val="568"/>
        </w:trPr>
        <w:tc>
          <w:tcPr>
            <w:tcW w:w="3659"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5EBE79B5" w14:textId="77777777" w:rsidR="00C65AF6" w:rsidRPr="004871CF" w:rsidRDefault="00C65AF6" w:rsidP="00C65AF6">
            <w:pPr>
              <w:spacing w:after="0" w:line="240" w:lineRule="auto"/>
              <w:rPr>
                <w:b/>
                <w:bCs/>
              </w:rPr>
            </w:pPr>
            <w:r w:rsidRPr="004871CF">
              <w:rPr>
                <w:b/>
                <w:bCs/>
              </w:rPr>
              <w:t>Diğer (Okul Aile Birlikleri)</w:t>
            </w:r>
          </w:p>
        </w:tc>
        <w:tc>
          <w:tcPr>
            <w:tcW w:w="734" w:type="dxa"/>
            <w:tcBorders>
              <w:top w:val="single" w:sz="6" w:space="0" w:color="000000"/>
              <w:left w:val="single" w:sz="6" w:space="0" w:color="000000"/>
              <w:bottom w:val="single" w:sz="6" w:space="0" w:color="000000"/>
              <w:right w:val="single" w:sz="6" w:space="0" w:color="000000"/>
            </w:tcBorders>
          </w:tcPr>
          <w:p w14:paraId="4C4FF6AF" w14:textId="10C8720F" w:rsidR="00C65AF6" w:rsidRPr="00D41148" w:rsidRDefault="00887C48" w:rsidP="00C65AF6">
            <w:pPr>
              <w:spacing w:after="0" w:line="240" w:lineRule="auto"/>
              <w:rPr>
                <w:color w:val="000000"/>
                <w:sz w:val="20"/>
                <w:szCs w:val="20"/>
              </w:rPr>
            </w:pPr>
            <w:r>
              <w:rPr>
                <w:sz w:val="20"/>
              </w:rPr>
              <w:t>10000</w:t>
            </w:r>
          </w:p>
        </w:tc>
        <w:tc>
          <w:tcPr>
            <w:tcW w:w="735" w:type="dxa"/>
            <w:tcBorders>
              <w:top w:val="single" w:sz="6" w:space="0" w:color="000000"/>
              <w:left w:val="single" w:sz="6" w:space="0" w:color="000000"/>
              <w:bottom w:val="single" w:sz="8" w:space="0" w:color="000000"/>
              <w:right w:val="single" w:sz="6" w:space="0" w:color="000000"/>
            </w:tcBorders>
          </w:tcPr>
          <w:p w14:paraId="32B780ED" w14:textId="6285581F" w:rsidR="00C65AF6" w:rsidRPr="00D41148" w:rsidRDefault="00887C48" w:rsidP="00C65AF6">
            <w:pPr>
              <w:spacing w:after="0" w:line="240" w:lineRule="auto"/>
              <w:rPr>
                <w:color w:val="000000"/>
                <w:sz w:val="20"/>
                <w:szCs w:val="20"/>
              </w:rPr>
            </w:pPr>
            <w:r>
              <w:rPr>
                <w:sz w:val="20"/>
              </w:rPr>
              <w:t>13000</w:t>
            </w:r>
          </w:p>
        </w:tc>
        <w:tc>
          <w:tcPr>
            <w:tcW w:w="735" w:type="dxa"/>
            <w:tcBorders>
              <w:top w:val="single" w:sz="6" w:space="0" w:color="000000"/>
              <w:left w:val="single" w:sz="6" w:space="0" w:color="000000"/>
              <w:bottom w:val="single" w:sz="6" w:space="0" w:color="000000"/>
              <w:right w:val="single" w:sz="6" w:space="0" w:color="000000"/>
            </w:tcBorders>
          </w:tcPr>
          <w:p w14:paraId="44D9C669" w14:textId="003A57BD" w:rsidR="00C65AF6" w:rsidRPr="00D41148" w:rsidRDefault="00887C48" w:rsidP="00C65AF6">
            <w:pPr>
              <w:spacing w:after="0" w:line="240" w:lineRule="auto"/>
              <w:rPr>
                <w:color w:val="000000"/>
                <w:sz w:val="20"/>
                <w:szCs w:val="20"/>
              </w:rPr>
            </w:pPr>
            <w:r>
              <w:rPr>
                <w:sz w:val="20"/>
              </w:rPr>
              <w:t>17000</w:t>
            </w:r>
          </w:p>
        </w:tc>
        <w:tc>
          <w:tcPr>
            <w:tcW w:w="735" w:type="dxa"/>
            <w:tcBorders>
              <w:top w:val="single" w:sz="6" w:space="0" w:color="000000"/>
              <w:left w:val="single" w:sz="6" w:space="0" w:color="000000"/>
              <w:bottom w:val="single" w:sz="6" w:space="0" w:color="000000"/>
              <w:right w:val="single" w:sz="6" w:space="0" w:color="000000"/>
            </w:tcBorders>
          </w:tcPr>
          <w:p w14:paraId="719D7A77" w14:textId="3953C879" w:rsidR="00C65AF6" w:rsidRPr="00D41148" w:rsidRDefault="00887C48" w:rsidP="00C65AF6">
            <w:pPr>
              <w:spacing w:after="0" w:line="240" w:lineRule="auto"/>
              <w:rPr>
                <w:color w:val="000000"/>
                <w:sz w:val="20"/>
                <w:szCs w:val="20"/>
              </w:rPr>
            </w:pPr>
            <w:r>
              <w:rPr>
                <w:sz w:val="20"/>
              </w:rPr>
              <w:t>22000</w:t>
            </w:r>
          </w:p>
        </w:tc>
        <w:tc>
          <w:tcPr>
            <w:tcW w:w="735" w:type="dxa"/>
            <w:tcBorders>
              <w:top w:val="single" w:sz="6" w:space="0" w:color="000000"/>
              <w:left w:val="single" w:sz="6" w:space="0" w:color="000000"/>
              <w:bottom w:val="single" w:sz="6" w:space="0" w:color="000000"/>
              <w:right w:val="single" w:sz="6" w:space="0" w:color="000000"/>
            </w:tcBorders>
          </w:tcPr>
          <w:p w14:paraId="41701CA5" w14:textId="5E3EAE96" w:rsidR="00C65AF6" w:rsidRPr="00D41148" w:rsidRDefault="00887C48" w:rsidP="00887C48">
            <w:pPr>
              <w:spacing w:after="0" w:line="240" w:lineRule="auto"/>
              <w:rPr>
                <w:color w:val="000000"/>
                <w:sz w:val="20"/>
                <w:szCs w:val="20"/>
              </w:rPr>
            </w:pPr>
            <w:r>
              <w:rPr>
                <w:sz w:val="20"/>
              </w:rPr>
              <w:t>28000</w:t>
            </w:r>
          </w:p>
        </w:tc>
        <w:tc>
          <w:tcPr>
            <w:tcW w:w="749" w:type="dxa"/>
            <w:tcBorders>
              <w:top w:val="nil"/>
              <w:left w:val="nil"/>
              <w:bottom w:val="single" w:sz="4" w:space="0" w:color="000000"/>
              <w:right w:val="single" w:sz="4" w:space="0" w:color="000000"/>
            </w:tcBorders>
            <w:shd w:val="clear" w:color="auto" w:fill="auto"/>
            <w:vAlign w:val="center"/>
          </w:tcPr>
          <w:p w14:paraId="0507B1B3" w14:textId="25BC8829" w:rsidR="00C65AF6" w:rsidRPr="00D41148" w:rsidRDefault="00887C48" w:rsidP="00C65AF6">
            <w:pPr>
              <w:spacing w:after="0" w:line="240" w:lineRule="auto"/>
              <w:rPr>
                <w:color w:val="000000"/>
                <w:sz w:val="20"/>
                <w:szCs w:val="20"/>
              </w:rPr>
            </w:pPr>
            <w:r>
              <w:rPr>
                <w:color w:val="000000"/>
                <w:sz w:val="20"/>
                <w:szCs w:val="20"/>
              </w:rPr>
              <w:t>36000</w:t>
            </w:r>
          </w:p>
        </w:tc>
        <w:tc>
          <w:tcPr>
            <w:tcW w:w="1011" w:type="dxa"/>
            <w:tcBorders>
              <w:top w:val="nil"/>
              <w:left w:val="nil"/>
              <w:bottom w:val="single" w:sz="4" w:space="0" w:color="000000"/>
              <w:right w:val="single" w:sz="12" w:space="0" w:color="000000"/>
            </w:tcBorders>
            <w:shd w:val="clear" w:color="auto" w:fill="auto"/>
            <w:vAlign w:val="center"/>
          </w:tcPr>
          <w:p w14:paraId="1338C5A5" w14:textId="01970FAF" w:rsidR="00C65AF6" w:rsidRPr="00D41148" w:rsidRDefault="00D03793" w:rsidP="00C65AF6">
            <w:pPr>
              <w:spacing w:after="0" w:line="240" w:lineRule="auto"/>
              <w:rPr>
                <w:color w:val="000000"/>
                <w:sz w:val="20"/>
                <w:szCs w:val="20"/>
              </w:rPr>
            </w:pPr>
            <w:r>
              <w:rPr>
                <w:sz w:val="20"/>
              </w:rPr>
              <w:t>126000</w:t>
            </w:r>
          </w:p>
        </w:tc>
      </w:tr>
      <w:tr w:rsidR="00C65AF6" w:rsidRPr="00D41148" w14:paraId="56613BD1" w14:textId="77777777" w:rsidTr="00986BB5">
        <w:trPr>
          <w:trHeight w:val="322"/>
        </w:trPr>
        <w:tc>
          <w:tcPr>
            <w:tcW w:w="3659" w:type="dxa"/>
            <w:tcBorders>
              <w:top w:val="single" w:sz="8" w:space="0" w:color="000000"/>
              <w:left w:val="single" w:sz="12" w:space="0" w:color="000000"/>
              <w:bottom w:val="single" w:sz="12" w:space="0" w:color="000000"/>
              <w:right w:val="single" w:sz="4" w:space="0" w:color="000000"/>
            </w:tcBorders>
            <w:shd w:val="clear" w:color="000000" w:fill="A8D08D" w:themeFill="accent6" w:themeFillTint="99"/>
            <w:vAlign w:val="center"/>
            <w:hideMark/>
          </w:tcPr>
          <w:p w14:paraId="02F55464" w14:textId="77777777" w:rsidR="00C65AF6" w:rsidRPr="004871CF" w:rsidRDefault="00C65AF6" w:rsidP="00C65AF6">
            <w:pPr>
              <w:spacing w:after="0" w:line="240" w:lineRule="auto"/>
              <w:jc w:val="right"/>
              <w:rPr>
                <w:b/>
                <w:bCs/>
              </w:rPr>
            </w:pPr>
            <w:r w:rsidRPr="004871CF">
              <w:rPr>
                <w:b/>
                <w:bCs/>
              </w:rPr>
              <w:t>TOPLAM</w:t>
            </w:r>
          </w:p>
        </w:tc>
        <w:tc>
          <w:tcPr>
            <w:tcW w:w="734" w:type="dxa"/>
            <w:tcBorders>
              <w:top w:val="single" w:sz="8" w:space="0" w:color="000000"/>
              <w:left w:val="nil"/>
              <w:bottom w:val="single" w:sz="12" w:space="0" w:color="000000"/>
              <w:right w:val="single" w:sz="4" w:space="0" w:color="000000"/>
            </w:tcBorders>
            <w:shd w:val="clear" w:color="auto" w:fill="auto"/>
            <w:vAlign w:val="center"/>
          </w:tcPr>
          <w:p w14:paraId="18B32F9C" w14:textId="6B76515B" w:rsidR="00C65AF6" w:rsidRPr="00D41148" w:rsidRDefault="00D03793" w:rsidP="00C65AF6">
            <w:pPr>
              <w:spacing w:after="0" w:line="240" w:lineRule="auto"/>
              <w:rPr>
                <w:color w:val="000000"/>
                <w:sz w:val="20"/>
                <w:szCs w:val="20"/>
              </w:rPr>
            </w:pPr>
            <w:r>
              <w:rPr>
                <w:sz w:val="20"/>
              </w:rPr>
              <w:t>40500</w:t>
            </w:r>
          </w:p>
        </w:tc>
        <w:tc>
          <w:tcPr>
            <w:tcW w:w="735" w:type="dxa"/>
            <w:tcBorders>
              <w:top w:val="single" w:sz="8" w:space="0" w:color="000000"/>
              <w:left w:val="nil"/>
              <w:bottom w:val="single" w:sz="12" w:space="0" w:color="000000"/>
              <w:right w:val="single" w:sz="4" w:space="0" w:color="auto"/>
            </w:tcBorders>
          </w:tcPr>
          <w:p w14:paraId="2D363EC1" w14:textId="0C811BF1" w:rsidR="00C65AF6" w:rsidRPr="00D41148" w:rsidRDefault="00D03793" w:rsidP="00C65AF6">
            <w:pPr>
              <w:spacing w:after="0" w:line="240" w:lineRule="auto"/>
              <w:rPr>
                <w:color w:val="000000"/>
                <w:sz w:val="20"/>
                <w:szCs w:val="20"/>
              </w:rPr>
            </w:pPr>
            <w:r>
              <w:rPr>
                <w:sz w:val="20"/>
              </w:rPr>
              <w:t>53000</w:t>
            </w:r>
          </w:p>
        </w:tc>
        <w:tc>
          <w:tcPr>
            <w:tcW w:w="735" w:type="dxa"/>
            <w:tcBorders>
              <w:top w:val="single" w:sz="8" w:space="0" w:color="000000"/>
              <w:left w:val="single" w:sz="4" w:space="0" w:color="auto"/>
              <w:bottom w:val="single" w:sz="12" w:space="0" w:color="000000"/>
              <w:right w:val="single" w:sz="4" w:space="0" w:color="000000"/>
            </w:tcBorders>
            <w:shd w:val="clear" w:color="auto" w:fill="auto"/>
            <w:vAlign w:val="center"/>
          </w:tcPr>
          <w:p w14:paraId="15123CBF" w14:textId="01A163C8" w:rsidR="00C65AF6" w:rsidRPr="00D41148" w:rsidRDefault="00D03793" w:rsidP="00C65AF6">
            <w:pPr>
              <w:spacing w:after="0" w:line="240" w:lineRule="auto"/>
              <w:rPr>
                <w:color w:val="000000"/>
                <w:sz w:val="20"/>
                <w:szCs w:val="20"/>
              </w:rPr>
            </w:pPr>
            <w:r>
              <w:rPr>
                <w:sz w:val="20"/>
              </w:rPr>
              <w:t>69000</w:t>
            </w:r>
          </w:p>
        </w:tc>
        <w:tc>
          <w:tcPr>
            <w:tcW w:w="735" w:type="dxa"/>
            <w:tcBorders>
              <w:top w:val="single" w:sz="8" w:space="0" w:color="000000"/>
              <w:left w:val="nil"/>
              <w:bottom w:val="single" w:sz="12" w:space="0" w:color="000000"/>
              <w:right w:val="single" w:sz="4" w:space="0" w:color="000000"/>
            </w:tcBorders>
            <w:shd w:val="clear" w:color="auto" w:fill="auto"/>
            <w:vAlign w:val="center"/>
          </w:tcPr>
          <w:p w14:paraId="77B11B90" w14:textId="17A65B06" w:rsidR="00C65AF6" w:rsidRPr="00D41148" w:rsidRDefault="00D03793" w:rsidP="00C65AF6">
            <w:pPr>
              <w:spacing w:after="0" w:line="240" w:lineRule="auto"/>
              <w:rPr>
                <w:color w:val="000000"/>
                <w:sz w:val="20"/>
                <w:szCs w:val="20"/>
              </w:rPr>
            </w:pPr>
            <w:r>
              <w:rPr>
                <w:sz w:val="20"/>
              </w:rPr>
              <w:t>89000</w:t>
            </w:r>
          </w:p>
        </w:tc>
        <w:tc>
          <w:tcPr>
            <w:tcW w:w="735" w:type="dxa"/>
            <w:tcBorders>
              <w:top w:val="single" w:sz="8" w:space="0" w:color="000000"/>
              <w:left w:val="nil"/>
              <w:bottom w:val="single" w:sz="12" w:space="0" w:color="000000"/>
              <w:right w:val="single" w:sz="4" w:space="0" w:color="000000"/>
            </w:tcBorders>
            <w:shd w:val="clear" w:color="auto" w:fill="auto"/>
            <w:vAlign w:val="center"/>
          </w:tcPr>
          <w:p w14:paraId="607B5BA5" w14:textId="3AE83EA8" w:rsidR="00C65AF6" w:rsidRPr="00D41148" w:rsidRDefault="00D03793" w:rsidP="00C65AF6">
            <w:pPr>
              <w:spacing w:after="0" w:line="240" w:lineRule="auto"/>
              <w:rPr>
                <w:color w:val="000000"/>
                <w:sz w:val="20"/>
                <w:szCs w:val="20"/>
              </w:rPr>
            </w:pPr>
            <w:r>
              <w:rPr>
                <w:sz w:val="20"/>
              </w:rPr>
              <w:t>115000</w:t>
            </w:r>
          </w:p>
        </w:tc>
        <w:tc>
          <w:tcPr>
            <w:tcW w:w="749" w:type="dxa"/>
            <w:tcBorders>
              <w:top w:val="single" w:sz="8" w:space="0" w:color="000000"/>
              <w:left w:val="nil"/>
              <w:bottom w:val="single" w:sz="12" w:space="0" w:color="000000"/>
              <w:right w:val="single" w:sz="4" w:space="0" w:color="000000"/>
            </w:tcBorders>
            <w:shd w:val="clear" w:color="auto" w:fill="auto"/>
            <w:vAlign w:val="center"/>
          </w:tcPr>
          <w:p w14:paraId="7777BE5A" w14:textId="7AB8908A" w:rsidR="00C65AF6" w:rsidRPr="00D41148" w:rsidRDefault="00D03793" w:rsidP="00C65AF6">
            <w:pPr>
              <w:spacing w:after="0" w:line="240" w:lineRule="auto"/>
              <w:rPr>
                <w:color w:val="000000"/>
                <w:sz w:val="20"/>
                <w:szCs w:val="20"/>
              </w:rPr>
            </w:pPr>
            <w:r>
              <w:rPr>
                <w:color w:val="000000"/>
                <w:sz w:val="20"/>
                <w:szCs w:val="20"/>
              </w:rPr>
              <w:t>149000</w:t>
            </w:r>
          </w:p>
        </w:tc>
        <w:tc>
          <w:tcPr>
            <w:tcW w:w="1011" w:type="dxa"/>
            <w:tcBorders>
              <w:top w:val="single" w:sz="8" w:space="0" w:color="000000"/>
              <w:left w:val="nil"/>
              <w:bottom w:val="single" w:sz="12" w:space="0" w:color="000000"/>
              <w:right w:val="single" w:sz="12" w:space="0" w:color="000000"/>
            </w:tcBorders>
            <w:shd w:val="clear" w:color="auto" w:fill="auto"/>
            <w:vAlign w:val="center"/>
          </w:tcPr>
          <w:p w14:paraId="47CE74BC" w14:textId="381CACBB" w:rsidR="00C65AF6" w:rsidRPr="00D41148" w:rsidRDefault="00D03793" w:rsidP="00C65AF6">
            <w:pPr>
              <w:spacing w:after="0" w:line="240" w:lineRule="auto"/>
              <w:rPr>
                <w:color w:val="000000"/>
                <w:sz w:val="20"/>
                <w:szCs w:val="20"/>
              </w:rPr>
            </w:pPr>
            <w:r>
              <w:rPr>
                <w:sz w:val="20"/>
              </w:rPr>
              <w:t>315500</w:t>
            </w:r>
          </w:p>
        </w:tc>
      </w:tr>
    </w:tbl>
    <w:p w14:paraId="787171ED" w14:textId="77777777" w:rsidR="00460023" w:rsidRDefault="00460023" w:rsidP="009B286D">
      <w:pPr>
        <w:pStyle w:val="ResimYazs"/>
        <w:spacing w:after="0"/>
        <w:ind w:firstLine="708"/>
        <w:jc w:val="center"/>
        <w:rPr>
          <w:b w:val="0"/>
          <w:color w:val="auto"/>
          <w:sz w:val="24"/>
          <w:szCs w:val="24"/>
        </w:rPr>
      </w:pPr>
    </w:p>
    <w:p w14:paraId="332C81DE" w14:textId="77777777" w:rsidR="00460023" w:rsidRDefault="00460023" w:rsidP="009B286D">
      <w:pPr>
        <w:pStyle w:val="ResimYazs"/>
        <w:spacing w:after="0"/>
        <w:ind w:firstLine="708"/>
        <w:jc w:val="center"/>
        <w:rPr>
          <w:b w:val="0"/>
          <w:color w:val="auto"/>
          <w:sz w:val="24"/>
          <w:szCs w:val="24"/>
        </w:rPr>
      </w:pPr>
    </w:p>
    <w:p w14:paraId="4D7EE35C" w14:textId="77777777" w:rsidR="00460023" w:rsidRDefault="00460023" w:rsidP="009B286D">
      <w:pPr>
        <w:pStyle w:val="ResimYazs"/>
        <w:spacing w:after="0"/>
        <w:ind w:firstLine="708"/>
        <w:jc w:val="center"/>
        <w:rPr>
          <w:b w:val="0"/>
          <w:color w:val="auto"/>
          <w:sz w:val="24"/>
          <w:szCs w:val="24"/>
        </w:rPr>
      </w:pPr>
    </w:p>
    <w:p w14:paraId="17E525BA" w14:textId="77777777" w:rsidR="00460023" w:rsidRDefault="00460023" w:rsidP="009B286D">
      <w:pPr>
        <w:pStyle w:val="ResimYazs"/>
        <w:spacing w:after="0"/>
        <w:ind w:firstLine="708"/>
        <w:jc w:val="center"/>
        <w:rPr>
          <w:b w:val="0"/>
          <w:color w:val="auto"/>
          <w:sz w:val="24"/>
          <w:szCs w:val="24"/>
        </w:rPr>
      </w:pPr>
    </w:p>
    <w:p w14:paraId="2C41178D" w14:textId="77777777" w:rsidR="009B286D" w:rsidRPr="00D84775" w:rsidRDefault="009B286D" w:rsidP="009B286D">
      <w:pPr>
        <w:pStyle w:val="ResimYazs"/>
        <w:spacing w:after="0"/>
        <w:ind w:firstLine="708"/>
        <w:jc w:val="center"/>
        <w:rPr>
          <w:b w:val="0"/>
          <w:color w:val="auto"/>
          <w:sz w:val="24"/>
          <w:szCs w:val="24"/>
        </w:rPr>
      </w:pPr>
      <w:r w:rsidRPr="00D84775">
        <w:rPr>
          <w:b w:val="0"/>
          <w:color w:val="auto"/>
          <w:sz w:val="24"/>
          <w:szCs w:val="24"/>
        </w:rPr>
        <w:lastRenderedPageBreak/>
        <w:t xml:space="preserve">2024-2028 Stratejik Planı Faaliyet/Proje </w:t>
      </w:r>
      <w:proofErr w:type="spellStart"/>
      <w:r w:rsidRPr="00D84775">
        <w:rPr>
          <w:b w:val="0"/>
          <w:color w:val="auto"/>
          <w:sz w:val="24"/>
          <w:szCs w:val="24"/>
        </w:rPr>
        <w:t>Maliyetlendirme</w:t>
      </w:r>
      <w:proofErr w:type="spellEnd"/>
      <w:r w:rsidRPr="00D84775">
        <w:rPr>
          <w:b w:val="0"/>
          <w:color w:val="auto"/>
          <w:sz w:val="24"/>
          <w:szCs w:val="24"/>
        </w:rPr>
        <w:t xml:space="preserve"> Tablosu</w:t>
      </w:r>
    </w:p>
    <w:tbl>
      <w:tblPr>
        <w:tblStyle w:val="TableNormal"/>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3"/>
        <w:gridCol w:w="809"/>
        <w:gridCol w:w="809"/>
        <w:gridCol w:w="809"/>
        <w:gridCol w:w="809"/>
        <w:gridCol w:w="4164"/>
      </w:tblGrid>
      <w:tr w:rsidR="009B286D" w14:paraId="044B5DF0" w14:textId="77777777" w:rsidTr="005A62BC">
        <w:trPr>
          <w:trHeight w:val="609"/>
        </w:trPr>
        <w:tc>
          <w:tcPr>
            <w:tcW w:w="1248" w:type="dxa"/>
            <w:shd w:val="clear" w:color="auto" w:fill="C5E0B3"/>
          </w:tcPr>
          <w:p w14:paraId="58315636" w14:textId="77777777" w:rsidR="009B286D" w:rsidRDefault="009B286D" w:rsidP="005A62BC">
            <w:pPr>
              <w:pStyle w:val="TableParagraph"/>
              <w:rPr>
                <w:rFonts w:ascii="Times New Roman"/>
              </w:rPr>
            </w:pPr>
          </w:p>
        </w:tc>
        <w:tc>
          <w:tcPr>
            <w:tcW w:w="703" w:type="dxa"/>
            <w:shd w:val="clear" w:color="auto" w:fill="C5E0B3"/>
          </w:tcPr>
          <w:p w14:paraId="77C53539" w14:textId="77777777" w:rsidR="009B286D" w:rsidRDefault="009B286D" w:rsidP="005A62BC">
            <w:pPr>
              <w:pStyle w:val="TableParagraph"/>
              <w:spacing w:line="234" w:lineRule="exact"/>
              <w:ind w:left="107"/>
              <w:rPr>
                <w:b/>
                <w:sz w:val="20"/>
              </w:rPr>
            </w:pPr>
            <w:r>
              <w:rPr>
                <w:b/>
                <w:spacing w:val="-4"/>
                <w:sz w:val="20"/>
              </w:rPr>
              <w:t>2024</w:t>
            </w:r>
          </w:p>
        </w:tc>
        <w:tc>
          <w:tcPr>
            <w:tcW w:w="809" w:type="dxa"/>
            <w:shd w:val="clear" w:color="auto" w:fill="C5E0B3"/>
          </w:tcPr>
          <w:p w14:paraId="6397C337" w14:textId="77777777" w:rsidR="009B286D" w:rsidRDefault="009B286D" w:rsidP="005A62BC">
            <w:pPr>
              <w:pStyle w:val="TableParagraph"/>
              <w:spacing w:line="234" w:lineRule="exact"/>
              <w:ind w:left="108"/>
              <w:rPr>
                <w:b/>
                <w:sz w:val="20"/>
              </w:rPr>
            </w:pPr>
            <w:r>
              <w:rPr>
                <w:b/>
                <w:spacing w:val="-4"/>
                <w:sz w:val="20"/>
              </w:rPr>
              <w:t>2025</w:t>
            </w:r>
          </w:p>
        </w:tc>
        <w:tc>
          <w:tcPr>
            <w:tcW w:w="809" w:type="dxa"/>
            <w:shd w:val="clear" w:color="auto" w:fill="C5E0B3"/>
          </w:tcPr>
          <w:p w14:paraId="50290A64" w14:textId="77777777" w:rsidR="009B286D" w:rsidRDefault="009B286D" w:rsidP="005A62BC">
            <w:pPr>
              <w:pStyle w:val="TableParagraph"/>
              <w:spacing w:line="234" w:lineRule="exact"/>
              <w:ind w:left="107"/>
              <w:rPr>
                <w:b/>
                <w:sz w:val="20"/>
              </w:rPr>
            </w:pPr>
            <w:r>
              <w:rPr>
                <w:b/>
                <w:spacing w:val="-4"/>
                <w:sz w:val="20"/>
              </w:rPr>
              <w:t>2026</w:t>
            </w:r>
          </w:p>
        </w:tc>
        <w:tc>
          <w:tcPr>
            <w:tcW w:w="809" w:type="dxa"/>
            <w:shd w:val="clear" w:color="auto" w:fill="C5E0B3"/>
          </w:tcPr>
          <w:p w14:paraId="5180905E" w14:textId="77777777" w:rsidR="009B286D" w:rsidRDefault="009B286D" w:rsidP="005A62BC">
            <w:pPr>
              <w:pStyle w:val="TableParagraph"/>
              <w:spacing w:line="234" w:lineRule="exact"/>
              <w:ind w:left="107"/>
              <w:rPr>
                <w:b/>
                <w:sz w:val="20"/>
              </w:rPr>
            </w:pPr>
            <w:r>
              <w:rPr>
                <w:b/>
                <w:spacing w:val="-4"/>
                <w:sz w:val="20"/>
              </w:rPr>
              <w:t>2027</w:t>
            </w:r>
          </w:p>
        </w:tc>
        <w:tc>
          <w:tcPr>
            <w:tcW w:w="809" w:type="dxa"/>
            <w:shd w:val="clear" w:color="auto" w:fill="C5E0B3"/>
          </w:tcPr>
          <w:p w14:paraId="4C2F5185" w14:textId="77777777" w:rsidR="009B286D" w:rsidRDefault="009B286D" w:rsidP="005A62BC">
            <w:pPr>
              <w:pStyle w:val="TableParagraph"/>
              <w:spacing w:line="234" w:lineRule="exact"/>
              <w:ind w:left="107"/>
              <w:rPr>
                <w:b/>
                <w:sz w:val="20"/>
              </w:rPr>
            </w:pPr>
            <w:r>
              <w:rPr>
                <w:b/>
                <w:spacing w:val="-4"/>
                <w:sz w:val="20"/>
              </w:rPr>
              <w:t>2028</w:t>
            </w:r>
          </w:p>
        </w:tc>
        <w:tc>
          <w:tcPr>
            <w:tcW w:w="4164" w:type="dxa"/>
            <w:shd w:val="clear" w:color="auto" w:fill="C5E0B3"/>
          </w:tcPr>
          <w:p w14:paraId="4E574052" w14:textId="77777777" w:rsidR="009B286D" w:rsidRDefault="009B286D" w:rsidP="005A62BC">
            <w:pPr>
              <w:pStyle w:val="TableParagraph"/>
              <w:spacing w:line="234" w:lineRule="exact"/>
              <w:ind w:left="107"/>
              <w:rPr>
                <w:b/>
                <w:sz w:val="20"/>
              </w:rPr>
            </w:pPr>
            <w:proofErr w:type="spellStart"/>
            <w:r>
              <w:rPr>
                <w:b/>
                <w:sz w:val="20"/>
              </w:rPr>
              <w:t>Toplam</w:t>
            </w:r>
            <w:proofErr w:type="spellEnd"/>
            <w:r>
              <w:rPr>
                <w:b/>
                <w:spacing w:val="-8"/>
                <w:sz w:val="20"/>
              </w:rPr>
              <w:t xml:space="preserve"> </w:t>
            </w:r>
            <w:proofErr w:type="spellStart"/>
            <w:r>
              <w:rPr>
                <w:b/>
                <w:spacing w:val="-2"/>
                <w:sz w:val="20"/>
              </w:rPr>
              <w:t>Maliyet</w:t>
            </w:r>
            <w:proofErr w:type="spellEnd"/>
          </w:p>
        </w:tc>
      </w:tr>
      <w:tr w:rsidR="009B286D" w14:paraId="0BFE5551" w14:textId="77777777" w:rsidTr="005A62BC">
        <w:trPr>
          <w:trHeight w:val="470"/>
        </w:trPr>
        <w:tc>
          <w:tcPr>
            <w:tcW w:w="1248" w:type="dxa"/>
            <w:shd w:val="clear" w:color="auto" w:fill="E2EFD9"/>
          </w:tcPr>
          <w:p w14:paraId="5A5F72FD" w14:textId="77777777" w:rsidR="009B286D" w:rsidRDefault="009B286D" w:rsidP="005A62BC">
            <w:pPr>
              <w:pStyle w:val="TableParagraph"/>
              <w:spacing w:line="234" w:lineRule="exact"/>
              <w:ind w:left="107"/>
              <w:rPr>
                <w:b/>
                <w:sz w:val="20"/>
              </w:rPr>
            </w:pPr>
            <w:proofErr w:type="spellStart"/>
            <w:r>
              <w:rPr>
                <w:b/>
                <w:sz w:val="20"/>
              </w:rPr>
              <w:t>Amaç</w:t>
            </w:r>
            <w:proofErr w:type="spellEnd"/>
            <w:r>
              <w:rPr>
                <w:b/>
                <w:spacing w:val="-7"/>
                <w:sz w:val="20"/>
              </w:rPr>
              <w:t xml:space="preserve"> </w:t>
            </w:r>
            <w:r>
              <w:rPr>
                <w:b/>
                <w:spacing w:val="-10"/>
                <w:sz w:val="20"/>
              </w:rPr>
              <w:t>1</w:t>
            </w:r>
          </w:p>
        </w:tc>
        <w:tc>
          <w:tcPr>
            <w:tcW w:w="703" w:type="dxa"/>
            <w:shd w:val="clear" w:color="auto" w:fill="E2EFD9"/>
          </w:tcPr>
          <w:p w14:paraId="1ACB3399" w14:textId="49858315" w:rsidR="009B286D" w:rsidRDefault="009B3B17" w:rsidP="005A62BC">
            <w:pPr>
              <w:pStyle w:val="TableParagraph"/>
              <w:rPr>
                <w:rFonts w:ascii="Times New Roman"/>
              </w:rPr>
            </w:pPr>
            <w:r>
              <w:rPr>
                <w:rFonts w:ascii="Times New Roman"/>
              </w:rPr>
              <w:t>25000</w:t>
            </w:r>
          </w:p>
        </w:tc>
        <w:tc>
          <w:tcPr>
            <w:tcW w:w="809" w:type="dxa"/>
            <w:shd w:val="clear" w:color="auto" w:fill="E2EFD9"/>
          </w:tcPr>
          <w:p w14:paraId="00872657" w14:textId="220291AD" w:rsidR="009B286D" w:rsidRDefault="009B3B17" w:rsidP="005A62BC">
            <w:pPr>
              <w:pStyle w:val="TableParagraph"/>
              <w:rPr>
                <w:rFonts w:ascii="Times New Roman"/>
              </w:rPr>
            </w:pPr>
            <w:r>
              <w:rPr>
                <w:rFonts w:ascii="Times New Roman"/>
              </w:rPr>
              <w:t>32500</w:t>
            </w:r>
          </w:p>
        </w:tc>
        <w:tc>
          <w:tcPr>
            <w:tcW w:w="809" w:type="dxa"/>
            <w:shd w:val="clear" w:color="auto" w:fill="E2EFD9"/>
          </w:tcPr>
          <w:p w14:paraId="5BD67C18" w14:textId="579B538B" w:rsidR="009B286D" w:rsidRDefault="009B3B17" w:rsidP="005A62BC">
            <w:pPr>
              <w:pStyle w:val="TableParagraph"/>
              <w:rPr>
                <w:rFonts w:ascii="Times New Roman"/>
              </w:rPr>
            </w:pPr>
            <w:r>
              <w:rPr>
                <w:rFonts w:ascii="Times New Roman"/>
              </w:rPr>
              <w:t>42250</w:t>
            </w:r>
          </w:p>
        </w:tc>
        <w:tc>
          <w:tcPr>
            <w:tcW w:w="809" w:type="dxa"/>
            <w:shd w:val="clear" w:color="auto" w:fill="E2EFD9"/>
          </w:tcPr>
          <w:p w14:paraId="4E63902B" w14:textId="7CE0D016" w:rsidR="009B286D" w:rsidRDefault="009B3B17" w:rsidP="005A62BC">
            <w:pPr>
              <w:pStyle w:val="TableParagraph"/>
              <w:rPr>
                <w:rFonts w:ascii="Times New Roman"/>
              </w:rPr>
            </w:pPr>
            <w:r>
              <w:rPr>
                <w:rFonts w:ascii="Times New Roman"/>
              </w:rPr>
              <w:t>54925</w:t>
            </w:r>
          </w:p>
        </w:tc>
        <w:tc>
          <w:tcPr>
            <w:tcW w:w="809" w:type="dxa"/>
            <w:shd w:val="clear" w:color="auto" w:fill="E2EFD9"/>
          </w:tcPr>
          <w:p w14:paraId="5C9E92B1" w14:textId="579BDEF7" w:rsidR="009B286D" w:rsidRDefault="009B3B17" w:rsidP="005A62BC">
            <w:pPr>
              <w:pStyle w:val="TableParagraph"/>
              <w:rPr>
                <w:rFonts w:ascii="Times New Roman"/>
              </w:rPr>
            </w:pPr>
            <w:r>
              <w:rPr>
                <w:rFonts w:ascii="Times New Roman"/>
              </w:rPr>
              <w:t>71410</w:t>
            </w:r>
          </w:p>
        </w:tc>
        <w:tc>
          <w:tcPr>
            <w:tcW w:w="4164" w:type="dxa"/>
            <w:shd w:val="clear" w:color="auto" w:fill="E2EFD9"/>
          </w:tcPr>
          <w:p w14:paraId="4A6E7EAB" w14:textId="46BF6DBB" w:rsidR="009B286D" w:rsidRDefault="004E0CE1" w:rsidP="005A62BC">
            <w:pPr>
              <w:pStyle w:val="TableParagraph"/>
              <w:rPr>
                <w:rFonts w:ascii="Times New Roman"/>
              </w:rPr>
            </w:pPr>
            <w:r>
              <w:rPr>
                <w:rFonts w:ascii="Times New Roman"/>
              </w:rPr>
              <w:t>226000</w:t>
            </w:r>
          </w:p>
        </w:tc>
      </w:tr>
      <w:tr w:rsidR="009B286D" w14:paraId="24DA6285" w14:textId="77777777" w:rsidTr="005A62BC">
        <w:trPr>
          <w:trHeight w:val="467"/>
        </w:trPr>
        <w:tc>
          <w:tcPr>
            <w:tcW w:w="1248" w:type="dxa"/>
            <w:shd w:val="clear" w:color="auto" w:fill="E2EFD9"/>
          </w:tcPr>
          <w:p w14:paraId="371BCD2F" w14:textId="42D8F79D" w:rsidR="009B286D" w:rsidRDefault="009054A1" w:rsidP="005A62BC">
            <w:pPr>
              <w:pStyle w:val="TableParagraph"/>
              <w:spacing w:line="234" w:lineRule="exact"/>
              <w:ind w:left="107"/>
              <w:rPr>
                <w:b/>
                <w:sz w:val="20"/>
              </w:rPr>
            </w:pPr>
            <w:proofErr w:type="spellStart"/>
            <w:r>
              <w:rPr>
                <w:b/>
                <w:sz w:val="20"/>
              </w:rPr>
              <w:t>Amaç</w:t>
            </w:r>
            <w:proofErr w:type="spellEnd"/>
            <w:r>
              <w:rPr>
                <w:b/>
                <w:sz w:val="20"/>
              </w:rPr>
              <w:t xml:space="preserve"> 2</w:t>
            </w:r>
          </w:p>
        </w:tc>
        <w:tc>
          <w:tcPr>
            <w:tcW w:w="703" w:type="dxa"/>
            <w:shd w:val="clear" w:color="auto" w:fill="E2EFD9"/>
          </w:tcPr>
          <w:p w14:paraId="409B45DD" w14:textId="713F417F" w:rsidR="009B286D" w:rsidRDefault="009054A1" w:rsidP="005A62BC">
            <w:pPr>
              <w:pStyle w:val="TableParagraph"/>
              <w:rPr>
                <w:rFonts w:ascii="Times New Roman"/>
              </w:rPr>
            </w:pPr>
            <w:r>
              <w:rPr>
                <w:rFonts w:ascii="Times New Roman"/>
              </w:rPr>
              <w:t>30000</w:t>
            </w:r>
          </w:p>
        </w:tc>
        <w:tc>
          <w:tcPr>
            <w:tcW w:w="809" w:type="dxa"/>
            <w:shd w:val="clear" w:color="auto" w:fill="E2EFD9"/>
          </w:tcPr>
          <w:p w14:paraId="1FD3F532" w14:textId="4667709C" w:rsidR="009B286D" w:rsidRDefault="004A52FF" w:rsidP="005A62BC">
            <w:pPr>
              <w:pStyle w:val="TableParagraph"/>
              <w:rPr>
                <w:rFonts w:ascii="Times New Roman"/>
              </w:rPr>
            </w:pPr>
            <w:r>
              <w:rPr>
                <w:rFonts w:ascii="Times New Roman"/>
              </w:rPr>
              <w:t>40000</w:t>
            </w:r>
          </w:p>
        </w:tc>
        <w:tc>
          <w:tcPr>
            <w:tcW w:w="809" w:type="dxa"/>
            <w:shd w:val="clear" w:color="auto" w:fill="E2EFD9"/>
          </w:tcPr>
          <w:p w14:paraId="217244B3" w14:textId="0957F84D" w:rsidR="009B286D" w:rsidRDefault="004A52FF" w:rsidP="005A62BC">
            <w:pPr>
              <w:pStyle w:val="TableParagraph"/>
              <w:rPr>
                <w:rFonts w:ascii="Times New Roman"/>
              </w:rPr>
            </w:pPr>
            <w:r>
              <w:rPr>
                <w:rFonts w:ascii="Times New Roman"/>
              </w:rPr>
              <w:t>60000</w:t>
            </w:r>
          </w:p>
        </w:tc>
        <w:tc>
          <w:tcPr>
            <w:tcW w:w="809" w:type="dxa"/>
            <w:shd w:val="clear" w:color="auto" w:fill="E2EFD9"/>
          </w:tcPr>
          <w:p w14:paraId="37C25015" w14:textId="0EDD5D78" w:rsidR="009B286D" w:rsidRDefault="004A52FF" w:rsidP="005A62BC">
            <w:pPr>
              <w:pStyle w:val="TableParagraph"/>
              <w:rPr>
                <w:rFonts w:ascii="Times New Roman"/>
              </w:rPr>
            </w:pPr>
            <w:r>
              <w:rPr>
                <w:rFonts w:ascii="Times New Roman"/>
              </w:rPr>
              <w:t>80000</w:t>
            </w:r>
          </w:p>
        </w:tc>
        <w:tc>
          <w:tcPr>
            <w:tcW w:w="809" w:type="dxa"/>
            <w:shd w:val="clear" w:color="auto" w:fill="E2EFD9"/>
          </w:tcPr>
          <w:p w14:paraId="3487134A" w14:textId="5D57809C" w:rsidR="009B286D" w:rsidRDefault="004A52FF" w:rsidP="005A62BC">
            <w:pPr>
              <w:pStyle w:val="TableParagraph"/>
              <w:rPr>
                <w:rFonts w:ascii="Times New Roman"/>
              </w:rPr>
            </w:pPr>
            <w:r>
              <w:rPr>
                <w:rFonts w:ascii="Times New Roman"/>
              </w:rPr>
              <w:t>100000</w:t>
            </w:r>
          </w:p>
        </w:tc>
        <w:tc>
          <w:tcPr>
            <w:tcW w:w="4164" w:type="dxa"/>
            <w:shd w:val="clear" w:color="auto" w:fill="E2EFD9"/>
          </w:tcPr>
          <w:p w14:paraId="3CFBD9AC" w14:textId="00EDCD79" w:rsidR="009B286D" w:rsidRDefault="004A52FF" w:rsidP="005A62BC">
            <w:pPr>
              <w:pStyle w:val="TableParagraph"/>
              <w:rPr>
                <w:rFonts w:ascii="Times New Roman"/>
              </w:rPr>
            </w:pPr>
            <w:r>
              <w:rPr>
                <w:rFonts w:ascii="Times New Roman"/>
              </w:rPr>
              <w:t>310000</w:t>
            </w:r>
          </w:p>
        </w:tc>
      </w:tr>
      <w:tr w:rsidR="009B286D" w14:paraId="6232465E" w14:textId="77777777" w:rsidTr="005A62BC">
        <w:trPr>
          <w:trHeight w:val="470"/>
        </w:trPr>
        <w:tc>
          <w:tcPr>
            <w:tcW w:w="1248" w:type="dxa"/>
            <w:shd w:val="clear" w:color="auto" w:fill="E2EFD9"/>
          </w:tcPr>
          <w:p w14:paraId="69024348" w14:textId="4F2F6B02" w:rsidR="009B286D" w:rsidRDefault="009054A1" w:rsidP="005A62BC">
            <w:pPr>
              <w:pStyle w:val="TableParagraph"/>
              <w:spacing w:before="1"/>
              <w:ind w:left="107"/>
              <w:rPr>
                <w:b/>
                <w:sz w:val="20"/>
              </w:rPr>
            </w:pPr>
            <w:proofErr w:type="spellStart"/>
            <w:r>
              <w:rPr>
                <w:b/>
                <w:sz w:val="20"/>
              </w:rPr>
              <w:t>Amaç</w:t>
            </w:r>
            <w:proofErr w:type="spellEnd"/>
            <w:r>
              <w:rPr>
                <w:b/>
                <w:spacing w:val="-7"/>
                <w:sz w:val="20"/>
              </w:rPr>
              <w:t xml:space="preserve"> </w:t>
            </w:r>
            <w:r>
              <w:rPr>
                <w:b/>
                <w:spacing w:val="-10"/>
                <w:sz w:val="20"/>
              </w:rPr>
              <w:t>3</w:t>
            </w:r>
          </w:p>
        </w:tc>
        <w:tc>
          <w:tcPr>
            <w:tcW w:w="703" w:type="dxa"/>
            <w:shd w:val="clear" w:color="auto" w:fill="E2EFD9"/>
          </w:tcPr>
          <w:p w14:paraId="16DC1F7D" w14:textId="6FB03726" w:rsidR="009B286D" w:rsidRDefault="00CA3D90" w:rsidP="005A62BC">
            <w:pPr>
              <w:pStyle w:val="TableParagraph"/>
              <w:rPr>
                <w:rFonts w:ascii="Times New Roman"/>
              </w:rPr>
            </w:pPr>
            <w:r>
              <w:rPr>
                <w:rFonts w:ascii="Times New Roman"/>
              </w:rPr>
              <w:t>100000</w:t>
            </w:r>
          </w:p>
        </w:tc>
        <w:tc>
          <w:tcPr>
            <w:tcW w:w="809" w:type="dxa"/>
            <w:shd w:val="clear" w:color="auto" w:fill="E2EFD9"/>
          </w:tcPr>
          <w:p w14:paraId="15B0BB54" w14:textId="610D9FB0" w:rsidR="009B286D" w:rsidRDefault="00EA413E" w:rsidP="005A62BC">
            <w:pPr>
              <w:pStyle w:val="TableParagraph"/>
              <w:rPr>
                <w:rFonts w:ascii="Times New Roman"/>
              </w:rPr>
            </w:pPr>
            <w:r>
              <w:rPr>
                <w:rFonts w:ascii="Times New Roman"/>
              </w:rPr>
              <w:t>130</w:t>
            </w:r>
            <w:r w:rsidR="00CA3D90">
              <w:rPr>
                <w:rFonts w:ascii="Times New Roman"/>
              </w:rPr>
              <w:t>0000</w:t>
            </w:r>
          </w:p>
        </w:tc>
        <w:tc>
          <w:tcPr>
            <w:tcW w:w="809" w:type="dxa"/>
            <w:shd w:val="clear" w:color="auto" w:fill="E2EFD9"/>
          </w:tcPr>
          <w:p w14:paraId="380F52D8" w14:textId="2E346D1F" w:rsidR="009B286D" w:rsidRDefault="00EA413E" w:rsidP="005A62BC">
            <w:pPr>
              <w:pStyle w:val="TableParagraph"/>
              <w:rPr>
                <w:rFonts w:ascii="Times New Roman"/>
              </w:rPr>
            </w:pPr>
            <w:r>
              <w:rPr>
                <w:rFonts w:ascii="Times New Roman"/>
              </w:rPr>
              <w:t>17</w:t>
            </w:r>
            <w:r w:rsidR="00CA3D90">
              <w:rPr>
                <w:rFonts w:ascii="Times New Roman"/>
              </w:rPr>
              <w:t>0000</w:t>
            </w:r>
          </w:p>
        </w:tc>
        <w:tc>
          <w:tcPr>
            <w:tcW w:w="809" w:type="dxa"/>
            <w:shd w:val="clear" w:color="auto" w:fill="E2EFD9"/>
          </w:tcPr>
          <w:p w14:paraId="3EE9ED54" w14:textId="3A49ADD2" w:rsidR="009B286D" w:rsidRDefault="00CA3D90" w:rsidP="005A62BC">
            <w:pPr>
              <w:pStyle w:val="TableParagraph"/>
              <w:rPr>
                <w:rFonts w:ascii="Times New Roman"/>
              </w:rPr>
            </w:pPr>
            <w:r>
              <w:rPr>
                <w:rFonts w:ascii="Times New Roman"/>
              </w:rPr>
              <w:t>200000</w:t>
            </w:r>
          </w:p>
        </w:tc>
        <w:tc>
          <w:tcPr>
            <w:tcW w:w="809" w:type="dxa"/>
            <w:shd w:val="clear" w:color="auto" w:fill="E2EFD9"/>
          </w:tcPr>
          <w:p w14:paraId="2F428695" w14:textId="379E3578" w:rsidR="009B286D" w:rsidRDefault="00CA3D90" w:rsidP="005A62BC">
            <w:pPr>
              <w:pStyle w:val="TableParagraph"/>
              <w:rPr>
                <w:rFonts w:ascii="Times New Roman"/>
              </w:rPr>
            </w:pPr>
            <w:r>
              <w:rPr>
                <w:rFonts w:ascii="Times New Roman"/>
              </w:rPr>
              <w:t>220000</w:t>
            </w:r>
          </w:p>
        </w:tc>
        <w:tc>
          <w:tcPr>
            <w:tcW w:w="4164" w:type="dxa"/>
            <w:shd w:val="clear" w:color="auto" w:fill="E2EFD9"/>
          </w:tcPr>
          <w:p w14:paraId="2631DE84" w14:textId="55C087F2" w:rsidR="009B286D" w:rsidRDefault="00EA413E" w:rsidP="005A62BC">
            <w:pPr>
              <w:pStyle w:val="TableParagraph"/>
              <w:rPr>
                <w:rFonts w:ascii="Times New Roman"/>
              </w:rPr>
            </w:pPr>
            <w:r>
              <w:rPr>
                <w:rFonts w:ascii="Times New Roman"/>
              </w:rPr>
              <w:t>82</w:t>
            </w:r>
            <w:r w:rsidR="00C90335">
              <w:rPr>
                <w:rFonts w:ascii="Times New Roman"/>
              </w:rPr>
              <w:t>0000</w:t>
            </w:r>
          </w:p>
        </w:tc>
      </w:tr>
      <w:tr w:rsidR="009B286D" w14:paraId="46318ED3" w14:textId="77777777" w:rsidTr="005A62BC">
        <w:trPr>
          <w:trHeight w:val="469"/>
        </w:trPr>
        <w:tc>
          <w:tcPr>
            <w:tcW w:w="1248" w:type="dxa"/>
            <w:shd w:val="clear" w:color="auto" w:fill="E2EFD9"/>
          </w:tcPr>
          <w:p w14:paraId="3DC26AE0" w14:textId="12FFD25C" w:rsidR="009B286D" w:rsidRDefault="009054A1" w:rsidP="005A62BC">
            <w:pPr>
              <w:pStyle w:val="TableParagraph"/>
              <w:spacing w:line="234" w:lineRule="exact"/>
              <w:ind w:left="107"/>
              <w:rPr>
                <w:b/>
                <w:sz w:val="20"/>
              </w:rPr>
            </w:pPr>
            <w:proofErr w:type="spellStart"/>
            <w:r>
              <w:rPr>
                <w:b/>
                <w:sz w:val="20"/>
              </w:rPr>
              <w:t>Amaç</w:t>
            </w:r>
            <w:proofErr w:type="spellEnd"/>
            <w:r>
              <w:rPr>
                <w:b/>
                <w:sz w:val="20"/>
              </w:rPr>
              <w:t xml:space="preserve"> 4</w:t>
            </w:r>
          </w:p>
        </w:tc>
        <w:tc>
          <w:tcPr>
            <w:tcW w:w="703" w:type="dxa"/>
            <w:shd w:val="clear" w:color="auto" w:fill="E2EFD9"/>
          </w:tcPr>
          <w:p w14:paraId="668AEE56" w14:textId="21470310" w:rsidR="009B286D" w:rsidRDefault="00C30A1D" w:rsidP="005A62BC">
            <w:pPr>
              <w:pStyle w:val="TableParagraph"/>
              <w:rPr>
                <w:rFonts w:ascii="Times New Roman"/>
              </w:rPr>
            </w:pPr>
            <w:r>
              <w:rPr>
                <w:rFonts w:ascii="Times New Roman"/>
              </w:rPr>
              <w:t>15000</w:t>
            </w:r>
          </w:p>
        </w:tc>
        <w:tc>
          <w:tcPr>
            <w:tcW w:w="809" w:type="dxa"/>
            <w:shd w:val="clear" w:color="auto" w:fill="E2EFD9"/>
          </w:tcPr>
          <w:p w14:paraId="7AE646B6" w14:textId="3C4D5035" w:rsidR="009B286D" w:rsidRDefault="00C30A1D" w:rsidP="005A62BC">
            <w:pPr>
              <w:pStyle w:val="TableParagraph"/>
              <w:rPr>
                <w:rFonts w:ascii="Times New Roman"/>
              </w:rPr>
            </w:pPr>
            <w:r>
              <w:rPr>
                <w:rFonts w:ascii="Times New Roman"/>
              </w:rPr>
              <w:t>20000</w:t>
            </w:r>
          </w:p>
        </w:tc>
        <w:tc>
          <w:tcPr>
            <w:tcW w:w="809" w:type="dxa"/>
            <w:shd w:val="clear" w:color="auto" w:fill="E2EFD9"/>
          </w:tcPr>
          <w:p w14:paraId="6F339C6A" w14:textId="7D0AE175" w:rsidR="009B286D" w:rsidRDefault="00C30A1D" w:rsidP="005A62BC">
            <w:pPr>
              <w:pStyle w:val="TableParagraph"/>
              <w:rPr>
                <w:rFonts w:ascii="Times New Roman"/>
              </w:rPr>
            </w:pPr>
            <w:r>
              <w:rPr>
                <w:rFonts w:ascii="Times New Roman"/>
              </w:rPr>
              <w:t>28000</w:t>
            </w:r>
          </w:p>
        </w:tc>
        <w:tc>
          <w:tcPr>
            <w:tcW w:w="809" w:type="dxa"/>
            <w:shd w:val="clear" w:color="auto" w:fill="E2EFD9"/>
          </w:tcPr>
          <w:p w14:paraId="2A0488B8" w14:textId="25784E66" w:rsidR="009B286D" w:rsidRDefault="00C30A1D" w:rsidP="005A62BC">
            <w:pPr>
              <w:pStyle w:val="TableParagraph"/>
              <w:rPr>
                <w:rFonts w:ascii="Times New Roman"/>
              </w:rPr>
            </w:pPr>
            <w:r>
              <w:rPr>
                <w:rFonts w:ascii="Times New Roman"/>
              </w:rPr>
              <w:t>35000</w:t>
            </w:r>
          </w:p>
        </w:tc>
        <w:tc>
          <w:tcPr>
            <w:tcW w:w="809" w:type="dxa"/>
            <w:shd w:val="clear" w:color="auto" w:fill="E2EFD9"/>
          </w:tcPr>
          <w:p w14:paraId="0AFDB837" w14:textId="13647380" w:rsidR="009B286D" w:rsidRDefault="00C30A1D" w:rsidP="005A62BC">
            <w:pPr>
              <w:pStyle w:val="TableParagraph"/>
              <w:rPr>
                <w:rFonts w:ascii="Times New Roman"/>
              </w:rPr>
            </w:pPr>
            <w:r>
              <w:rPr>
                <w:rFonts w:ascii="Times New Roman"/>
              </w:rPr>
              <w:t>40000</w:t>
            </w:r>
          </w:p>
        </w:tc>
        <w:tc>
          <w:tcPr>
            <w:tcW w:w="4164" w:type="dxa"/>
            <w:shd w:val="clear" w:color="auto" w:fill="E2EFD9"/>
          </w:tcPr>
          <w:p w14:paraId="4290C064" w14:textId="0FAFC42E" w:rsidR="009B286D" w:rsidRDefault="00C30A1D" w:rsidP="005A62BC">
            <w:pPr>
              <w:pStyle w:val="TableParagraph"/>
              <w:rPr>
                <w:rFonts w:ascii="Times New Roman"/>
              </w:rPr>
            </w:pPr>
            <w:r>
              <w:rPr>
                <w:rFonts w:ascii="Times New Roman"/>
              </w:rPr>
              <w:t>138000</w:t>
            </w:r>
          </w:p>
        </w:tc>
      </w:tr>
      <w:tr w:rsidR="009B286D" w14:paraId="687FE8EA" w14:textId="77777777" w:rsidTr="005A62BC">
        <w:trPr>
          <w:trHeight w:val="702"/>
        </w:trPr>
        <w:tc>
          <w:tcPr>
            <w:tcW w:w="1248" w:type="dxa"/>
            <w:shd w:val="clear" w:color="auto" w:fill="E2EFD9"/>
          </w:tcPr>
          <w:p w14:paraId="37590BA1" w14:textId="77777777" w:rsidR="009B286D" w:rsidRDefault="009B286D" w:rsidP="005A62BC">
            <w:pPr>
              <w:pStyle w:val="TableParagraph"/>
              <w:spacing w:line="236" w:lineRule="exact"/>
              <w:ind w:left="107" w:right="296"/>
              <w:rPr>
                <w:b/>
                <w:sz w:val="20"/>
              </w:rPr>
            </w:pPr>
            <w:proofErr w:type="spellStart"/>
            <w:r>
              <w:rPr>
                <w:b/>
                <w:spacing w:val="-2"/>
                <w:sz w:val="20"/>
              </w:rPr>
              <w:t>Genel</w:t>
            </w:r>
            <w:proofErr w:type="spellEnd"/>
            <w:r>
              <w:rPr>
                <w:b/>
                <w:spacing w:val="-2"/>
                <w:sz w:val="20"/>
              </w:rPr>
              <w:t xml:space="preserve"> </w:t>
            </w:r>
            <w:proofErr w:type="spellStart"/>
            <w:r>
              <w:rPr>
                <w:b/>
                <w:spacing w:val="-2"/>
                <w:sz w:val="20"/>
              </w:rPr>
              <w:t>Yönetim</w:t>
            </w:r>
            <w:proofErr w:type="spellEnd"/>
            <w:r>
              <w:rPr>
                <w:b/>
                <w:spacing w:val="-2"/>
                <w:sz w:val="20"/>
              </w:rPr>
              <w:t xml:space="preserve"> </w:t>
            </w:r>
            <w:proofErr w:type="spellStart"/>
            <w:r>
              <w:rPr>
                <w:b/>
                <w:spacing w:val="-2"/>
                <w:sz w:val="20"/>
              </w:rPr>
              <w:t>Giderleri</w:t>
            </w:r>
            <w:proofErr w:type="spellEnd"/>
          </w:p>
        </w:tc>
        <w:tc>
          <w:tcPr>
            <w:tcW w:w="703" w:type="dxa"/>
            <w:shd w:val="clear" w:color="auto" w:fill="E2EFD9"/>
          </w:tcPr>
          <w:p w14:paraId="6E1FDDE7" w14:textId="6505C18C" w:rsidR="009B286D" w:rsidRDefault="00C30A1D" w:rsidP="005A62BC">
            <w:pPr>
              <w:pStyle w:val="TableParagraph"/>
              <w:rPr>
                <w:rFonts w:ascii="Times New Roman"/>
              </w:rPr>
            </w:pPr>
            <w:r>
              <w:rPr>
                <w:rFonts w:ascii="Times New Roman"/>
              </w:rPr>
              <w:t>0</w:t>
            </w:r>
          </w:p>
        </w:tc>
        <w:tc>
          <w:tcPr>
            <w:tcW w:w="809" w:type="dxa"/>
            <w:shd w:val="clear" w:color="auto" w:fill="E2EFD9"/>
          </w:tcPr>
          <w:p w14:paraId="5790CC85" w14:textId="28DEF17A" w:rsidR="009B286D" w:rsidRDefault="00C30A1D" w:rsidP="005A62BC">
            <w:pPr>
              <w:pStyle w:val="TableParagraph"/>
              <w:rPr>
                <w:rFonts w:ascii="Times New Roman"/>
              </w:rPr>
            </w:pPr>
            <w:r>
              <w:rPr>
                <w:rFonts w:ascii="Times New Roman"/>
              </w:rPr>
              <w:t>0</w:t>
            </w:r>
          </w:p>
        </w:tc>
        <w:tc>
          <w:tcPr>
            <w:tcW w:w="809" w:type="dxa"/>
            <w:shd w:val="clear" w:color="auto" w:fill="E2EFD9"/>
          </w:tcPr>
          <w:p w14:paraId="6902EFD8" w14:textId="0BE29217" w:rsidR="009B286D" w:rsidRDefault="00C30A1D" w:rsidP="005A62BC">
            <w:pPr>
              <w:pStyle w:val="TableParagraph"/>
              <w:rPr>
                <w:rFonts w:ascii="Times New Roman"/>
              </w:rPr>
            </w:pPr>
            <w:r>
              <w:rPr>
                <w:rFonts w:ascii="Times New Roman"/>
              </w:rPr>
              <w:t>0</w:t>
            </w:r>
          </w:p>
        </w:tc>
        <w:tc>
          <w:tcPr>
            <w:tcW w:w="809" w:type="dxa"/>
            <w:shd w:val="clear" w:color="auto" w:fill="E2EFD9"/>
          </w:tcPr>
          <w:p w14:paraId="30B81008" w14:textId="0E0B3BC0" w:rsidR="009B286D" w:rsidRDefault="00C30A1D" w:rsidP="005A62BC">
            <w:pPr>
              <w:pStyle w:val="TableParagraph"/>
              <w:rPr>
                <w:rFonts w:ascii="Times New Roman"/>
              </w:rPr>
            </w:pPr>
            <w:r>
              <w:rPr>
                <w:rFonts w:ascii="Times New Roman"/>
              </w:rPr>
              <w:t>0</w:t>
            </w:r>
          </w:p>
        </w:tc>
        <w:tc>
          <w:tcPr>
            <w:tcW w:w="809" w:type="dxa"/>
            <w:shd w:val="clear" w:color="auto" w:fill="E2EFD9"/>
          </w:tcPr>
          <w:p w14:paraId="204BBF3A" w14:textId="5FFFDB7C" w:rsidR="009B286D" w:rsidRDefault="00C30A1D" w:rsidP="005A62BC">
            <w:pPr>
              <w:pStyle w:val="TableParagraph"/>
              <w:rPr>
                <w:rFonts w:ascii="Times New Roman"/>
              </w:rPr>
            </w:pPr>
            <w:r>
              <w:rPr>
                <w:rFonts w:ascii="Times New Roman"/>
              </w:rPr>
              <w:t>0</w:t>
            </w:r>
          </w:p>
        </w:tc>
        <w:tc>
          <w:tcPr>
            <w:tcW w:w="4164" w:type="dxa"/>
            <w:shd w:val="clear" w:color="auto" w:fill="E2EFD9"/>
          </w:tcPr>
          <w:p w14:paraId="14F3D004" w14:textId="759420B9" w:rsidR="009B286D" w:rsidRDefault="00C30A1D" w:rsidP="005A62BC">
            <w:pPr>
              <w:pStyle w:val="TableParagraph"/>
              <w:rPr>
                <w:rFonts w:ascii="Times New Roman"/>
              </w:rPr>
            </w:pPr>
            <w:r>
              <w:rPr>
                <w:rFonts w:ascii="Times New Roman"/>
              </w:rPr>
              <w:t>0</w:t>
            </w:r>
          </w:p>
        </w:tc>
      </w:tr>
      <w:tr w:rsidR="009B286D" w14:paraId="4037F98A" w14:textId="77777777" w:rsidTr="005A62BC">
        <w:trPr>
          <w:trHeight w:val="239"/>
        </w:trPr>
        <w:tc>
          <w:tcPr>
            <w:tcW w:w="1248" w:type="dxa"/>
            <w:shd w:val="clear" w:color="auto" w:fill="E2EFD9"/>
          </w:tcPr>
          <w:p w14:paraId="0E175372" w14:textId="77777777" w:rsidR="009B286D" w:rsidRDefault="009B286D" w:rsidP="005A62BC">
            <w:pPr>
              <w:pStyle w:val="TableParagraph"/>
              <w:spacing w:line="219" w:lineRule="exact"/>
              <w:ind w:left="107"/>
              <w:rPr>
                <w:b/>
                <w:sz w:val="20"/>
              </w:rPr>
            </w:pPr>
            <w:r>
              <w:rPr>
                <w:b/>
                <w:spacing w:val="-2"/>
                <w:sz w:val="20"/>
              </w:rPr>
              <w:t>TOPLAM</w:t>
            </w:r>
          </w:p>
        </w:tc>
        <w:tc>
          <w:tcPr>
            <w:tcW w:w="703" w:type="dxa"/>
            <w:shd w:val="clear" w:color="auto" w:fill="E2EFD9"/>
          </w:tcPr>
          <w:p w14:paraId="2FE8E840" w14:textId="4EB86300" w:rsidR="009B286D" w:rsidRDefault="00C30A1D" w:rsidP="005A62BC">
            <w:pPr>
              <w:pStyle w:val="TableParagraph"/>
              <w:rPr>
                <w:rFonts w:ascii="Times New Roman"/>
                <w:sz w:val="16"/>
              </w:rPr>
            </w:pPr>
            <w:r>
              <w:rPr>
                <w:rFonts w:ascii="Times New Roman"/>
                <w:sz w:val="16"/>
              </w:rPr>
              <w:t>170000</w:t>
            </w:r>
          </w:p>
        </w:tc>
        <w:tc>
          <w:tcPr>
            <w:tcW w:w="809" w:type="dxa"/>
            <w:shd w:val="clear" w:color="auto" w:fill="E2EFD9"/>
          </w:tcPr>
          <w:p w14:paraId="15229CB2" w14:textId="12BAD257" w:rsidR="009B286D" w:rsidRDefault="00C30A1D" w:rsidP="005A62BC">
            <w:pPr>
              <w:pStyle w:val="TableParagraph"/>
              <w:rPr>
                <w:rFonts w:ascii="Times New Roman"/>
                <w:sz w:val="16"/>
              </w:rPr>
            </w:pPr>
            <w:r>
              <w:rPr>
                <w:rFonts w:ascii="Times New Roman"/>
                <w:sz w:val="16"/>
              </w:rPr>
              <w:t>232500</w:t>
            </w:r>
          </w:p>
        </w:tc>
        <w:tc>
          <w:tcPr>
            <w:tcW w:w="809" w:type="dxa"/>
            <w:shd w:val="clear" w:color="auto" w:fill="E2EFD9"/>
          </w:tcPr>
          <w:p w14:paraId="6BE20A0A" w14:textId="5A5858B5" w:rsidR="009B286D" w:rsidRDefault="00FE0D6A" w:rsidP="005A62BC">
            <w:pPr>
              <w:pStyle w:val="TableParagraph"/>
              <w:rPr>
                <w:rFonts w:ascii="Times New Roman"/>
                <w:sz w:val="16"/>
              </w:rPr>
            </w:pPr>
            <w:r>
              <w:rPr>
                <w:rFonts w:ascii="Times New Roman"/>
                <w:sz w:val="16"/>
              </w:rPr>
              <w:t>310250</w:t>
            </w:r>
          </w:p>
        </w:tc>
        <w:tc>
          <w:tcPr>
            <w:tcW w:w="809" w:type="dxa"/>
            <w:shd w:val="clear" w:color="auto" w:fill="E2EFD9"/>
          </w:tcPr>
          <w:p w14:paraId="59A8165F" w14:textId="76D4CFAD" w:rsidR="009B286D" w:rsidRDefault="00E74A92" w:rsidP="005A62BC">
            <w:pPr>
              <w:pStyle w:val="TableParagraph"/>
              <w:rPr>
                <w:rFonts w:ascii="Times New Roman"/>
                <w:sz w:val="16"/>
              </w:rPr>
            </w:pPr>
            <w:r>
              <w:rPr>
                <w:rFonts w:ascii="Times New Roman"/>
                <w:sz w:val="16"/>
              </w:rPr>
              <w:t>369925</w:t>
            </w:r>
          </w:p>
        </w:tc>
        <w:tc>
          <w:tcPr>
            <w:tcW w:w="809" w:type="dxa"/>
            <w:shd w:val="clear" w:color="auto" w:fill="E2EFD9"/>
          </w:tcPr>
          <w:p w14:paraId="206F145A" w14:textId="30D3D607" w:rsidR="009B286D" w:rsidRDefault="00E403CB" w:rsidP="005A62BC">
            <w:pPr>
              <w:pStyle w:val="TableParagraph"/>
              <w:rPr>
                <w:rFonts w:ascii="Times New Roman"/>
                <w:sz w:val="16"/>
              </w:rPr>
            </w:pPr>
            <w:r>
              <w:rPr>
                <w:rFonts w:ascii="Times New Roman"/>
                <w:sz w:val="16"/>
              </w:rPr>
              <w:t>431410</w:t>
            </w:r>
          </w:p>
        </w:tc>
        <w:tc>
          <w:tcPr>
            <w:tcW w:w="4164" w:type="dxa"/>
            <w:shd w:val="clear" w:color="auto" w:fill="E2EFD9"/>
          </w:tcPr>
          <w:p w14:paraId="606C925E" w14:textId="12F8A5DB" w:rsidR="009B286D" w:rsidRDefault="00C53A06" w:rsidP="005A62BC">
            <w:pPr>
              <w:pStyle w:val="TableParagraph"/>
              <w:rPr>
                <w:rFonts w:ascii="Times New Roman"/>
                <w:sz w:val="16"/>
              </w:rPr>
            </w:pPr>
            <w:r>
              <w:rPr>
                <w:rFonts w:ascii="Times New Roman"/>
                <w:sz w:val="16"/>
              </w:rPr>
              <w:t>151</w:t>
            </w:r>
            <w:r w:rsidR="004606FB">
              <w:rPr>
                <w:rFonts w:ascii="Times New Roman"/>
                <w:sz w:val="16"/>
              </w:rPr>
              <w:t>4085</w:t>
            </w:r>
          </w:p>
        </w:tc>
      </w:tr>
    </w:tbl>
    <w:p w14:paraId="6BF6A538" w14:textId="77777777" w:rsidR="007A2166" w:rsidRDefault="007A2166" w:rsidP="00D12A0B">
      <w:pPr>
        <w:spacing w:after="0"/>
        <w:rPr>
          <w:rFonts w:cstheme="minorHAnsi"/>
          <w:b/>
          <w:sz w:val="48"/>
          <w:szCs w:val="48"/>
        </w:rPr>
      </w:pPr>
    </w:p>
    <w:p w14:paraId="702D468F" w14:textId="77777777" w:rsidR="00D12A0B" w:rsidRPr="00D12A0B" w:rsidRDefault="00D12A0B" w:rsidP="00D12A0B">
      <w:pPr>
        <w:spacing w:after="0"/>
        <w:rPr>
          <w:rFonts w:cstheme="minorHAnsi"/>
          <w:b/>
          <w:sz w:val="48"/>
          <w:szCs w:val="48"/>
        </w:rPr>
      </w:pPr>
      <w:r w:rsidRPr="00D12A0B">
        <w:rPr>
          <w:rFonts w:cstheme="minorHAnsi"/>
          <w:b/>
          <w:sz w:val="48"/>
          <w:szCs w:val="48"/>
        </w:rPr>
        <w:t>Bölüm 5</w:t>
      </w:r>
    </w:p>
    <w:p w14:paraId="13F8C779" w14:textId="77777777" w:rsidR="00D12A0B" w:rsidRPr="00D12A0B" w:rsidRDefault="00D12A0B" w:rsidP="00D12A0B">
      <w:pPr>
        <w:spacing w:after="0"/>
        <w:rPr>
          <w:rFonts w:cstheme="minorHAnsi"/>
          <w:b/>
          <w:sz w:val="32"/>
          <w:szCs w:val="32"/>
        </w:rPr>
      </w:pPr>
      <w:r>
        <w:rPr>
          <w:rFonts w:cstheme="minorHAnsi"/>
          <w:b/>
          <w:sz w:val="24"/>
          <w:szCs w:val="24"/>
        </w:rPr>
        <w:tab/>
      </w:r>
      <w:r w:rsidRPr="00D12A0B">
        <w:rPr>
          <w:rFonts w:cstheme="minorHAnsi"/>
          <w:b/>
          <w:sz w:val="32"/>
          <w:szCs w:val="32"/>
        </w:rPr>
        <w:t>İzleme ve Değerlendirme</w:t>
      </w:r>
    </w:p>
    <w:p w14:paraId="4A09399C" w14:textId="77777777" w:rsidR="001A2DD2" w:rsidRDefault="001A2DD2" w:rsidP="001A2DD2">
      <w:pPr>
        <w:tabs>
          <w:tab w:val="left" w:pos="1114"/>
        </w:tabs>
        <w:jc w:val="both"/>
        <w:rPr>
          <w:i/>
        </w:rPr>
      </w:pPr>
    </w:p>
    <w:p w14:paraId="69E1255D" w14:textId="77777777" w:rsidR="00AF01A7" w:rsidRPr="00AF01A7" w:rsidRDefault="00AF01A7" w:rsidP="00AF01A7">
      <w:pPr>
        <w:tabs>
          <w:tab w:val="left" w:pos="1114"/>
        </w:tabs>
        <w:jc w:val="both"/>
        <w:rPr>
          <w:rFonts w:cstheme="minorHAnsi"/>
        </w:rPr>
      </w:pPr>
      <w:r w:rsidRPr="00AF01A7">
        <w:rPr>
          <w:rFonts w:cstheme="minorHAnsi"/>
        </w:rPr>
        <w:t xml:space="preserve">Okulumuz Stratejik Planı izleme ve değerlendirme çalışmalarında 5 yıllık Stratejik Planın izlenmesi ve 1 yıllık gelişim planın izlenmesi olarak ikili bir ayrıma gidilecektir.  </w:t>
      </w:r>
    </w:p>
    <w:p w14:paraId="7D634988" w14:textId="77777777" w:rsidR="00AF01A7" w:rsidRPr="00AF01A7" w:rsidRDefault="00AF01A7" w:rsidP="00AF01A7">
      <w:pPr>
        <w:tabs>
          <w:tab w:val="left" w:pos="1114"/>
        </w:tabs>
        <w:jc w:val="both"/>
        <w:rPr>
          <w:rFonts w:cstheme="minorHAnsi"/>
        </w:rPr>
      </w:pPr>
      <w:r w:rsidRPr="00AF01A7">
        <w:rPr>
          <w:rFonts w:cstheme="minorHAnsi"/>
        </w:rPr>
        <w:t>Stratejik planın izlenmesinde 6 aylık dönemlerde izleme yapılacak denetim birimleri, il millî eğitim müdürlüğü ve Bakanlık denetim ve kontrollerine hazır halde tutulacaktır.</w:t>
      </w:r>
    </w:p>
    <w:p w14:paraId="6508E40F" w14:textId="77777777" w:rsidR="00AF01A7" w:rsidRPr="00AF01A7" w:rsidRDefault="00AF01A7" w:rsidP="00AF01A7">
      <w:pPr>
        <w:tabs>
          <w:tab w:val="left" w:pos="1114"/>
        </w:tabs>
        <w:jc w:val="both"/>
        <w:rPr>
          <w:rFonts w:cstheme="minorHAnsi"/>
        </w:rPr>
      </w:pPr>
      <w:r w:rsidRPr="00AF01A7">
        <w:rPr>
          <w:rFonts w:cs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5C4A5054" w14:textId="212204D1" w:rsidR="007B6999" w:rsidRDefault="00AF01A7" w:rsidP="00AF01A7">
      <w:pPr>
        <w:tabs>
          <w:tab w:val="left" w:pos="1114"/>
        </w:tabs>
        <w:jc w:val="both"/>
        <w:rPr>
          <w:i/>
        </w:rPr>
      </w:pPr>
      <w:r w:rsidRPr="00AF01A7">
        <w:rPr>
          <w:rFonts w:cstheme="minorHAnsi"/>
        </w:rPr>
        <w:t>2024-2028 yıllara göre faaliyet raporları (Haziran-Temmuz) hazırlanarak İlçe Milli Eğitim Müdürlüğü Strateji Geliştirme Hizmetleri Şube Müdürlüğüne gönderilmek üzere hazır tutulacaktır.</w:t>
      </w:r>
    </w:p>
    <w:p w14:paraId="29F896FC" w14:textId="77777777" w:rsidR="007B6999" w:rsidRDefault="007B6999" w:rsidP="007B6999">
      <w:pPr>
        <w:tabs>
          <w:tab w:val="left" w:pos="1114"/>
        </w:tabs>
        <w:jc w:val="both"/>
        <w:rPr>
          <w:i/>
        </w:rPr>
      </w:pPr>
    </w:p>
    <w:p w14:paraId="40C50DAD" w14:textId="77777777" w:rsidR="007B6999" w:rsidRDefault="007B6999" w:rsidP="007B6999">
      <w:pPr>
        <w:tabs>
          <w:tab w:val="left" w:pos="1114"/>
        </w:tabs>
        <w:jc w:val="both"/>
        <w:rPr>
          <w:i/>
        </w:rPr>
      </w:pPr>
    </w:p>
    <w:p w14:paraId="62AA6E4D" w14:textId="77777777" w:rsidR="007B6999" w:rsidRDefault="007B6999" w:rsidP="007B6999">
      <w:pPr>
        <w:tabs>
          <w:tab w:val="left" w:pos="1114"/>
        </w:tabs>
        <w:jc w:val="both"/>
        <w:rPr>
          <w:i/>
        </w:rPr>
      </w:pPr>
    </w:p>
    <w:p w14:paraId="3F56729D" w14:textId="77777777" w:rsidR="007B6999" w:rsidRDefault="007B6999" w:rsidP="007B6999">
      <w:pPr>
        <w:tabs>
          <w:tab w:val="left" w:pos="1114"/>
        </w:tabs>
        <w:jc w:val="both"/>
        <w:rPr>
          <w:i/>
        </w:rPr>
      </w:pPr>
    </w:p>
    <w:p w14:paraId="7277C76D" w14:textId="77777777" w:rsidR="007B6999" w:rsidRDefault="007B6999" w:rsidP="007B6999">
      <w:pPr>
        <w:tabs>
          <w:tab w:val="left" w:pos="1114"/>
        </w:tabs>
        <w:jc w:val="both"/>
        <w:rPr>
          <w:i/>
        </w:rPr>
      </w:pPr>
    </w:p>
    <w:p w14:paraId="782A8AFE" w14:textId="77777777" w:rsidR="007B6999" w:rsidRDefault="007B6999" w:rsidP="007B6999">
      <w:pPr>
        <w:tabs>
          <w:tab w:val="left" w:pos="1114"/>
        </w:tabs>
        <w:jc w:val="both"/>
        <w:rPr>
          <w:i/>
        </w:rPr>
      </w:pPr>
    </w:p>
    <w:p w14:paraId="13232FC8" w14:textId="77777777" w:rsidR="007B6999" w:rsidRDefault="007B6999" w:rsidP="007B6999">
      <w:pPr>
        <w:tabs>
          <w:tab w:val="left" w:pos="1114"/>
        </w:tabs>
        <w:jc w:val="both"/>
        <w:rPr>
          <w:i/>
        </w:rPr>
      </w:pPr>
    </w:p>
    <w:p w14:paraId="47ECC8B9" w14:textId="77777777" w:rsidR="007B6999" w:rsidRDefault="007B6999" w:rsidP="007B6999">
      <w:pPr>
        <w:tabs>
          <w:tab w:val="left" w:pos="1114"/>
        </w:tabs>
        <w:jc w:val="both"/>
        <w:rPr>
          <w:i/>
        </w:rPr>
      </w:pPr>
    </w:p>
    <w:p w14:paraId="61DD3C78" w14:textId="77777777" w:rsidR="007B6999" w:rsidRDefault="007B6999" w:rsidP="007B6999">
      <w:pPr>
        <w:tabs>
          <w:tab w:val="left" w:pos="1114"/>
        </w:tabs>
        <w:jc w:val="both"/>
        <w:rPr>
          <w:i/>
        </w:rPr>
      </w:pPr>
    </w:p>
    <w:p w14:paraId="7F65AA92" w14:textId="77777777" w:rsidR="007B6999" w:rsidRDefault="007B6999" w:rsidP="007B6999">
      <w:pPr>
        <w:tabs>
          <w:tab w:val="left" w:pos="1114"/>
        </w:tabs>
        <w:jc w:val="both"/>
        <w:rPr>
          <w:i/>
        </w:rPr>
      </w:pPr>
    </w:p>
    <w:p w14:paraId="7A4DA137" w14:textId="77777777" w:rsidR="007B6999" w:rsidRDefault="007B6999" w:rsidP="007B6999">
      <w:pPr>
        <w:tabs>
          <w:tab w:val="left" w:pos="1114"/>
        </w:tabs>
        <w:jc w:val="both"/>
        <w:rPr>
          <w:i/>
        </w:rPr>
      </w:pPr>
    </w:p>
    <w:p w14:paraId="0B6B1E15" w14:textId="011FAE5B" w:rsidR="00A93A24" w:rsidRPr="00A93A24" w:rsidRDefault="001115DE" w:rsidP="00A93A24">
      <w:pPr>
        <w:pStyle w:val="Balk2"/>
        <w:spacing w:line="379" w:lineRule="auto"/>
        <w:ind w:left="2900" w:right="3401"/>
        <w:jc w:val="center"/>
        <w:rPr>
          <w:rFonts w:ascii="Times New Roman" w:hAnsi="Times New Roman" w:cs="Times New Roman"/>
          <w:b/>
          <w:sz w:val="22"/>
          <w:szCs w:val="22"/>
        </w:rPr>
      </w:pPr>
      <w:r>
        <w:rPr>
          <w:rFonts w:ascii="Times New Roman" w:hAnsi="Times New Roman" w:cs="Times New Roman"/>
          <w:w w:val="105"/>
          <w:sz w:val="22"/>
          <w:szCs w:val="22"/>
        </w:rPr>
        <w:lastRenderedPageBreak/>
        <w:t xml:space="preserve"> </w:t>
      </w:r>
      <w:r w:rsidR="00A93A24" w:rsidRPr="00A93A24">
        <w:rPr>
          <w:rFonts w:ascii="Times New Roman" w:hAnsi="Times New Roman" w:cs="Times New Roman"/>
          <w:w w:val="105"/>
          <w:sz w:val="22"/>
          <w:szCs w:val="22"/>
        </w:rPr>
        <w:t>İMZA</w:t>
      </w:r>
      <w:r w:rsidR="00A93A24" w:rsidRPr="00A93A24">
        <w:rPr>
          <w:rFonts w:ascii="Times New Roman" w:hAnsi="Times New Roman" w:cs="Times New Roman"/>
          <w:spacing w:val="2"/>
          <w:w w:val="105"/>
          <w:sz w:val="22"/>
          <w:szCs w:val="22"/>
        </w:rPr>
        <w:t xml:space="preserve"> </w:t>
      </w:r>
      <w:r w:rsidR="00A93A24" w:rsidRPr="00A93A24">
        <w:rPr>
          <w:rFonts w:ascii="Times New Roman" w:hAnsi="Times New Roman" w:cs="Times New Roman"/>
          <w:w w:val="105"/>
          <w:sz w:val="22"/>
          <w:szCs w:val="22"/>
        </w:rPr>
        <w:t>SİRKÜSÜ</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3155"/>
        <w:gridCol w:w="1134"/>
        <w:gridCol w:w="1554"/>
      </w:tblGrid>
      <w:tr w:rsidR="00A93A24" w:rsidRPr="00A93A24" w14:paraId="346A65D5" w14:textId="77777777" w:rsidTr="00A12729">
        <w:trPr>
          <w:trHeight w:val="179"/>
        </w:trPr>
        <w:tc>
          <w:tcPr>
            <w:tcW w:w="2297" w:type="dxa"/>
            <w:shd w:val="clear" w:color="auto" w:fill="auto"/>
            <w:hideMark/>
          </w:tcPr>
          <w:p w14:paraId="276DC434" w14:textId="77777777" w:rsidR="00A93A24" w:rsidRPr="00A93A24" w:rsidRDefault="00A93A24" w:rsidP="004926E2">
            <w:pPr>
              <w:jc w:val="center"/>
              <w:rPr>
                <w:rFonts w:ascii="Times New Roman" w:eastAsia="Calibri" w:hAnsi="Times New Roman" w:cs="Times New Roman"/>
                <w:b/>
                <w:bCs/>
              </w:rPr>
            </w:pPr>
            <w:r w:rsidRPr="00A93A24">
              <w:rPr>
                <w:rFonts w:ascii="Times New Roman" w:eastAsia="Calibri" w:hAnsi="Times New Roman" w:cs="Times New Roman"/>
                <w:b/>
                <w:bCs/>
              </w:rPr>
              <w:t>ADI SOYADI</w:t>
            </w:r>
          </w:p>
        </w:tc>
        <w:tc>
          <w:tcPr>
            <w:tcW w:w="3156" w:type="dxa"/>
            <w:shd w:val="clear" w:color="auto" w:fill="auto"/>
            <w:hideMark/>
          </w:tcPr>
          <w:p w14:paraId="390CB7B0" w14:textId="77777777" w:rsidR="00A93A24" w:rsidRPr="00A93A24" w:rsidRDefault="00A93A24" w:rsidP="004926E2">
            <w:pPr>
              <w:jc w:val="center"/>
              <w:rPr>
                <w:rFonts w:ascii="Times New Roman" w:eastAsia="Calibri" w:hAnsi="Times New Roman" w:cs="Times New Roman"/>
                <w:b/>
                <w:bCs/>
              </w:rPr>
            </w:pPr>
            <w:r w:rsidRPr="00A93A24">
              <w:rPr>
                <w:rFonts w:ascii="Times New Roman" w:eastAsia="Calibri" w:hAnsi="Times New Roman" w:cs="Times New Roman"/>
                <w:b/>
                <w:bCs/>
              </w:rPr>
              <w:t>GÖREVİ/BRANŞI</w:t>
            </w:r>
          </w:p>
        </w:tc>
        <w:tc>
          <w:tcPr>
            <w:tcW w:w="1134" w:type="dxa"/>
            <w:shd w:val="clear" w:color="auto" w:fill="auto"/>
            <w:noWrap/>
            <w:hideMark/>
          </w:tcPr>
          <w:p w14:paraId="37EFA8A4" w14:textId="2BD40DBC" w:rsidR="00A93A24" w:rsidRPr="00A93A24" w:rsidRDefault="00A93A24" w:rsidP="004926E2">
            <w:pPr>
              <w:jc w:val="center"/>
              <w:rPr>
                <w:rFonts w:ascii="Times New Roman" w:eastAsia="Calibri" w:hAnsi="Times New Roman" w:cs="Times New Roman"/>
                <w:b/>
                <w:bCs/>
              </w:rPr>
            </w:pPr>
            <w:r w:rsidRPr="00A93A24">
              <w:rPr>
                <w:rFonts w:ascii="Times New Roman" w:eastAsia="Calibri" w:hAnsi="Times New Roman" w:cs="Times New Roman"/>
                <w:b/>
                <w:bCs/>
              </w:rPr>
              <w:t>SINIF/</w:t>
            </w:r>
            <w:r>
              <w:rPr>
                <w:rFonts w:ascii="Times New Roman" w:eastAsia="Calibri" w:hAnsi="Times New Roman" w:cs="Times New Roman"/>
                <w:b/>
                <w:bCs/>
              </w:rPr>
              <w:t xml:space="preserve"> </w:t>
            </w:r>
            <w:r w:rsidR="001115DE">
              <w:rPr>
                <w:rFonts w:ascii="Times New Roman" w:eastAsia="Calibri" w:hAnsi="Times New Roman" w:cs="Times New Roman"/>
                <w:b/>
                <w:bCs/>
              </w:rPr>
              <w:t xml:space="preserve"> </w:t>
            </w:r>
            <w:r w:rsidRPr="00A93A24">
              <w:rPr>
                <w:rFonts w:ascii="Times New Roman" w:eastAsia="Calibri" w:hAnsi="Times New Roman" w:cs="Times New Roman"/>
                <w:b/>
                <w:bCs/>
              </w:rPr>
              <w:t>ŞUBE</w:t>
            </w:r>
          </w:p>
        </w:tc>
        <w:tc>
          <w:tcPr>
            <w:tcW w:w="1554" w:type="dxa"/>
            <w:shd w:val="clear" w:color="auto" w:fill="auto"/>
            <w:noWrap/>
            <w:hideMark/>
          </w:tcPr>
          <w:p w14:paraId="00255CEB" w14:textId="77777777" w:rsidR="00A93A24" w:rsidRPr="00A93A24" w:rsidRDefault="00A93A24" w:rsidP="004926E2">
            <w:pPr>
              <w:jc w:val="center"/>
              <w:rPr>
                <w:rFonts w:ascii="Times New Roman" w:eastAsia="Calibri" w:hAnsi="Times New Roman" w:cs="Times New Roman"/>
                <w:b/>
                <w:bCs/>
              </w:rPr>
            </w:pPr>
            <w:r w:rsidRPr="00A93A24">
              <w:rPr>
                <w:rFonts w:ascii="Times New Roman" w:eastAsia="Calibri" w:hAnsi="Times New Roman" w:cs="Times New Roman"/>
                <w:b/>
                <w:bCs/>
              </w:rPr>
              <w:t>İMZASI</w:t>
            </w:r>
          </w:p>
        </w:tc>
      </w:tr>
      <w:tr w:rsidR="00A93A24" w:rsidRPr="00A93A24" w14:paraId="137A8E03" w14:textId="77777777" w:rsidTr="00A12729">
        <w:trPr>
          <w:trHeight w:val="123"/>
        </w:trPr>
        <w:tc>
          <w:tcPr>
            <w:tcW w:w="2297" w:type="dxa"/>
            <w:shd w:val="clear" w:color="auto" w:fill="auto"/>
            <w:noWrap/>
          </w:tcPr>
          <w:p w14:paraId="70D17AA3"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BEDRİYE UÇAK</w:t>
            </w:r>
          </w:p>
        </w:tc>
        <w:tc>
          <w:tcPr>
            <w:tcW w:w="3156" w:type="dxa"/>
            <w:shd w:val="clear" w:color="auto" w:fill="auto"/>
            <w:noWrap/>
          </w:tcPr>
          <w:p w14:paraId="2F5ABAC6"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ÖĞRETMEN/REHBERLİK</w:t>
            </w:r>
          </w:p>
        </w:tc>
        <w:tc>
          <w:tcPr>
            <w:tcW w:w="1134" w:type="dxa"/>
            <w:shd w:val="clear" w:color="auto" w:fill="auto"/>
          </w:tcPr>
          <w:p w14:paraId="46BC05A3" w14:textId="77777777" w:rsidR="00A93A24" w:rsidRPr="00A93A24" w:rsidRDefault="00A93A24" w:rsidP="004926E2">
            <w:pPr>
              <w:jc w:val="center"/>
              <w:rPr>
                <w:rFonts w:ascii="Times New Roman" w:eastAsia="Calibri" w:hAnsi="Times New Roman" w:cs="Times New Roman"/>
                <w:bCs/>
              </w:rPr>
            </w:pPr>
            <w:r w:rsidRPr="00A93A24">
              <w:rPr>
                <w:rFonts w:ascii="Times New Roman" w:eastAsia="Calibri" w:hAnsi="Times New Roman" w:cs="Times New Roman"/>
                <w:bCs/>
              </w:rPr>
              <w:t>-</w:t>
            </w:r>
          </w:p>
        </w:tc>
        <w:tc>
          <w:tcPr>
            <w:tcW w:w="1554" w:type="dxa"/>
            <w:shd w:val="clear" w:color="auto" w:fill="auto"/>
          </w:tcPr>
          <w:p w14:paraId="36311189" w14:textId="77777777" w:rsidR="00A93A24" w:rsidRPr="00A93A24" w:rsidRDefault="00A93A24" w:rsidP="004926E2">
            <w:pPr>
              <w:rPr>
                <w:rFonts w:ascii="Times New Roman" w:eastAsia="Calibri" w:hAnsi="Times New Roman" w:cs="Times New Roman"/>
                <w:b/>
                <w:bCs/>
              </w:rPr>
            </w:pPr>
          </w:p>
        </w:tc>
      </w:tr>
      <w:tr w:rsidR="00A93A24" w:rsidRPr="00A93A24" w14:paraId="2D62742D" w14:textId="77777777" w:rsidTr="00A12729">
        <w:trPr>
          <w:trHeight w:val="221"/>
        </w:trPr>
        <w:tc>
          <w:tcPr>
            <w:tcW w:w="2297" w:type="dxa"/>
            <w:shd w:val="clear" w:color="auto" w:fill="auto"/>
            <w:noWrap/>
          </w:tcPr>
          <w:p w14:paraId="5FA6C960"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EMEL ELİBOL</w:t>
            </w:r>
          </w:p>
        </w:tc>
        <w:tc>
          <w:tcPr>
            <w:tcW w:w="3156" w:type="dxa"/>
            <w:shd w:val="clear" w:color="auto" w:fill="auto"/>
            <w:noWrap/>
          </w:tcPr>
          <w:p w14:paraId="1C88623C"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ÖĞRETMEN/OKUL ÖNCESİ</w:t>
            </w:r>
          </w:p>
        </w:tc>
        <w:tc>
          <w:tcPr>
            <w:tcW w:w="1134" w:type="dxa"/>
            <w:shd w:val="clear" w:color="auto" w:fill="auto"/>
          </w:tcPr>
          <w:p w14:paraId="372D6307" w14:textId="7C21BB70" w:rsidR="00A93A24" w:rsidRPr="00A93A24" w:rsidRDefault="009553B5" w:rsidP="004926E2">
            <w:pPr>
              <w:jc w:val="center"/>
              <w:rPr>
                <w:rFonts w:ascii="Times New Roman" w:eastAsia="Calibri" w:hAnsi="Times New Roman" w:cs="Times New Roman"/>
                <w:bCs/>
              </w:rPr>
            </w:pPr>
            <w:r>
              <w:rPr>
                <w:rFonts w:ascii="Times New Roman" w:eastAsia="Calibri" w:hAnsi="Times New Roman" w:cs="Times New Roman"/>
                <w:bCs/>
              </w:rPr>
              <w:t>5 YAŞ</w:t>
            </w:r>
          </w:p>
        </w:tc>
        <w:tc>
          <w:tcPr>
            <w:tcW w:w="1554" w:type="dxa"/>
            <w:shd w:val="clear" w:color="auto" w:fill="auto"/>
          </w:tcPr>
          <w:p w14:paraId="633CC51A" w14:textId="77777777" w:rsidR="00A93A24" w:rsidRPr="00A93A24" w:rsidRDefault="00A93A24" w:rsidP="004926E2">
            <w:pPr>
              <w:rPr>
                <w:rFonts w:ascii="Times New Roman" w:eastAsia="Calibri" w:hAnsi="Times New Roman" w:cs="Times New Roman"/>
                <w:b/>
                <w:bCs/>
              </w:rPr>
            </w:pPr>
          </w:p>
        </w:tc>
      </w:tr>
      <w:tr w:rsidR="00A93A24" w:rsidRPr="00A93A24" w14:paraId="264B14C6" w14:textId="77777777" w:rsidTr="00A12729">
        <w:trPr>
          <w:trHeight w:val="150"/>
        </w:trPr>
        <w:tc>
          <w:tcPr>
            <w:tcW w:w="2297" w:type="dxa"/>
            <w:shd w:val="clear" w:color="auto" w:fill="auto"/>
            <w:noWrap/>
          </w:tcPr>
          <w:p w14:paraId="350FB43F"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İLKNUR TOPUZ</w:t>
            </w:r>
          </w:p>
        </w:tc>
        <w:tc>
          <w:tcPr>
            <w:tcW w:w="3156" w:type="dxa"/>
            <w:shd w:val="clear" w:color="auto" w:fill="auto"/>
            <w:noWrap/>
          </w:tcPr>
          <w:p w14:paraId="36829CD2"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ÖĞRETMEN/OKUL ÖNCESİ</w:t>
            </w:r>
          </w:p>
        </w:tc>
        <w:tc>
          <w:tcPr>
            <w:tcW w:w="1134" w:type="dxa"/>
            <w:shd w:val="clear" w:color="auto" w:fill="auto"/>
          </w:tcPr>
          <w:p w14:paraId="4BC6E627" w14:textId="43D99089" w:rsidR="00A93A24" w:rsidRPr="00A93A24" w:rsidRDefault="009553B5" w:rsidP="004926E2">
            <w:pPr>
              <w:jc w:val="center"/>
              <w:rPr>
                <w:rFonts w:ascii="Times New Roman" w:hAnsi="Times New Roman" w:cs="Times New Roman"/>
              </w:rPr>
            </w:pPr>
            <w:r>
              <w:rPr>
                <w:rFonts w:ascii="Times New Roman" w:eastAsia="Calibri" w:hAnsi="Times New Roman" w:cs="Times New Roman"/>
                <w:bCs/>
              </w:rPr>
              <w:t>5 YAŞ</w:t>
            </w:r>
          </w:p>
        </w:tc>
        <w:tc>
          <w:tcPr>
            <w:tcW w:w="1554" w:type="dxa"/>
            <w:shd w:val="clear" w:color="auto" w:fill="auto"/>
          </w:tcPr>
          <w:p w14:paraId="2878330C" w14:textId="77777777" w:rsidR="00A93A24" w:rsidRPr="00A93A24" w:rsidRDefault="00A93A24" w:rsidP="004926E2">
            <w:pPr>
              <w:rPr>
                <w:rFonts w:ascii="Times New Roman" w:eastAsia="Calibri" w:hAnsi="Times New Roman" w:cs="Times New Roman"/>
                <w:b/>
                <w:bCs/>
              </w:rPr>
            </w:pPr>
          </w:p>
        </w:tc>
      </w:tr>
      <w:tr w:rsidR="00A93A24" w:rsidRPr="00A93A24" w14:paraId="7F970DB7" w14:textId="77777777" w:rsidTr="00A12729">
        <w:trPr>
          <w:trHeight w:val="247"/>
        </w:trPr>
        <w:tc>
          <w:tcPr>
            <w:tcW w:w="2297" w:type="dxa"/>
            <w:shd w:val="clear" w:color="auto" w:fill="auto"/>
            <w:noWrap/>
          </w:tcPr>
          <w:p w14:paraId="2968B95C"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SİBEL ŞAHİN</w:t>
            </w:r>
          </w:p>
        </w:tc>
        <w:tc>
          <w:tcPr>
            <w:tcW w:w="3156" w:type="dxa"/>
            <w:shd w:val="clear" w:color="auto" w:fill="auto"/>
            <w:noWrap/>
          </w:tcPr>
          <w:p w14:paraId="319BD890"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ÖĞRETMEN/OKUL ÖNCESİ</w:t>
            </w:r>
          </w:p>
        </w:tc>
        <w:tc>
          <w:tcPr>
            <w:tcW w:w="1134" w:type="dxa"/>
            <w:shd w:val="clear" w:color="auto" w:fill="auto"/>
          </w:tcPr>
          <w:p w14:paraId="42CFD37F" w14:textId="425901FD" w:rsidR="00A93A24" w:rsidRPr="00A93A24" w:rsidRDefault="009553B5" w:rsidP="004926E2">
            <w:pPr>
              <w:jc w:val="center"/>
              <w:rPr>
                <w:rFonts w:ascii="Times New Roman" w:hAnsi="Times New Roman" w:cs="Times New Roman"/>
              </w:rPr>
            </w:pPr>
            <w:r>
              <w:rPr>
                <w:rFonts w:ascii="Times New Roman" w:eastAsia="Calibri" w:hAnsi="Times New Roman" w:cs="Times New Roman"/>
                <w:bCs/>
              </w:rPr>
              <w:t>5 YAŞ</w:t>
            </w:r>
          </w:p>
        </w:tc>
        <w:tc>
          <w:tcPr>
            <w:tcW w:w="1554" w:type="dxa"/>
            <w:shd w:val="clear" w:color="auto" w:fill="auto"/>
          </w:tcPr>
          <w:p w14:paraId="39F1780B" w14:textId="77777777" w:rsidR="00A93A24" w:rsidRPr="00A93A24" w:rsidRDefault="00A93A24" w:rsidP="004926E2">
            <w:pPr>
              <w:rPr>
                <w:rFonts w:ascii="Times New Roman" w:eastAsia="Calibri" w:hAnsi="Times New Roman" w:cs="Times New Roman"/>
                <w:b/>
                <w:bCs/>
              </w:rPr>
            </w:pPr>
          </w:p>
        </w:tc>
      </w:tr>
      <w:tr w:rsidR="00A93A24" w:rsidRPr="00A93A24" w14:paraId="509135F4" w14:textId="77777777" w:rsidTr="00A12729">
        <w:trPr>
          <w:trHeight w:val="156"/>
        </w:trPr>
        <w:tc>
          <w:tcPr>
            <w:tcW w:w="2297" w:type="dxa"/>
            <w:shd w:val="clear" w:color="auto" w:fill="auto"/>
            <w:noWrap/>
          </w:tcPr>
          <w:p w14:paraId="60F62FDF"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NECLA KARAKOÇ</w:t>
            </w:r>
          </w:p>
        </w:tc>
        <w:tc>
          <w:tcPr>
            <w:tcW w:w="3156" w:type="dxa"/>
            <w:shd w:val="clear" w:color="auto" w:fill="auto"/>
            <w:noWrap/>
          </w:tcPr>
          <w:p w14:paraId="5F976ABB"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ÖĞRETMEN/OKUL ÖNCESİ</w:t>
            </w:r>
          </w:p>
        </w:tc>
        <w:tc>
          <w:tcPr>
            <w:tcW w:w="1134" w:type="dxa"/>
            <w:shd w:val="clear" w:color="auto" w:fill="auto"/>
          </w:tcPr>
          <w:p w14:paraId="4EE67747" w14:textId="0FE3B1AE" w:rsidR="00A93A24" w:rsidRPr="00A93A24" w:rsidRDefault="009553B5" w:rsidP="004926E2">
            <w:pPr>
              <w:jc w:val="center"/>
              <w:rPr>
                <w:rFonts w:ascii="Times New Roman" w:hAnsi="Times New Roman" w:cs="Times New Roman"/>
              </w:rPr>
            </w:pPr>
            <w:r>
              <w:rPr>
                <w:rFonts w:ascii="Times New Roman" w:eastAsia="Calibri" w:hAnsi="Times New Roman" w:cs="Times New Roman"/>
                <w:bCs/>
              </w:rPr>
              <w:t>5 YAŞ</w:t>
            </w:r>
          </w:p>
        </w:tc>
        <w:tc>
          <w:tcPr>
            <w:tcW w:w="1554" w:type="dxa"/>
            <w:shd w:val="clear" w:color="auto" w:fill="auto"/>
            <w:noWrap/>
            <w:hideMark/>
          </w:tcPr>
          <w:p w14:paraId="7A7AB57B" w14:textId="77777777" w:rsidR="00A93A24" w:rsidRPr="00A93A24" w:rsidRDefault="00A93A24" w:rsidP="004926E2">
            <w:pPr>
              <w:rPr>
                <w:rFonts w:ascii="Times New Roman" w:eastAsia="Calibri" w:hAnsi="Times New Roman" w:cs="Times New Roman"/>
                <w:b/>
                <w:bCs/>
              </w:rPr>
            </w:pPr>
            <w:r w:rsidRPr="00A93A24">
              <w:rPr>
                <w:rFonts w:ascii="Times New Roman" w:eastAsia="Calibri" w:hAnsi="Times New Roman" w:cs="Times New Roman"/>
                <w:b/>
                <w:bCs/>
              </w:rPr>
              <w:t> </w:t>
            </w:r>
          </w:p>
        </w:tc>
      </w:tr>
      <w:tr w:rsidR="00A93A24" w:rsidRPr="00A93A24" w14:paraId="0721FD83" w14:textId="77777777" w:rsidTr="00A12729">
        <w:trPr>
          <w:trHeight w:val="274"/>
        </w:trPr>
        <w:tc>
          <w:tcPr>
            <w:tcW w:w="2297" w:type="dxa"/>
            <w:shd w:val="clear" w:color="auto" w:fill="auto"/>
            <w:noWrap/>
          </w:tcPr>
          <w:p w14:paraId="6DCFBEA9"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ESRA AYSEN</w:t>
            </w:r>
          </w:p>
        </w:tc>
        <w:tc>
          <w:tcPr>
            <w:tcW w:w="3156" w:type="dxa"/>
            <w:shd w:val="clear" w:color="auto" w:fill="auto"/>
            <w:noWrap/>
          </w:tcPr>
          <w:p w14:paraId="55D23E3F"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ÖĞRETMEN/OKUL ÖNCESİ</w:t>
            </w:r>
          </w:p>
        </w:tc>
        <w:tc>
          <w:tcPr>
            <w:tcW w:w="1134" w:type="dxa"/>
            <w:shd w:val="clear" w:color="auto" w:fill="auto"/>
          </w:tcPr>
          <w:p w14:paraId="7DAAE39B" w14:textId="5AE9260F" w:rsidR="00A93A24" w:rsidRPr="00A93A24" w:rsidRDefault="009553B5" w:rsidP="004926E2">
            <w:pPr>
              <w:jc w:val="center"/>
              <w:rPr>
                <w:rFonts w:ascii="Times New Roman" w:hAnsi="Times New Roman" w:cs="Times New Roman"/>
              </w:rPr>
            </w:pPr>
            <w:r>
              <w:rPr>
                <w:rFonts w:ascii="Times New Roman" w:eastAsia="Calibri" w:hAnsi="Times New Roman" w:cs="Times New Roman"/>
                <w:bCs/>
              </w:rPr>
              <w:t>5 YAŞ</w:t>
            </w:r>
          </w:p>
        </w:tc>
        <w:tc>
          <w:tcPr>
            <w:tcW w:w="1554" w:type="dxa"/>
            <w:shd w:val="clear" w:color="auto" w:fill="auto"/>
            <w:noWrap/>
            <w:hideMark/>
          </w:tcPr>
          <w:p w14:paraId="1FEAA0A8" w14:textId="77777777" w:rsidR="00A93A24" w:rsidRPr="00A93A24" w:rsidRDefault="00A93A24" w:rsidP="004926E2">
            <w:pPr>
              <w:rPr>
                <w:rFonts w:ascii="Times New Roman" w:eastAsia="Calibri" w:hAnsi="Times New Roman" w:cs="Times New Roman"/>
                <w:b/>
                <w:bCs/>
              </w:rPr>
            </w:pPr>
            <w:r w:rsidRPr="00A93A24">
              <w:rPr>
                <w:rFonts w:ascii="Times New Roman" w:eastAsia="Calibri" w:hAnsi="Times New Roman" w:cs="Times New Roman"/>
                <w:b/>
                <w:bCs/>
              </w:rPr>
              <w:t> </w:t>
            </w:r>
          </w:p>
        </w:tc>
      </w:tr>
      <w:tr w:rsidR="00A93A24" w:rsidRPr="00A93A24" w14:paraId="7A977118" w14:textId="77777777" w:rsidTr="00A12729">
        <w:trPr>
          <w:trHeight w:val="147"/>
        </w:trPr>
        <w:tc>
          <w:tcPr>
            <w:tcW w:w="2297" w:type="dxa"/>
            <w:shd w:val="clear" w:color="auto" w:fill="auto"/>
            <w:noWrap/>
          </w:tcPr>
          <w:p w14:paraId="3E075212"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FATIMA TÜRKMEN</w:t>
            </w:r>
          </w:p>
        </w:tc>
        <w:tc>
          <w:tcPr>
            <w:tcW w:w="3156" w:type="dxa"/>
            <w:shd w:val="clear" w:color="auto" w:fill="auto"/>
            <w:noWrap/>
          </w:tcPr>
          <w:p w14:paraId="39E46151"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ÖĞRETMEN/OKUL ÖNCESİ</w:t>
            </w:r>
          </w:p>
        </w:tc>
        <w:tc>
          <w:tcPr>
            <w:tcW w:w="1134" w:type="dxa"/>
            <w:shd w:val="clear" w:color="auto" w:fill="auto"/>
          </w:tcPr>
          <w:p w14:paraId="09764608" w14:textId="0A5288F4" w:rsidR="00A93A24" w:rsidRPr="00A93A24" w:rsidRDefault="009553B5" w:rsidP="004926E2">
            <w:pPr>
              <w:jc w:val="center"/>
              <w:rPr>
                <w:rFonts w:ascii="Times New Roman" w:hAnsi="Times New Roman" w:cs="Times New Roman"/>
              </w:rPr>
            </w:pPr>
            <w:r>
              <w:rPr>
                <w:rFonts w:ascii="Times New Roman" w:eastAsia="Calibri" w:hAnsi="Times New Roman" w:cs="Times New Roman"/>
                <w:bCs/>
              </w:rPr>
              <w:t>5 YAŞ</w:t>
            </w:r>
          </w:p>
        </w:tc>
        <w:tc>
          <w:tcPr>
            <w:tcW w:w="1554" w:type="dxa"/>
            <w:shd w:val="clear" w:color="auto" w:fill="auto"/>
            <w:noWrap/>
            <w:hideMark/>
          </w:tcPr>
          <w:p w14:paraId="19696013" w14:textId="77777777" w:rsidR="00A93A24" w:rsidRPr="00A93A24" w:rsidRDefault="00A93A24" w:rsidP="004926E2">
            <w:pPr>
              <w:rPr>
                <w:rFonts w:ascii="Times New Roman" w:eastAsia="Calibri" w:hAnsi="Times New Roman" w:cs="Times New Roman"/>
                <w:b/>
                <w:bCs/>
              </w:rPr>
            </w:pPr>
            <w:r w:rsidRPr="00A93A24">
              <w:rPr>
                <w:rFonts w:ascii="Times New Roman" w:eastAsia="Calibri" w:hAnsi="Times New Roman" w:cs="Times New Roman"/>
                <w:b/>
                <w:bCs/>
              </w:rPr>
              <w:t> </w:t>
            </w:r>
          </w:p>
        </w:tc>
      </w:tr>
      <w:tr w:rsidR="00A93A24" w:rsidRPr="00A93A24" w14:paraId="2E874E1E" w14:textId="77777777" w:rsidTr="00A12729">
        <w:trPr>
          <w:trHeight w:val="243"/>
        </w:trPr>
        <w:tc>
          <w:tcPr>
            <w:tcW w:w="2297" w:type="dxa"/>
            <w:shd w:val="clear" w:color="auto" w:fill="auto"/>
            <w:noWrap/>
          </w:tcPr>
          <w:p w14:paraId="1EDAAEC4"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NİLAY AĞABİLMEZ</w:t>
            </w:r>
          </w:p>
        </w:tc>
        <w:tc>
          <w:tcPr>
            <w:tcW w:w="3156" w:type="dxa"/>
            <w:shd w:val="clear" w:color="auto" w:fill="auto"/>
            <w:noWrap/>
          </w:tcPr>
          <w:p w14:paraId="466F5138"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ÖĞRETMEN/OKUL ÖNCESİ</w:t>
            </w:r>
          </w:p>
        </w:tc>
        <w:tc>
          <w:tcPr>
            <w:tcW w:w="1134" w:type="dxa"/>
            <w:shd w:val="clear" w:color="auto" w:fill="auto"/>
          </w:tcPr>
          <w:p w14:paraId="378BBE24" w14:textId="4E4C40AC" w:rsidR="00A93A24" w:rsidRPr="00A93A24" w:rsidRDefault="009553B5" w:rsidP="004926E2">
            <w:pPr>
              <w:jc w:val="center"/>
              <w:rPr>
                <w:rFonts w:ascii="Times New Roman" w:hAnsi="Times New Roman" w:cs="Times New Roman"/>
              </w:rPr>
            </w:pPr>
            <w:r>
              <w:rPr>
                <w:rFonts w:ascii="Times New Roman" w:eastAsia="Calibri" w:hAnsi="Times New Roman" w:cs="Times New Roman"/>
                <w:bCs/>
              </w:rPr>
              <w:t>5 YAŞ</w:t>
            </w:r>
          </w:p>
        </w:tc>
        <w:tc>
          <w:tcPr>
            <w:tcW w:w="1554" w:type="dxa"/>
            <w:shd w:val="clear" w:color="auto" w:fill="auto"/>
            <w:noWrap/>
            <w:hideMark/>
          </w:tcPr>
          <w:p w14:paraId="070A3B08" w14:textId="77777777" w:rsidR="00A93A24" w:rsidRPr="00A93A24" w:rsidRDefault="00A93A24" w:rsidP="004926E2">
            <w:pPr>
              <w:rPr>
                <w:rFonts w:ascii="Times New Roman" w:eastAsia="Calibri" w:hAnsi="Times New Roman" w:cs="Times New Roman"/>
                <w:b/>
                <w:bCs/>
              </w:rPr>
            </w:pPr>
            <w:r w:rsidRPr="00A93A24">
              <w:rPr>
                <w:rFonts w:ascii="Times New Roman" w:eastAsia="Calibri" w:hAnsi="Times New Roman" w:cs="Times New Roman"/>
                <w:b/>
                <w:bCs/>
              </w:rPr>
              <w:t> </w:t>
            </w:r>
          </w:p>
        </w:tc>
      </w:tr>
      <w:tr w:rsidR="00A93A24" w:rsidRPr="00A93A24" w14:paraId="4F369ECE" w14:textId="77777777" w:rsidTr="00A12729">
        <w:trPr>
          <w:trHeight w:val="174"/>
        </w:trPr>
        <w:tc>
          <w:tcPr>
            <w:tcW w:w="2297" w:type="dxa"/>
            <w:shd w:val="clear" w:color="auto" w:fill="auto"/>
            <w:noWrap/>
          </w:tcPr>
          <w:p w14:paraId="17CC8ED2"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AYTEN GÜREL GÜNDÜZ</w:t>
            </w:r>
          </w:p>
        </w:tc>
        <w:tc>
          <w:tcPr>
            <w:tcW w:w="3156" w:type="dxa"/>
            <w:shd w:val="clear" w:color="auto" w:fill="auto"/>
            <w:noWrap/>
          </w:tcPr>
          <w:p w14:paraId="1D8FD16D"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ÖĞRETMEN/OKUL ÖNCESİ</w:t>
            </w:r>
          </w:p>
        </w:tc>
        <w:tc>
          <w:tcPr>
            <w:tcW w:w="1134" w:type="dxa"/>
            <w:shd w:val="clear" w:color="auto" w:fill="auto"/>
          </w:tcPr>
          <w:p w14:paraId="316212D9" w14:textId="399ADAD7" w:rsidR="00A93A24" w:rsidRPr="00A93A24" w:rsidRDefault="009553B5" w:rsidP="004926E2">
            <w:pPr>
              <w:jc w:val="center"/>
              <w:rPr>
                <w:rFonts w:ascii="Times New Roman" w:hAnsi="Times New Roman" w:cs="Times New Roman"/>
              </w:rPr>
            </w:pPr>
            <w:r>
              <w:rPr>
                <w:rFonts w:ascii="Times New Roman" w:eastAsia="Calibri" w:hAnsi="Times New Roman" w:cs="Times New Roman"/>
                <w:bCs/>
              </w:rPr>
              <w:t>5 YAŞ</w:t>
            </w:r>
          </w:p>
        </w:tc>
        <w:tc>
          <w:tcPr>
            <w:tcW w:w="1554" w:type="dxa"/>
            <w:shd w:val="clear" w:color="auto" w:fill="auto"/>
            <w:noWrap/>
            <w:hideMark/>
          </w:tcPr>
          <w:p w14:paraId="1A79D6EA" w14:textId="77777777" w:rsidR="00A93A24" w:rsidRPr="00A93A24" w:rsidRDefault="00A93A24" w:rsidP="004926E2">
            <w:pPr>
              <w:rPr>
                <w:rFonts w:ascii="Times New Roman" w:eastAsia="Calibri" w:hAnsi="Times New Roman" w:cs="Times New Roman"/>
                <w:b/>
                <w:bCs/>
              </w:rPr>
            </w:pPr>
            <w:r w:rsidRPr="00A93A24">
              <w:rPr>
                <w:rFonts w:ascii="Times New Roman" w:eastAsia="Calibri" w:hAnsi="Times New Roman" w:cs="Times New Roman"/>
                <w:b/>
                <w:bCs/>
              </w:rPr>
              <w:t> </w:t>
            </w:r>
          </w:p>
        </w:tc>
      </w:tr>
      <w:tr w:rsidR="00A93A24" w:rsidRPr="00A93A24" w14:paraId="3C330654" w14:textId="77777777" w:rsidTr="00A12729">
        <w:trPr>
          <w:trHeight w:val="174"/>
        </w:trPr>
        <w:tc>
          <w:tcPr>
            <w:tcW w:w="2297" w:type="dxa"/>
            <w:shd w:val="clear" w:color="auto" w:fill="auto"/>
            <w:noWrap/>
          </w:tcPr>
          <w:p w14:paraId="7D772FD5"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GAMZE ULUTAŞ</w:t>
            </w:r>
          </w:p>
        </w:tc>
        <w:tc>
          <w:tcPr>
            <w:tcW w:w="3156" w:type="dxa"/>
            <w:shd w:val="clear" w:color="auto" w:fill="auto"/>
            <w:noWrap/>
          </w:tcPr>
          <w:p w14:paraId="6072E6E7"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ÖĞRETMEN/OKUL ÖNCESİ</w:t>
            </w:r>
          </w:p>
        </w:tc>
        <w:tc>
          <w:tcPr>
            <w:tcW w:w="1134" w:type="dxa"/>
            <w:shd w:val="clear" w:color="auto" w:fill="auto"/>
          </w:tcPr>
          <w:p w14:paraId="331114BE" w14:textId="5FB1602B" w:rsidR="00A93A24" w:rsidRPr="00A93A24" w:rsidRDefault="009553B5" w:rsidP="004926E2">
            <w:pPr>
              <w:jc w:val="center"/>
              <w:rPr>
                <w:rFonts w:ascii="Times New Roman" w:hAnsi="Times New Roman" w:cs="Times New Roman"/>
              </w:rPr>
            </w:pPr>
            <w:r>
              <w:rPr>
                <w:rFonts w:ascii="Times New Roman" w:eastAsia="Calibri" w:hAnsi="Times New Roman" w:cs="Times New Roman"/>
                <w:bCs/>
              </w:rPr>
              <w:t>5 YAŞ</w:t>
            </w:r>
          </w:p>
        </w:tc>
        <w:tc>
          <w:tcPr>
            <w:tcW w:w="1554" w:type="dxa"/>
            <w:shd w:val="clear" w:color="auto" w:fill="auto"/>
            <w:noWrap/>
          </w:tcPr>
          <w:p w14:paraId="31559B49" w14:textId="77777777" w:rsidR="00A93A24" w:rsidRPr="00A93A24" w:rsidRDefault="00A93A24" w:rsidP="004926E2">
            <w:pPr>
              <w:rPr>
                <w:rFonts w:ascii="Times New Roman" w:eastAsia="Calibri" w:hAnsi="Times New Roman" w:cs="Times New Roman"/>
                <w:b/>
                <w:bCs/>
              </w:rPr>
            </w:pPr>
          </w:p>
        </w:tc>
      </w:tr>
      <w:tr w:rsidR="00A93A24" w:rsidRPr="00A93A24" w14:paraId="625B9CF0" w14:textId="77777777" w:rsidTr="00A12729">
        <w:trPr>
          <w:trHeight w:val="92"/>
        </w:trPr>
        <w:tc>
          <w:tcPr>
            <w:tcW w:w="2297" w:type="dxa"/>
            <w:shd w:val="clear" w:color="auto" w:fill="auto"/>
            <w:noWrap/>
          </w:tcPr>
          <w:p w14:paraId="0C8690F2"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DERYA ALICI</w:t>
            </w:r>
          </w:p>
        </w:tc>
        <w:tc>
          <w:tcPr>
            <w:tcW w:w="3156" w:type="dxa"/>
            <w:shd w:val="clear" w:color="auto" w:fill="auto"/>
            <w:noWrap/>
          </w:tcPr>
          <w:p w14:paraId="217351E2" w14:textId="77777777" w:rsidR="00A93A24" w:rsidRPr="00A93A24" w:rsidRDefault="00A93A24" w:rsidP="004926E2">
            <w:pPr>
              <w:rPr>
                <w:rFonts w:ascii="Times New Roman" w:eastAsia="Calibri" w:hAnsi="Times New Roman" w:cs="Times New Roman"/>
                <w:bCs/>
              </w:rPr>
            </w:pPr>
            <w:r w:rsidRPr="00A93A24">
              <w:rPr>
                <w:rFonts w:ascii="Times New Roman" w:eastAsia="Calibri" w:hAnsi="Times New Roman" w:cs="Times New Roman"/>
                <w:bCs/>
              </w:rPr>
              <w:t>ÖĞRETMEN/OKUL ÖNCESİ</w:t>
            </w:r>
          </w:p>
        </w:tc>
        <w:tc>
          <w:tcPr>
            <w:tcW w:w="1134" w:type="dxa"/>
            <w:shd w:val="clear" w:color="auto" w:fill="auto"/>
          </w:tcPr>
          <w:p w14:paraId="601906E5" w14:textId="0849B2CC" w:rsidR="00A93A24" w:rsidRPr="00A93A24" w:rsidRDefault="009553B5" w:rsidP="004926E2">
            <w:pPr>
              <w:jc w:val="center"/>
              <w:rPr>
                <w:rFonts w:ascii="Times New Roman" w:hAnsi="Times New Roman" w:cs="Times New Roman"/>
              </w:rPr>
            </w:pPr>
            <w:r>
              <w:rPr>
                <w:rFonts w:ascii="Times New Roman" w:eastAsia="Calibri" w:hAnsi="Times New Roman" w:cs="Times New Roman"/>
                <w:bCs/>
              </w:rPr>
              <w:t>5 YAŞ</w:t>
            </w:r>
          </w:p>
        </w:tc>
        <w:tc>
          <w:tcPr>
            <w:tcW w:w="1554" w:type="dxa"/>
            <w:shd w:val="clear" w:color="auto" w:fill="auto"/>
            <w:noWrap/>
            <w:hideMark/>
          </w:tcPr>
          <w:p w14:paraId="3B2A5715" w14:textId="77777777" w:rsidR="00A93A24" w:rsidRPr="00A93A24" w:rsidRDefault="00A93A24" w:rsidP="004926E2">
            <w:pPr>
              <w:rPr>
                <w:rFonts w:ascii="Times New Roman" w:eastAsia="Calibri" w:hAnsi="Times New Roman" w:cs="Times New Roman"/>
                <w:b/>
                <w:bCs/>
              </w:rPr>
            </w:pPr>
            <w:r w:rsidRPr="00A93A24">
              <w:rPr>
                <w:rFonts w:ascii="Times New Roman" w:eastAsia="Calibri" w:hAnsi="Times New Roman" w:cs="Times New Roman"/>
                <w:b/>
                <w:bCs/>
              </w:rPr>
              <w:t> </w:t>
            </w:r>
          </w:p>
        </w:tc>
      </w:tr>
    </w:tbl>
    <w:p w14:paraId="67322852" w14:textId="77777777" w:rsidR="00A12729" w:rsidRDefault="00A12729" w:rsidP="00A93A24">
      <w:pPr>
        <w:ind w:firstLine="720"/>
        <w:rPr>
          <w:rFonts w:ascii="Times New Roman" w:hAnsi="Times New Roman" w:cs="Times New Roman"/>
        </w:rPr>
      </w:pPr>
    </w:p>
    <w:p w14:paraId="6E0535A8" w14:textId="77777777" w:rsidR="00A93A24" w:rsidRPr="00A93A24" w:rsidRDefault="00A93A24" w:rsidP="00A93A24">
      <w:pPr>
        <w:ind w:firstLine="720"/>
        <w:rPr>
          <w:rFonts w:ascii="Times New Roman" w:hAnsi="Times New Roman" w:cs="Times New Roman"/>
        </w:rPr>
      </w:pPr>
      <w:r w:rsidRPr="00A93A24">
        <w:rPr>
          <w:rFonts w:ascii="Times New Roman" w:hAnsi="Times New Roman" w:cs="Times New Roman"/>
        </w:rPr>
        <w:t xml:space="preserve">75. Yıl </w:t>
      </w:r>
      <w:proofErr w:type="spellStart"/>
      <w:r w:rsidRPr="00A93A24">
        <w:rPr>
          <w:rFonts w:ascii="Times New Roman" w:hAnsi="Times New Roman" w:cs="Times New Roman"/>
        </w:rPr>
        <w:t>Anaokulu’nun</w:t>
      </w:r>
      <w:proofErr w:type="spellEnd"/>
      <w:r w:rsidRPr="00A93A24">
        <w:rPr>
          <w:rFonts w:ascii="Times New Roman" w:hAnsi="Times New Roman" w:cs="Times New Roman"/>
        </w:rPr>
        <w:t xml:space="preserve"> 2024-2028 dönemi stratejik planı yukarıdaki şekilde hazırlanmış olup uygulanması için Olurlarınıza arz ederim.</w:t>
      </w:r>
    </w:p>
    <w:p w14:paraId="672A6D81" w14:textId="77777777" w:rsidR="00A93A24" w:rsidRPr="00A93A24" w:rsidRDefault="00A93A24" w:rsidP="00A93A24">
      <w:pPr>
        <w:rPr>
          <w:rFonts w:ascii="Times New Roman" w:hAnsi="Times New Roman" w:cs="Times New Roman"/>
        </w:rPr>
      </w:pPr>
      <w:r w:rsidRPr="00A93A24">
        <w:rPr>
          <w:rFonts w:ascii="Times New Roman" w:hAnsi="Times New Roman" w:cs="Times New Roman"/>
        </w:rPr>
        <w:t xml:space="preserve">           </w:t>
      </w:r>
    </w:p>
    <w:p w14:paraId="61B7EA64" w14:textId="77777777" w:rsidR="00A93A24" w:rsidRPr="00A93A24" w:rsidRDefault="00A93A24" w:rsidP="00A93A24">
      <w:pPr>
        <w:rPr>
          <w:rFonts w:ascii="Times New Roman" w:hAnsi="Times New Roman" w:cs="Times New Roman"/>
        </w:rPr>
      </w:pPr>
      <w:r w:rsidRPr="00A93A24">
        <w:rPr>
          <w:rFonts w:ascii="Times New Roman" w:hAnsi="Times New Roman" w:cs="Times New Roman"/>
        </w:rPr>
        <w:t xml:space="preserve">          Fatma GENÇER KAÇAN                                                 </w:t>
      </w:r>
    </w:p>
    <w:p w14:paraId="67A7FA2F" w14:textId="24E3CEC8" w:rsidR="00A93A24" w:rsidRPr="00A93A24" w:rsidRDefault="00A93A24" w:rsidP="00A93A24">
      <w:pPr>
        <w:rPr>
          <w:rFonts w:ascii="Times New Roman" w:hAnsi="Times New Roman" w:cs="Times New Roman"/>
        </w:rPr>
      </w:pPr>
      <w:r w:rsidRPr="00A93A24">
        <w:rPr>
          <w:rFonts w:ascii="Times New Roman" w:hAnsi="Times New Roman" w:cs="Times New Roman"/>
        </w:rPr>
        <w:t xml:space="preserve">                     Okul Müdürü                               </w:t>
      </w:r>
    </w:p>
    <w:p w14:paraId="3235C095" w14:textId="77777777" w:rsidR="00A93A24" w:rsidRPr="00A93A24" w:rsidRDefault="00A93A24" w:rsidP="00A93A24">
      <w:pPr>
        <w:jc w:val="center"/>
        <w:rPr>
          <w:rFonts w:ascii="Times New Roman" w:hAnsi="Times New Roman" w:cs="Times New Roman"/>
        </w:rPr>
      </w:pPr>
    </w:p>
    <w:p w14:paraId="5329CFFF" w14:textId="26992A89" w:rsidR="00A93A24" w:rsidRPr="00A93A24" w:rsidRDefault="00A93A24" w:rsidP="00A93A24">
      <w:pPr>
        <w:jc w:val="center"/>
        <w:rPr>
          <w:rFonts w:ascii="Times New Roman" w:hAnsi="Times New Roman" w:cs="Times New Roman"/>
        </w:rPr>
      </w:pPr>
      <w:r w:rsidRPr="00A93A24">
        <w:rPr>
          <w:rFonts w:ascii="Times New Roman" w:hAnsi="Times New Roman" w:cs="Times New Roman"/>
        </w:rPr>
        <w:t>OLUR</w:t>
      </w:r>
    </w:p>
    <w:p w14:paraId="061D4880" w14:textId="5D01A3C2" w:rsidR="00A93A24" w:rsidRPr="00A93A24" w:rsidRDefault="00A93A24" w:rsidP="00A93A24">
      <w:pPr>
        <w:jc w:val="center"/>
      </w:pPr>
    </w:p>
    <w:p w14:paraId="2C730854" w14:textId="77777777" w:rsidR="00A93A24" w:rsidRPr="00A93A24" w:rsidRDefault="00A93A24" w:rsidP="00A93A24">
      <w:pPr>
        <w:jc w:val="center"/>
        <w:rPr>
          <w:rFonts w:ascii="Times New Roman" w:hAnsi="Times New Roman" w:cs="Times New Roman"/>
        </w:rPr>
      </w:pPr>
      <w:r w:rsidRPr="00A93A24">
        <w:rPr>
          <w:rFonts w:ascii="Times New Roman" w:hAnsi="Times New Roman" w:cs="Times New Roman"/>
        </w:rPr>
        <w:t>İlçe Millî Eğitim Müdürü/ Şube Müdürü</w:t>
      </w:r>
    </w:p>
    <w:p w14:paraId="7C374380" w14:textId="22F42916" w:rsidR="00A93A24" w:rsidRPr="00A93A24" w:rsidRDefault="00A93A24" w:rsidP="00A93A24">
      <w:pPr>
        <w:tabs>
          <w:tab w:val="left" w:pos="1114"/>
        </w:tabs>
        <w:jc w:val="center"/>
        <w:rPr>
          <w:rFonts w:ascii="Times New Roman" w:hAnsi="Times New Roman" w:cs="Times New Roman"/>
        </w:rPr>
      </w:pPr>
      <w:r w:rsidRPr="00A93A24">
        <w:rPr>
          <w:rFonts w:ascii="Times New Roman" w:hAnsi="Times New Roman" w:cs="Times New Roman"/>
        </w:rPr>
        <w:t>İmza</w:t>
      </w:r>
    </w:p>
    <w:p w14:paraId="03FDDA93" w14:textId="1F33EE0E" w:rsidR="00A93A24" w:rsidRPr="00A93A24" w:rsidRDefault="00A93A24" w:rsidP="00A93A24">
      <w:pPr>
        <w:tabs>
          <w:tab w:val="left" w:pos="1114"/>
        </w:tabs>
        <w:jc w:val="center"/>
        <w:rPr>
          <w:rFonts w:ascii="Times New Roman" w:hAnsi="Times New Roman" w:cs="Times New Roman"/>
        </w:rPr>
      </w:pPr>
      <w:r w:rsidRPr="00A93A24">
        <w:rPr>
          <w:rFonts w:ascii="Times New Roman" w:hAnsi="Times New Roman" w:cs="Times New Roman"/>
        </w:rPr>
        <w:t>Mühür</w:t>
      </w:r>
    </w:p>
    <w:p w14:paraId="3CB6D906" w14:textId="77777777" w:rsidR="00A93A24" w:rsidRPr="00A93A24" w:rsidRDefault="00A93A24" w:rsidP="00A93A24">
      <w:pPr>
        <w:jc w:val="center"/>
      </w:pPr>
    </w:p>
    <w:p w14:paraId="4DB087AE" w14:textId="77777777" w:rsidR="00A93A24" w:rsidRPr="00A93A24" w:rsidRDefault="00A93A24" w:rsidP="00A93A24">
      <w:pPr>
        <w:jc w:val="center"/>
      </w:pPr>
    </w:p>
    <w:p w14:paraId="08520983" w14:textId="77777777" w:rsidR="00A93A24" w:rsidRPr="00A93A24" w:rsidRDefault="00A93A24" w:rsidP="00A93A24">
      <w:pPr>
        <w:jc w:val="center"/>
      </w:pPr>
    </w:p>
    <w:p w14:paraId="4E439E43" w14:textId="77777777" w:rsidR="00A93A24" w:rsidRPr="00A93A24" w:rsidRDefault="00A93A24" w:rsidP="00A93A24">
      <w:pPr>
        <w:jc w:val="center"/>
      </w:pPr>
    </w:p>
    <w:p w14:paraId="131B489C" w14:textId="77777777" w:rsidR="00A93A24" w:rsidRDefault="00A93A24" w:rsidP="00A93A24">
      <w:pPr>
        <w:jc w:val="center"/>
      </w:pPr>
    </w:p>
    <w:p w14:paraId="568F06D0" w14:textId="77777777" w:rsidR="001A2DD2" w:rsidRDefault="001A2DD2" w:rsidP="001A2DD2">
      <w:pPr>
        <w:tabs>
          <w:tab w:val="left" w:pos="1114"/>
        </w:tabs>
        <w:jc w:val="both"/>
        <w:rPr>
          <w:i/>
        </w:rPr>
      </w:pPr>
    </w:p>
    <w:p w14:paraId="480549E1" w14:textId="77777777" w:rsidR="001A2DD2" w:rsidRPr="00383613" w:rsidRDefault="001A2DD2" w:rsidP="001A2DD2">
      <w:pPr>
        <w:tabs>
          <w:tab w:val="left" w:pos="1114"/>
        </w:tabs>
        <w:jc w:val="both"/>
        <w:rPr>
          <w:i/>
        </w:rPr>
      </w:pPr>
    </w:p>
    <w:sectPr w:rsidR="001A2DD2" w:rsidRPr="00383613" w:rsidSect="00183E51">
      <w:headerReference w:type="even" r:id="rId15"/>
      <w:footerReference w:type="default" r:id="rId16"/>
      <w:headerReference w:type="first" r:id="rId17"/>
      <w:pgSz w:w="11906" w:h="16838" w:code="9"/>
      <w:pgMar w:top="1418" w:right="1418" w:bottom="1418" w:left="1418" w:header="709" w:footer="22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Şükrü AZGAN" w:date="2023-11-27T10:27:00Z" w:initials="ŞA">
    <w:p w14:paraId="1FD6830A" w14:textId="77777777" w:rsidR="00495EC0" w:rsidRDefault="00495EC0" w:rsidP="009B286D">
      <w:pPr>
        <w:pStyle w:val="AklamaMetni"/>
      </w:pPr>
      <w:r>
        <w:rPr>
          <w:rStyle w:val="AklamaBavurusu"/>
        </w:rPr>
        <w:annotationRef/>
      </w:r>
      <w:r>
        <w:t>Bu stratejik plan taslağı, MERSİN İL MİLLİ EĞİTİM MÜDÜRLÜĞÜNE BAĞLI OKUL VE KURUMLARIN 2024-2028 dönemi (4. Dönem) stratejik planlarını hazırlamalarına yardımcı olmak amacıyla düzenlenmiştir.</w:t>
      </w:r>
    </w:p>
  </w:comment>
  <w:comment w:id="1" w:author="User" w:date="2024-05-21T13:22:00Z" w:initials="U">
    <w:p w14:paraId="2931DF2D" w14:textId="794B98A3" w:rsidR="00495EC0" w:rsidRDefault="00495EC0">
      <w:pPr>
        <w:pStyle w:val="AklamaMetni"/>
      </w:pPr>
      <w:r>
        <w:rPr>
          <w:rStyle w:val="AklamaBavurusu"/>
        </w:rPr>
        <w:annotationRef/>
      </w:r>
    </w:p>
  </w:comment>
  <w:comment w:id="2" w:author="User" w:date="2024-05-21T13:22:00Z" w:initials="U">
    <w:p w14:paraId="642B9681" w14:textId="7739C547" w:rsidR="00495EC0" w:rsidRDefault="00495EC0">
      <w:pPr>
        <w:pStyle w:val="AklamaMetni"/>
      </w:pPr>
      <w:r>
        <w:rPr>
          <w:rStyle w:val="AklamaBavurusu"/>
        </w:rPr>
        <w:annotationRef/>
      </w:r>
    </w:p>
  </w:comment>
  <w:comment w:id="3" w:author="Şükrü AZGAN" w:date="2023-11-27T10:29:00Z" w:initials="ŞA">
    <w:p w14:paraId="036DE430" w14:textId="31D6F6C0" w:rsidR="00495EC0" w:rsidRDefault="00495EC0" w:rsidP="009B286D">
      <w:pPr>
        <w:pStyle w:val="AklamaMetni"/>
      </w:pPr>
      <w:r>
        <w:rPr>
          <w:rStyle w:val="AklamaBavurusu"/>
        </w:rPr>
        <w:annotationRef/>
      </w:r>
      <w:r w:rsidRPr="00A47F2F">
        <w:rPr>
          <w:i/>
        </w:rPr>
        <w:t>Katılımcı yöntemlerle beş yıllık plan hazırlandığı ve her bir yıllık uygulama için gelişim planı hazırlanacağı hususunda okul müdürünün takdim yazı</w:t>
      </w:r>
      <w:r>
        <w:rPr>
          <w:i/>
        </w:rPr>
        <w:t>sı</w:t>
      </w:r>
    </w:p>
  </w:comment>
  <w:comment w:id="4" w:author="Şükrü AZGAN" w:date="2023-11-27T10:30:00Z" w:initials="ŞA">
    <w:p w14:paraId="29D7B8D7" w14:textId="77777777" w:rsidR="00495EC0" w:rsidRDefault="00495EC0" w:rsidP="009B286D">
      <w:pPr>
        <w:pStyle w:val="AklamaMetni"/>
      </w:pPr>
      <w:r>
        <w:rPr>
          <w:rStyle w:val="AklamaBavurusu"/>
        </w:rPr>
        <w:annotationRef/>
      </w:r>
      <w:r>
        <w:t>Stratejik plan ekibinin stratejik plan hazırlanma sürecine ilişkin kısa bir giriş yazısı eklenecek.</w:t>
      </w:r>
    </w:p>
  </w:comment>
  <w:comment w:id="5" w:author="Şükrü AZGAN" w:date="2024-03-12T08:57:00Z" w:initials="ŞA">
    <w:p w14:paraId="53DADACF" w14:textId="77777777" w:rsidR="00495EC0" w:rsidRDefault="00495EC0" w:rsidP="009B286D">
      <w:pPr>
        <w:pStyle w:val="AklamaMetni"/>
      </w:pPr>
      <w:r>
        <w:rPr>
          <w:rStyle w:val="AklamaBavurusu"/>
        </w:rPr>
        <w:annotationRef/>
      </w:r>
      <w:r>
        <w:rPr>
          <w:rFonts w:ascii="Calibri" w:hAnsi="Calibri"/>
          <w:b/>
          <w:sz w:val="24"/>
        </w:rPr>
        <w:t>İÇİNDEKİLER</w:t>
      </w:r>
      <w:r>
        <w:rPr>
          <w:rFonts w:ascii="Calibri" w:hAnsi="Calibri"/>
          <w:b/>
          <w:spacing w:val="-14"/>
          <w:sz w:val="24"/>
        </w:rPr>
        <w:t xml:space="preserve"> </w:t>
      </w:r>
      <w:r>
        <w:rPr>
          <w:rFonts w:ascii="Calibri" w:hAnsi="Calibri"/>
          <w:sz w:val="24"/>
        </w:rPr>
        <w:t>bölümünde</w:t>
      </w:r>
      <w:r>
        <w:rPr>
          <w:rFonts w:ascii="Calibri" w:hAnsi="Calibri"/>
          <w:spacing w:val="-14"/>
          <w:sz w:val="24"/>
        </w:rPr>
        <w:t xml:space="preserve"> </w:t>
      </w:r>
      <w:r>
        <w:rPr>
          <w:rFonts w:ascii="Calibri" w:hAnsi="Calibri"/>
          <w:sz w:val="24"/>
        </w:rPr>
        <w:t>sıralama yapılırken bu sayfadaki sıralama dikkate alınmalıdır</w:t>
      </w:r>
    </w:p>
  </w:comment>
  <w:comment w:id="6" w:author="Şükrü AZGAN" w:date="2023-11-27T11:06:00Z" w:initials="ŞA">
    <w:p w14:paraId="0E0914B7" w14:textId="77777777" w:rsidR="00495EC0" w:rsidRDefault="00495EC0" w:rsidP="009B286D">
      <w:pPr>
        <w:pStyle w:val="AklamaMetni"/>
      </w:pPr>
      <w:r>
        <w:rPr>
          <w:rStyle w:val="AklamaBavurusu"/>
        </w:rPr>
        <w:annotationRef/>
      </w:r>
      <w:r>
        <w:t>Okul müdürünün başkanlığında bir okul müdür yardımcısı, iki öğretmen ve okul aile birliği başkanı olmak üzere beş kişiden oluşur.</w:t>
      </w:r>
    </w:p>
  </w:comment>
  <w:comment w:id="7" w:author="Şükrü AZGAN" w:date="2023-11-27T11:06:00Z" w:initials="ŞA">
    <w:p w14:paraId="17D48358" w14:textId="77777777" w:rsidR="00495EC0" w:rsidRDefault="00495EC0" w:rsidP="001C3CBF">
      <w:pPr>
        <w:pStyle w:val="AklamaMetni"/>
      </w:pPr>
      <w:r>
        <w:rPr>
          <w:rStyle w:val="AklamaBavurusu"/>
        </w:rPr>
        <w:annotationRef/>
      </w:r>
      <w:r>
        <w:t xml:space="preserve">Okul müdürü tarafından görevlendirilen üst kurulda yer almayan müdür yardımcısı başkanlığında okul/kurumun büyüklüğü ve </w:t>
      </w:r>
      <w:proofErr w:type="gramStart"/>
      <w:r>
        <w:t>şartlara  göre</w:t>
      </w:r>
      <w:proofErr w:type="gramEnd"/>
      <w:r>
        <w:t xml:space="preserve"> öğretmenler ve gönüllü velilerden oluşur</w:t>
      </w:r>
    </w:p>
  </w:comment>
  <w:comment w:id="8" w:author="Şükrü AZGAN" w:date="2024-03-11T09:22:00Z" w:initials="ŞA">
    <w:p w14:paraId="1077945F" w14:textId="77777777" w:rsidR="00495EC0" w:rsidRDefault="00495EC0" w:rsidP="009B286D">
      <w:pPr>
        <w:spacing w:before="208"/>
        <w:ind w:left="722" w:right="314"/>
        <w:rPr>
          <w:sz w:val="24"/>
        </w:rPr>
      </w:pPr>
      <w:r>
        <w:rPr>
          <w:rStyle w:val="AklamaBavurusu"/>
        </w:rPr>
        <w:annotationRef/>
      </w:r>
      <w:r>
        <w:rPr>
          <w:sz w:val="24"/>
        </w:rPr>
        <w:t>Bu bölüme ilişkin detaylı çalışmalar okul/kurumlar tarafından yapılabilir. Ancak, stratejik</w:t>
      </w:r>
      <w:r>
        <w:rPr>
          <w:spacing w:val="-10"/>
          <w:sz w:val="24"/>
        </w:rPr>
        <w:t xml:space="preserve"> </w:t>
      </w:r>
      <w:r>
        <w:rPr>
          <w:sz w:val="24"/>
        </w:rPr>
        <w:t>planda</w:t>
      </w:r>
      <w:r>
        <w:rPr>
          <w:spacing w:val="-8"/>
          <w:sz w:val="24"/>
        </w:rPr>
        <w:t xml:space="preserve"> </w:t>
      </w:r>
      <w:r>
        <w:rPr>
          <w:sz w:val="24"/>
        </w:rPr>
        <w:t>bu</w:t>
      </w:r>
      <w:r>
        <w:rPr>
          <w:spacing w:val="-9"/>
          <w:sz w:val="24"/>
        </w:rPr>
        <w:t xml:space="preserve"> </w:t>
      </w:r>
      <w:r>
        <w:rPr>
          <w:sz w:val="24"/>
        </w:rPr>
        <w:t>çalışmanın</w:t>
      </w:r>
      <w:r>
        <w:rPr>
          <w:spacing w:val="-8"/>
          <w:sz w:val="24"/>
        </w:rPr>
        <w:t xml:space="preserve"> </w:t>
      </w:r>
      <w:r>
        <w:rPr>
          <w:sz w:val="24"/>
        </w:rPr>
        <w:t>ana hususlarına kısa ve öz</w:t>
      </w:r>
      <w:r>
        <w:rPr>
          <w:spacing w:val="-1"/>
          <w:sz w:val="24"/>
        </w:rPr>
        <w:t xml:space="preserve"> </w:t>
      </w:r>
      <w:r>
        <w:rPr>
          <w:sz w:val="24"/>
        </w:rPr>
        <w:t>bir biçimde yer verilir. İdeal bir kurumsal tarihçe bir sayfayı geçmez.</w:t>
      </w:r>
    </w:p>
    <w:p w14:paraId="5683BABB" w14:textId="77777777" w:rsidR="00495EC0" w:rsidRDefault="00495EC0" w:rsidP="009B286D">
      <w:pPr>
        <w:pStyle w:val="AklamaMetni"/>
      </w:pPr>
    </w:p>
  </w:comment>
  <w:comment w:id="9" w:author="Şükrü AZGAN" w:date="2024-03-11T09:23:00Z" w:initials="ŞA">
    <w:p w14:paraId="169F76F2" w14:textId="77777777" w:rsidR="00495EC0" w:rsidRDefault="00495EC0" w:rsidP="009B286D">
      <w:pPr>
        <w:pStyle w:val="AklamaMetni"/>
      </w:pPr>
      <w:r>
        <w:rPr>
          <w:rStyle w:val="AklamaBavurusu"/>
        </w:rPr>
        <w:annotationRef/>
      </w:r>
      <w:r>
        <w:t>Uygulanmakta olan stratejik</w:t>
      </w:r>
      <w:r>
        <w:rPr>
          <w:spacing w:val="-2"/>
        </w:rPr>
        <w:t xml:space="preserve"> </w:t>
      </w:r>
      <w:r>
        <w:t>planın değerlendirilmesi,</w:t>
      </w:r>
      <w:r>
        <w:rPr>
          <w:spacing w:val="-2"/>
        </w:rPr>
        <w:t xml:space="preserve"> </w:t>
      </w:r>
      <w:r>
        <w:t>planın uygulanmış</w:t>
      </w:r>
      <w:r>
        <w:rPr>
          <w:spacing w:val="-1"/>
        </w:rPr>
        <w:t xml:space="preserve"> </w:t>
      </w:r>
      <w:r>
        <w:t>olan dönemine ilişkin hedef ve göstergeler bazında gerçekleşme düzeyi ile başarı ve başarısızlık nedenlerini içerir</w:t>
      </w:r>
    </w:p>
  </w:comment>
  <w:comment w:id="10" w:author="Şükrü AZGAN" w:date="2024-03-11T09:26:00Z" w:initials="ŞA">
    <w:p w14:paraId="7EA2E1AD" w14:textId="77777777" w:rsidR="00495EC0" w:rsidRDefault="00495EC0" w:rsidP="009B286D">
      <w:pPr>
        <w:pStyle w:val="GvdeMetni"/>
        <w:spacing w:line="360" w:lineRule="auto"/>
        <w:ind w:left="958" w:right="1011"/>
      </w:pPr>
      <w:r>
        <w:rPr>
          <w:rStyle w:val="AklamaBavurusu"/>
        </w:rPr>
        <w:annotationRef/>
      </w:r>
      <w:r>
        <w:t>Okul/kurumun</w:t>
      </w:r>
      <w:r>
        <w:rPr>
          <w:spacing w:val="-6"/>
        </w:rPr>
        <w:t xml:space="preserve"> </w:t>
      </w:r>
      <w:r>
        <w:t>mevzuattan</w:t>
      </w:r>
      <w:r>
        <w:rPr>
          <w:spacing w:val="-6"/>
        </w:rPr>
        <w:t xml:space="preserve"> </w:t>
      </w:r>
      <w:r>
        <w:t>kaynaklanan</w:t>
      </w:r>
      <w:r>
        <w:rPr>
          <w:spacing w:val="-6"/>
        </w:rPr>
        <w:t xml:space="preserve"> </w:t>
      </w:r>
      <w:r>
        <w:t>yükümlülükleri,</w:t>
      </w:r>
      <w:r>
        <w:rPr>
          <w:spacing w:val="-6"/>
        </w:rPr>
        <w:t xml:space="preserve"> </w:t>
      </w:r>
      <w:r>
        <w:t>bu</w:t>
      </w:r>
      <w:r>
        <w:rPr>
          <w:spacing w:val="-7"/>
        </w:rPr>
        <w:t xml:space="preserve"> </w:t>
      </w:r>
      <w:r>
        <w:t>yükümlülüklerin</w:t>
      </w:r>
      <w:r>
        <w:rPr>
          <w:spacing w:val="-6"/>
        </w:rPr>
        <w:t xml:space="preserve"> </w:t>
      </w:r>
      <w:r>
        <w:t>mevzuatın hangi maddesine dayandığı ile bu yasal yükümlülüklere ilişkin tespitler ve ihtiyaçlar mevzuat analizi sürecinde cevaplanması gereken sorular çerçevesinde ortaya konulur.</w:t>
      </w:r>
    </w:p>
    <w:p w14:paraId="49B899CA" w14:textId="77777777" w:rsidR="00495EC0" w:rsidRDefault="00495EC0" w:rsidP="009B286D">
      <w:pPr>
        <w:pStyle w:val="GvdeMetni"/>
      </w:pPr>
    </w:p>
    <w:p w14:paraId="49F0C29C" w14:textId="77777777" w:rsidR="00495EC0" w:rsidRDefault="00495EC0" w:rsidP="009B286D">
      <w:pPr>
        <w:pStyle w:val="AklamaMetni"/>
      </w:pPr>
    </w:p>
  </w:comment>
  <w:comment w:id="11" w:author="Şükrü AZGAN" w:date="2023-11-27T11:12:00Z" w:initials="ŞA">
    <w:p w14:paraId="3466A78D" w14:textId="77777777" w:rsidR="00495EC0" w:rsidRDefault="00495EC0" w:rsidP="009B286D">
      <w:pPr>
        <w:jc w:val="both"/>
      </w:pPr>
      <w:r>
        <w:rPr>
          <w:rStyle w:val="AklamaBavurusu"/>
        </w:rPr>
        <w:annotationRef/>
      </w:r>
      <w:r>
        <w:rPr>
          <w:rStyle w:val="AklamaBavurusu"/>
        </w:rPr>
        <w:annotationRef/>
      </w:r>
      <w:r>
        <w:rPr>
          <w:rStyle w:val="AklamaBavurusu"/>
        </w:rPr>
        <w:annotationRef/>
      </w:r>
      <w:r w:rsidRPr="00B21A33">
        <w:rPr>
          <w:b/>
          <w:i/>
        </w:rPr>
        <w:t>(bu bölümde okul tarafından yapılan öğrenci, veli ve öğretmen anketlerine ilişkin sonuçlara yer verilecektir.)</w:t>
      </w:r>
      <w:r>
        <w:t xml:space="preserve">  </w:t>
      </w:r>
      <w:r w:rsidRPr="00CA55C5">
        <w:rPr>
          <w:b/>
          <w:bCs/>
        </w:rPr>
        <w:t>varsa grafik tablo eklenebilir.</w:t>
      </w:r>
    </w:p>
    <w:p w14:paraId="61368DA2" w14:textId="77777777" w:rsidR="00495EC0" w:rsidRDefault="00495EC0" w:rsidP="009B286D">
      <w:pPr>
        <w:pStyle w:val="AklamaMetni"/>
      </w:pPr>
    </w:p>
  </w:comment>
  <w:comment w:id="13" w:author="Şükrü AZGAN" w:date="2023-11-27T11:11:00Z" w:initials="ŞA">
    <w:p w14:paraId="04E46FA6" w14:textId="77777777" w:rsidR="00495EC0" w:rsidRDefault="00495EC0" w:rsidP="009B286D">
      <w:pPr>
        <w:pStyle w:val="AklamaMetni"/>
      </w:pPr>
      <w:r>
        <w:rPr>
          <w:rStyle w:val="AklamaBavurusu"/>
        </w:rPr>
        <w:annotationRef/>
      </w:r>
      <w:r>
        <w:rPr>
          <w:b/>
        </w:rPr>
        <w:t>*</w:t>
      </w:r>
      <w:r w:rsidRPr="00533426">
        <w:t>Kadrolu, geçici görevlendirme, ücretli</w:t>
      </w:r>
      <w:r>
        <w:t xml:space="preserve"> veya</w:t>
      </w:r>
      <w:r w:rsidRPr="00533426">
        <w:t xml:space="preserve"> sözleşmeli olması fark etmeksizin tüm çalışanlar dâhil edil</w:t>
      </w:r>
      <w:r>
        <w:t>ip, belirtilecektir.</w:t>
      </w:r>
    </w:p>
  </w:comment>
  <w:comment w:id="14" w:author="Şükrü AZGAN" w:date="2023-11-27T11:13:00Z" w:initials="ŞA">
    <w:p w14:paraId="4A9BE714" w14:textId="77777777" w:rsidR="00495EC0" w:rsidRDefault="00495EC0" w:rsidP="009B286D">
      <w:pPr>
        <w:pStyle w:val="AklamaMetni"/>
      </w:pPr>
      <w:r>
        <w:rPr>
          <w:rStyle w:val="AklamaBavurusu"/>
        </w:rPr>
        <w:annotationRef/>
      </w:r>
      <w:r>
        <w:t xml:space="preserve">Faktör değerlendirmesi yapılırken okula ilişkin çeşitli </w:t>
      </w:r>
      <w:proofErr w:type="spellStart"/>
      <w:r>
        <w:t>kırılımlar</w:t>
      </w:r>
      <w:proofErr w:type="spellEnd"/>
      <w:r>
        <w:t xml:space="preserve"> (öğrenci, çalışan </w:t>
      </w:r>
      <w:proofErr w:type="spellStart"/>
      <w:r>
        <w:t>vb</w:t>
      </w:r>
      <w:proofErr w:type="spellEnd"/>
      <w:r>
        <w:t xml:space="preserve">) bilgi edinilmesi ve gözden kaçan alan olmaması için verilmiştir. Her bir </w:t>
      </w:r>
      <w:proofErr w:type="spellStart"/>
      <w:r>
        <w:t>kırılımla</w:t>
      </w:r>
      <w:proofErr w:type="spellEnd"/>
      <w:r>
        <w:t xml:space="preserve"> ilgili bir tespit yapma zorunluluğu olmadığı gibi bunlardan başka alan veya konularda da tespit yapılabilir.</w:t>
      </w:r>
    </w:p>
    <w:p w14:paraId="59FCD7CF" w14:textId="77777777" w:rsidR="00495EC0" w:rsidRDefault="00495EC0" w:rsidP="009B286D">
      <w:pPr>
        <w:pStyle w:val="AklamaMetni"/>
      </w:pPr>
      <w:r>
        <w:t>Unutulmaması gereken husus okulun iç ve dış faktörlerinin tümünün değerlendirilmesi gerektiğidir.</w:t>
      </w:r>
    </w:p>
  </w:comment>
  <w:comment w:id="15" w:author="Şükrü AZGAN" w:date="2023-11-27T11:14:00Z" w:initials="ŞA">
    <w:p w14:paraId="53F00F78" w14:textId="77777777" w:rsidR="00495EC0" w:rsidRDefault="00495EC0" w:rsidP="009B286D">
      <w:pPr>
        <w:spacing w:after="0"/>
        <w:ind w:firstLine="708"/>
        <w:jc w:val="both"/>
        <w:rPr>
          <w:szCs w:val="24"/>
        </w:rPr>
      </w:pPr>
      <w:r>
        <w:rPr>
          <w:rStyle w:val="AklamaBavurusu"/>
        </w:rPr>
        <w:annotationRef/>
      </w:r>
      <w:r>
        <w:rPr>
          <w:szCs w:val="24"/>
        </w:rPr>
        <w:t xml:space="preserve">Okul müdürü/müdürlüğü çatısı altında değerlendirilen algı ve olgular içsel (güçlü-zayıf) faktörleri belirtmektedir. </w:t>
      </w:r>
    </w:p>
    <w:p w14:paraId="3B8E3E51" w14:textId="77777777" w:rsidR="00495EC0" w:rsidRDefault="00495EC0" w:rsidP="009B286D">
      <w:pPr>
        <w:spacing w:after="0"/>
        <w:ind w:firstLine="708"/>
        <w:jc w:val="both"/>
        <w:rPr>
          <w:szCs w:val="24"/>
        </w:rPr>
      </w:pPr>
      <w:r>
        <w:rPr>
          <w:szCs w:val="24"/>
        </w:rPr>
        <w:t xml:space="preserve">Beşeri, Mali ve Teknolojik kaynaklar ile Kurumsal Yapı ve Kurum Kültürü alanlarının içsel faktör değerlendirmesinde kullanılması beklenmektedir. </w:t>
      </w:r>
    </w:p>
    <w:p w14:paraId="5AF98D74" w14:textId="77777777" w:rsidR="00495EC0" w:rsidRDefault="00495EC0" w:rsidP="009B286D">
      <w:pPr>
        <w:spacing w:after="0"/>
        <w:ind w:firstLine="708"/>
        <w:jc w:val="both"/>
        <w:rPr>
          <w:b/>
          <w:szCs w:val="24"/>
        </w:rPr>
      </w:pPr>
      <w:r>
        <w:rPr>
          <w:szCs w:val="24"/>
        </w:rPr>
        <w:t>Bu 5 alanın GZ ifadelerinde düşünülmesi gerekir.</w:t>
      </w:r>
    </w:p>
    <w:p w14:paraId="32B487CA" w14:textId="77777777" w:rsidR="00495EC0" w:rsidRDefault="00495EC0" w:rsidP="009B286D">
      <w:pPr>
        <w:pStyle w:val="AklamaMetni"/>
      </w:pPr>
    </w:p>
  </w:comment>
  <w:comment w:id="16" w:author="Şükrü AZGAN" w:date="2023-11-27T11:15:00Z" w:initials="ŞA">
    <w:p w14:paraId="52CA1265" w14:textId="77777777" w:rsidR="00495EC0" w:rsidRPr="005C781B" w:rsidRDefault="00495EC0" w:rsidP="009B286D">
      <w:pPr>
        <w:spacing w:after="0"/>
        <w:ind w:firstLine="708"/>
        <w:jc w:val="both"/>
        <w:rPr>
          <w:szCs w:val="24"/>
        </w:rPr>
      </w:pPr>
      <w:r>
        <w:rPr>
          <w:rStyle w:val="AklamaBavurusu"/>
        </w:rPr>
        <w:annotationRef/>
      </w:r>
      <w:r>
        <w:rPr>
          <w:szCs w:val="24"/>
        </w:rPr>
        <w:t xml:space="preserve">Okul müdürü/müdürlüğü kapsam alanı dışında kalan faktörler ise dışsal faktörler (fırsat-tehdit) olarak değerlendirilmiştir. İlçe millî eğitim müdürlüğünden başlamak üzere tüm Bakanlık örgütü, diğer kurum kuruluşlar, veliler, hayırseverler dışsal faktör ayrımında sayılabilecek temel gruplar niteliğindedir. </w:t>
      </w:r>
    </w:p>
  </w:comment>
  <w:comment w:id="17" w:author="Şükrü AZGAN" w:date="2023-11-27T11:17:00Z" w:initials="ŞA">
    <w:p w14:paraId="2D308782" w14:textId="77777777" w:rsidR="00495EC0" w:rsidRDefault="00495EC0" w:rsidP="009B286D">
      <w:pPr>
        <w:pStyle w:val="AklamaMetni"/>
      </w:pPr>
      <w:r>
        <w:rPr>
          <w:rStyle w:val="AklamaBavurusu"/>
        </w:rPr>
        <w:annotationRef/>
      </w:r>
      <w:r w:rsidRPr="00AE0A29">
        <w:rPr>
          <w:szCs w:val="24"/>
        </w:rPr>
        <w:t>(Okul türü gereği okulunuza mevzuat ile verilmiş olan temel görevi belirtir ifadeyi yazınız.)</w:t>
      </w:r>
      <w:r w:rsidRPr="00AE0A29">
        <w:t xml:space="preserve"> Misyon; kurumun neden var olduğunu, varoluş sebebini ifade eder. Misyon bildiriminde hizmet alanınızı, hedef kitlenizi ve hangi ihtiyacı karşıladığınızı bütünlük içerisinde kısa, öz ve net şekilde ifade ediniz.</w:t>
      </w:r>
    </w:p>
  </w:comment>
  <w:comment w:id="18" w:author="Şükrü AZGAN" w:date="2023-11-27T11:17:00Z" w:initials="ŞA">
    <w:p w14:paraId="39CB3F66" w14:textId="77777777" w:rsidR="00495EC0" w:rsidRPr="00AE0A29" w:rsidRDefault="00495EC0" w:rsidP="009B286D">
      <w:pPr>
        <w:pStyle w:val="AklamaMetni"/>
        <w:jc w:val="both"/>
      </w:pPr>
      <w:r>
        <w:rPr>
          <w:rStyle w:val="AklamaBavurusu"/>
        </w:rPr>
        <w:annotationRef/>
      </w:r>
      <w:r w:rsidRPr="00AE0A29">
        <w:rPr>
          <w:szCs w:val="24"/>
        </w:rPr>
        <w:t>Çok ve verimli çalışılması durumunda beş yılın sonunda yakalanması mümkün olan ufka ilişkin ifa</w:t>
      </w:r>
      <w:r>
        <w:rPr>
          <w:szCs w:val="24"/>
        </w:rPr>
        <w:t xml:space="preserve">denin girilmesi beklenmektedir. </w:t>
      </w:r>
      <w:r w:rsidRPr="00AE0A29">
        <w:rPr>
          <w:szCs w:val="24"/>
        </w:rPr>
        <w:t xml:space="preserve">Misyondan farklı olarak </w:t>
      </w:r>
      <w:proofErr w:type="gramStart"/>
      <w:r w:rsidRPr="00AE0A29">
        <w:rPr>
          <w:szCs w:val="24"/>
        </w:rPr>
        <w:t>vizyon</w:t>
      </w:r>
      <w:proofErr w:type="gramEnd"/>
      <w:r w:rsidRPr="00AE0A29">
        <w:rPr>
          <w:szCs w:val="24"/>
        </w:rPr>
        <w:t xml:space="preserve"> ifadesinde mevzuat yerine yönetimin ufku çok önem taşımaktadır.)</w:t>
      </w:r>
      <w:r w:rsidRPr="00AE0A29">
        <w:t xml:space="preserve"> </w:t>
      </w:r>
    </w:p>
    <w:p w14:paraId="454BF63C" w14:textId="77777777" w:rsidR="00495EC0" w:rsidRDefault="00495EC0" w:rsidP="009B286D">
      <w:pPr>
        <w:pStyle w:val="AklamaMetni"/>
      </w:pPr>
      <w:r w:rsidRPr="00AE0A29">
        <w:t xml:space="preserve">Vizyon; kurumun gelecekte (plan dönemi sonunda) nerede olmak istediğini, gerçekleştirmek istediği </w:t>
      </w:r>
      <w:r>
        <w:t>hayalini ifade eder. Vizyon bildirimi</w:t>
      </w:r>
      <w:r w:rsidRPr="00AE0A29">
        <w:t xml:space="preserve"> kısa, öz, net olmalıdır.</w:t>
      </w:r>
    </w:p>
  </w:comment>
  <w:comment w:id="19" w:author="Şükrü AZGAN" w:date="2023-11-27T11:17:00Z" w:initials="ŞA">
    <w:p w14:paraId="0E322EE5" w14:textId="77777777" w:rsidR="00495EC0" w:rsidRDefault="00495EC0" w:rsidP="009B286D">
      <w:pPr>
        <w:pStyle w:val="AklamaMetni"/>
      </w:pPr>
      <w:r>
        <w:rPr>
          <w:rStyle w:val="AklamaBavurusu"/>
        </w:rPr>
        <w:annotationRef/>
      </w:r>
      <w:r w:rsidRPr="00AE0A29">
        <w:rPr>
          <w:szCs w:val="24"/>
        </w:rPr>
        <w:t xml:space="preserve">Temel değerler okulunuzda var olan, var olduğunu düşündüğünüz, var olmasını arzu ettiğiniz Kişi, Süreç ve Performansa ilişkin değer ifadeleridir. İfadelerin kişiler (öğretmen, öğrenci, veli, yönetici, çalışan </w:t>
      </w:r>
      <w:proofErr w:type="gramStart"/>
      <w:r w:rsidRPr="00AE0A29">
        <w:rPr>
          <w:szCs w:val="24"/>
        </w:rPr>
        <w:t>..</w:t>
      </w:r>
      <w:proofErr w:type="gramEnd"/>
      <w:r w:rsidRPr="00AE0A29">
        <w:rPr>
          <w:szCs w:val="24"/>
        </w:rPr>
        <w:t>), Süreçler ve performans (çıktılar, sonuçlar) kapsamında değerlendirilmesi beklenmektedir.)</w:t>
      </w:r>
    </w:p>
  </w:comment>
  <w:comment w:id="20" w:author="Şükrü AZGAN" w:date="2024-04-15T10:14:00Z" w:initials="ŞA">
    <w:p w14:paraId="64F0E63E" w14:textId="77777777" w:rsidR="00495EC0" w:rsidRDefault="00495EC0" w:rsidP="009B286D">
      <w:pPr>
        <w:pStyle w:val="AklamaMetni"/>
      </w:pPr>
      <w:r>
        <w:rPr>
          <w:rStyle w:val="AklamaBavurusu"/>
        </w:rPr>
        <w:annotationRef/>
      </w:r>
      <w:r>
        <w:t xml:space="preserve">Açıklama: </w:t>
      </w:r>
    </w:p>
    <w:p w14:paraId="08BDC180" w14:textId="7DF411F4" w:rsidR="00495EC0" w:rsidRDefault="00495EC0" w:rsidP="009B286D">
      <w:pPr>
        <w:pStyle w:val="AklamaMetni"/>
      </w:pPr>
      <w:r>
        <w:t>Amaç, hedef, gösterge ve eylem kurgusu Sayfa 25’te yer alan Tespit ve ihtiyaçlara göre yapılmıştır.</w:t>
      </w:r>
    </w:p>
    <w:p w14:paraId="56C59DDA" w14:textId="72B51155" w:rsidR="00495EC0" w:rsidRDefault="00495EC0" w:rsidP="009B286D">
      <w:pPr>
        <w:pStyle w:val="AklamaMetni"/>
      </w:pPr>
      <w:r>
        <w:t>Eğitim ve Öğretime Erişim, Eğitim ve Öğretimde Kalitenin Artırılması, Kurumsal Kapasite temalarına ilişkin örnek amaç, hedef ve göstergeler verilmiştir</w:t>
      </w:r>
    </w:p>
  </w:comment>
  <w:comment w:id="21" w:author="Şükrü AZGAN" w:date="2024-04-15T10:17:00Z" w:initials="ŞA">
    <w:p w14:paraId="422A3BE5" w14:textId="1E98159E" w:rsidR="00495EC0" w:rsidRDefault="00495EC0">
      <w:pPr>
        <w:pStyle w:val="AklamaMetni"/>
      </w:pPr>
      <w:r>
        <w:rPr>
          <w:rStyle w:val="AklamaBavurusu"/>
        </w:rPr>
        <w:annotationRef/>
      </w:r>
      <w:r w:rsidRPr="00BC34D1">
        <w:t>Göstergeler aynen alınabilir.</w:t>
      </w:r>
      <w:r w:rsidRPr="00BC34D1">
        <w:rPr>
          <w:szCs w:val="24"/>
        </w:rPr>
        <w:t xml:space="preserve"> Okullar gösterge listesinde kendi türleri için belirtilen göstergeleri bu hedef altında takip etmelidirler, ayrıca listede belirtilen temel göstergelerin yanı sıra kendileri de gösterge ekleyebilirler.</w:t>
      </w:r>
    </w:p>
  </w:comment>
  <w:comment w:id="22" w:author="Şükrü AZGAN" w:date="2024-04-15T10:16:00Z" w:initials="ŞA">
    <w:p w14:paraId="3D959F1A" w14:textId="5DDFC224" w:rsidR="00495EC0" w:rsidRDefault="00495EC0">
      <w:pPr>
        <w:pStyle w:val="AklamaMetni"/>
      </w:pPr>
      <w:r>
        <w:rPr>
          <w:rStyle w:val="AklamaBavurusu"/>
        </w:rPr>
        <w:annotationRef/>
      </w:r>
      <w:r w:rsidRPr="00AC6391">
        <w:t>Hedefe etkisi kısmındaki genel toplam 100 olmalı. Sizin her bir göstergenizin ilgili hedefe ulaşmadaki payını yazmanız gerekiyor</w:t>
      </w:r>
    </w:p>
  </w:comment>
  <w:comment w:id="23" w:author="Şükrü AZGAN" w:date="2024-04-16T09:53:00Z" w:initials="ŞA">
    <w:p w14:paraId="53E8AC11" w14:textId="77777777" w:rsidR="00495EC0" w:rsidRDefault="00495EC0" w:rsidP="005A62BC">
      <w:pPr>
        <w:pStyle w:val="TableParagraph"/>
        <w:spacing w:line="234" w:lineRule="exact"/>
        <w:ind w:left="107"/>
        <w:rPr>
          <w:sz w:val="20"/>
        </w:rPr>
      </w:pPr>
      <w:r>
        <w:rPr>
          <w:rStyle w:val="AklamaBavurusu"/>
        </w:rPr>
        <w:annotationRef/>
      </w:r>
      <w:r>
        <w:rPr>
          <w:sz w:val="20"/>
        </w:rPr>
        <w:t>Hedefin</w:t>
      </w:r>
      <w:r>
        <w:rPr>
          <w:spacing w:val="-5"/>
          <w:sz w:val="20"/>
        </w:rPr>
        <w:t xml:space="preserve"> </w:t>
      </w:r>
      <w:r>
        <w:rPr>
          <w:sz w:val="20"/>
        </w:rPr>
        <w:t>gerçekleşmesi</w:t>
      </w:r>
      <w:r>
        <w:rPr>
          <w:spacing w:val="-2"/>
          <w:sz w:val="20"/>
        </w:rPr>
        <w:t xml:space="preserve"> </w:t>
      </w:r>
      <w:r>
        <w:rPr>
          <w:sz w:val="20"/>
        </w:rPr>
        <w:t>ile</w:t>
      </w:r>
      <w:r>
        <w:rPr>
          <w:spacing w:val="-3"/>
          <w:sz w:val="20"/>
        </w:rPr>
        <w:t xml:space="preserve"> </w:t>
      </w:r>
      <w:r>
        <w:rPr>
          <w:sz w:val="20"/>
        </w:rPr>
        <w:t>ilgili</w:t>
      </w:r>
      <w:r>
        <w:rPr>
          <w:spacing w:val="-4"/>
          <w:sz w:val="20"/>
        </w:rPr>
        <w:t xml:space="preserve"> </w:t>
      </w:r>
      <w:r>
        <w:rPr>
          <w:sz w:val="20"/>
        </w:rPr>
        <w:t>tüm</w:t>
      </w:r>
      <w:r>
        <w:rPr>
          <w:spacing w:val="-5"/>
          <w:sz w:val="20"/>
        </w:rPr>
        <w:t xml:space="preserve"> </w:t>
      </w:r>
      <w:r>
        <w:rPr>
          <w:sz w:val="20"/>
        </w:rPr>
        <w:t>faaliyetlerin</w:t>
      </w:r>
      <w:r>
        <w:rPr>
          <w:spacing w:val="-5"/>
          <w:sz w:val="20"/>
        </w:rPr>
        <w:t xml:space="preserve"> </w:t>
      </w:r>
      <w:r>
        <w:rPr>
          <w:sz w:val="20"/>
        </w:rPr>
        <w:t>koordine</w:t>
      </w:r>
      <w:r>
        <w:rPr>
          <w:spacing w:val="-3"/>
          <w:sz w:val="20"/>
        </w:rPr>
        <w:t xml:space="preserve"> </w:t>
      </w:r>
      <w:r>
        <w:rPr>
          <w:sz w:val="20"/>
        </w:rPr>
        <w:t>edilmesinden</w:t>
      </w:r>
      <w:r>
        <w:rPr>
          <w:spacing w:val="-5"/>
          <w:sz w:val="20"/>
        </w:rPr>
        <w:t xml:space="preserve"> </w:t>
      </w:r>
      <w:r>
        <w:rPr>
          <w:sz w:val="20"/>
        </w:rPr>
        <w:t>sorumlu</w:t>
      </w:r>
      <w:r>
        <w:rPr>
          <w:spacing w:val="-3"/>
          <w:sz w:val="20"/>
        </w:rPr>
        <w:t xml:space="preserve"> </w:t>
      </w:r>
      <w:r>
        <w:rPr>
          <w:sz w:val="20"/>
        </w:rPr>
        <w:t>olan</w:t>
      </w:r>
    </w:p>
    <w:p w14:paraId="201DDF05" w14:textId="77777777" w:rsidR="00495EC0" w:rsidRDefault="00495EC0" w:rsidP="005A62BC">
      <w:pPr>
        <w:pStyle w:val="AklamaMetni"/>
      </w:pPr>
      <w:proofErr w:type="gramStart"/>
      <w:r>
        <w:rPr>
          <w:rFonts w:ascii="Calibri" w:hAnsi="Calibri"/>
          <w:b/>
        </w:rPr>
        <w:t>tek</w:t>
      </w:r>
      <w:proofErr w:type="gramEnd"/>
      <w:r>
        <w:rPr>
          <w:rFonts w:ascii="Calibri" w:hAnsi="Calibri"/>
          <w:b/>
          <w:spacing w:val="-4"/>
        </w:rPr>
        <w:t xml:space="preserve"> </w:t>
      </w:r>
      <w:r>
        <w:rPr>
          <w:rFonts w:ascii="Calibri" w:hAnsi="Calibri"/>
          <w:b/>
        </w:rPr>
        <w:t>bir</w:t>
      </w:r>
      <w:r>
        <w:rPr>
          <w:rFonts w:ascii="Calibri" w:hAnsi="Calibri"/>
          <w:b/>
          <w:spacing w:val="-2"/>
        </w:rPr>
        <w:t xml:space="preserve"> </w:t>
      </w:r>
      <w:r>
        <w:t>birimdir</w:t>
      </w:r>
      <w:r>
        <w:rPr>
          <w:spacing w:val="-5"/>
        </w:rPr>
        <w:t xml:space="preserve"> </w:t>
      </w:r>
      <w:r>
        <w:t>(Okul/kurumun</w:t>
      </w:r>
      <w:r>
        <w:rPr>
          <w:spacing w:val="-5"/>
        </w:rPr>
        <w:t xml:space="preserve"> </w:t>
      </w:r>
      <w:r>
        <w:t>idaresi,</w:t>
      </w:r>
      <w:r>
        <w:rPr>
          <w:spacing w:val="-3"/>
        </w:rPr>
        <w:t xml:space="preserve"> </w:t>
      </w:r>
      <w:r>
        <w:t>rehberlik</w:t>
      </w:r>
      <w:r>
        <w:rPr>
          <w:spacing w:val="-3"/>
        </w:rPr>
        <w:t xml:space="preserve"> </w:t>
      </w:r>
      <w:r>
        <w:t>servisi,</w:t>
      </w:r>
      <w:r>
        <w:rPr>
          <w:spacing w:val="-4"/>
        </w:rPr>
        <w:t xml:space="preserve"> </w:t>
      </w:r>
      <w:r>
        <w:t>zümre</w:t>
      </w:r>
      <w:r>
        <w:rPr>
          <w:spacing w:val="-3"/>
        </w:rPr>
        <w:t xml:space="preserve"> </w:t>
      </w:r>
      <w:r>
        <w:t>başkanları</w:t>
      </w:r>
      <w:r>
        <w:rPr>
          <w:spacing w:val="-4"/>
        </w:rPr>
        <w:t xml:space="preserve"> </w:t>
      </w:r>
      <w:r>
        <w:t>vb.</w:t>
      </w:r>
      <w:r>
        <w:rPr>
          <w:spacing w:val="-3"/>
        </w:rPr>
        <w:t xml:space="preserve"> </w:t>
      </w:r>
      <w:r>
        <w:t>gibi).</w:t>
      </w:r>
    </w:p>
  </w:comment>
  <w:comment w:id="24" w:author="Şükrü AZGAN" w:date="2024-04-16T09:54:00Z" w:initials="ŞA">
    <w:p w14:paraId="17236A64" w14:textId="77777777" w:rsidR="00495EC0" w:rsidRDefault="00495EC0">
      <w:pPr>
        <w:pStyle w:val="AklamaMetni"/>
      </w:pPr>
      <w:r>
        <w:rPr>
          <w:rStyle w:val="AklamaBavurusu"/>
        </w:rPr>
        <w:annotationRef/>
      </w:r>
      <w:r>
        <w:t>Hedefin</w:t>
      </w:r>
      <w:r>
        <w:rPr>
          <w:spacing w:val="-7"/>
        </w:rPr>
        <w:t xml:space="preserve"> </w:t>
      </w:r>
      <w:r>
        <w:t>gerçekleşmesi</w:t>
      </w:r>
      <w:r>
        <w:rPr>
          <w:spacing w:val="-3"/>
        </w:rPr>
        <w:t xml:space="preserve"> </w:t>
      </w:r>
      <w:r>
        <w:t>ile</w:t>
      </w:r>
      <w:r>
        <w:rPr>
          <w:spacing w:val="-5"/>
        </w:rPr>
        <w:t xml:space="preserve"> </w:t>
      </w:r>
      <w:r>
        <w:t>ilgili</w:t>
      </w:r>
      <w:r>
        <w:rPr>
          <w:spacing w:val="-6"/>
        </w:rPr>
        <w:t xml:space="preserve"> </w:t>
      </w:r>
      <w:r>
        <w:t>faaliyetlerin</w:t>
      </w:r>
      <w:r>
        <w:rPr>
          <w:spacing w:val="-6"/>
        </w:rPr>
        <w:t xml:space="preserve"> </w:t>
      </w:r>
      <w:r>
        <w:t>gerçekleştirilmesinde</w:t>
      </w:r>
      <w:r>
        <w:rPr>
          <w:spacing w:val="-5"/>
        </w:rPr>
        <w:t xml:space="preserve"> </w:t>
      </w:r>
      <w:r>
        <w:t>sorumlulukları</w:t>
      </w:r>
      <w:r>
        <w:rPr>
          <w:spacing w:val="-5"/>
        </w:rPr>
        <w:t xml:space="preserve"> </w:t>
      </w:r>
      <w:r>
        <w:t>olan</w:t>
      </w:r>
      <w:r>
        <w:rPr>
          <w:spacing w:val="-41"/>
        </w:rPr>
        <w:t xml:space="preserve"> </w:t>
      </w:r>
      <w:r>
        <w:t>birimlerdir.</w:t>
      </w:r>
    </w:p>
  </w:comment>
  <w:comment w:id="25" w:author="Şükrü AZGAN" w:date="2024-04-16T09:54:00Z" w:initials="ŞA">
    <w:p w14:paraId="7807C933" w14:textId="77777777" w:rsidR="00495EC0" w:rsidRDefault="00495EC0">
      <w:pPr>
        <w:pStyle w:val="AklamaMetni"/>
      </w:pPr>
      <w:r>
        <w:rPr>
          <w:rStyle w:val="AklamaBavurusu"/>
        </w:rPr>
        <w:annotationRef/>
      </w:r>
      <w:r>
        <w:t>Hedefin</w:t>
      </w:r>
      <w:r>
        <w:rPr>
          <w:spacing w:val="-5"/>
        </w:rPr>
        <w:t xml:space="preserve"> </w:t>
      </w:r>
      <w:r>
        <w:t>gerçekleşmesini</w:t>
      </w:r>
      <w:r>
        <w:rPr>
          <w:spacing w:val="-2"/>
        </w:rPr>
        <w:t xml:space="preserve"> </w:t>
      </w:r>
      <w:r>
        <w:t>etkileyebilecek</w:t>
      </w:r>
      <w:r>
        <w:rPr>
          <w:spacing w:val="-2"/>
        </w:rPr>
        <w:t xml:space="preserve"> </w:t>
      </w:r>
      <w:r>
        <w:rPr>
          <w:b/>
        </w:rPr>
        <w:t>en</w:t>
      </w:r>
      <w:r>
        <w:rPr>
          <w:b/>
          <w:spacing w:val="-4"/>
        </w:rPr>
        <w:t xml:space="preserve"> </w:t>
      </w:r>
      <w:r>
        <w:rPr>
          <w:b/>
        </w:rPr>
        <w:t>fazla</w:t>
      </w:r>
      <w:r>
        <w:rPr>
          <w:b/>
          <w:spacing w:val="-4"/>
        </w:rPr>
        <w:t xml:space="preserve"> </w:t>
      </w:r>
      <w:r>
        <w:rPr>
          <w:b/>
        </w:rPr>
        <w:t>beş</w:t>
      </w:r>
      <w:r>
        <w:rPr>
          <w:b/>
          <w:spacing w:val="-2"/>
        </w:rPr>
        <w:t xml:space="preserve"> </w:t>
      </w:r>
      <w:r>
        <w:t>riske</w:t>
      </w:r>
      <w:r>
        <w:rPr>
          <w:spacing w:val="-5"/>
        </w:rPr>
        <w:t xml:space="preserve"> </w:t>
      </w:r>
      <w:r>
        <w:t>yer</w:t>
      </w:r>
      <w:r>
        <w:rPr>
          <w:spacing w:val="-5"/>
        </w:rPr>
        <w:t xml:space="preserve"> </w:t>
      </w:r>
      <w:r>
        <w:t>verilir.</w:t>
      </w:r>
    </w:p>
  </w:comment>
  <w:comment w:id="26" w:author="Şükrü AZGAN" w:date="2024-04-18T09:16:00Z" w:initials="ŞA">
    <w:p w14:paraId="20B5AE8E" w14:textId="77777777" w:rsidR="00495EC0" w:rsidRDefault="00495EC0">
      <w:pPr>
        <w:pStyle w:val="AklamaMetni"/>
      </w:pPr>
      <w:r>
        <w:rPr>
          <w:rStyle w:val="AklamaBavurusu"/>
        </w:rPr>
        <w:annotationRef/>
      </w:r>
      <w:bookmarkStart w:id="27" w:name="_Hlk164159861"/>
      <w:r>
        <w:t>Hedefin gerçekleştirilmesi için örnek stratejiler verilmiştir.</w:t>
      </w:r>
      <w:r w:rsidRPr="003F07EB">
        <w:t xml:space="preserve"> Hedeflerin nasıl gerçekleştirileceğine yönelik en fazla beş stratejiye maddeler hâlinde yer verilir.</w:t>
      </w:r>
      <w:r>
        <w:t xml:space="preserve">  Diğer stratejiler içinde aynı şeyler geçerli olacaktır.</w:t>
      </w:r>
      <w:bookmarkEnd w:id="27"/>
    </w:p>
  </w:comment>
  <w:comment w:id="28" w:author="Şükrü AZGAN" w:date="2024-04-16T09:57:00Z" w:initials="ŞA">
    <w:p w14:paraId="245A7DC3" w14:textId="77777777" w:rsidR="00495EC0" w:rsidRDefault="00495EC0">
      <w:pPr>
        <w:pStyle w:val="AklamaMetni"/>
      </w:pPr>
      <w:r>
        <w:rPr>
          <w:rStyle w:val="AklamaBavurusu"/>
        </w:rPr>
        <w:annotationRef/>
      </w:r>
      <w:r>
        <w:t>Hedefin</w:t>
      </w:r>
      <w:r>
        <w:rPr>
          <w:spacing w:val="-5"/>
        </w:rPr>
        <w:t xml:space="preserve"> </w:t>
      </w:r>
      <w:r>
        <w:t>gerçekleşmesine</w:t>
      </w:r>
      <w:r>
        <w:rPr>
          <w:spacing w:val="-6"/>
        </w:rPr>
        <w:t xml:space="preserve"> </w:t>
      </w:r>
      <w:r>
        <w:t>ilişkin</w:t>
      </w:r>
      <w:r>
        <w:rPr>
          <w:spacing w:val="-5"/>
        </w:rPr>
        <w:t xml:space="preserve"> </w:t>
      </w:r>
      <w:r>
        <w:t>ihtiyaç</w:t>
      </w:r>
      <w:r>
        <w:rPr>
          <w:spacing w:val="-2"/>
        </w:rPr>
        <w:t xml:space="preserve"> </w:t>
      </w:r>
      <w:r>
        <w:t>duyulan</w:t>
      </w:r>
      <w:r>
        <w:rPr>
          <w:spacing w:val="-3"/>
        </w:rPr>
        <w:t xml:space="preserve"> </w:t>
      </w:r>
      <w:r>
        <w:t>toplam</w:t>
      </w:r>
      <w:r>
        <w:rPr>
          <w:spacing w:val="-5"/>
        </w:rPr>
        <w:t xml:space="preserve"> </w:t>
      </w:r>
      <w:r>
        <w:t>tahmini</w:t>
      </w:r>
      <w:r>
        <w:rPr>
          <w:spacing w:val="-2"/>
        </w:rPr>
        <w:t xml:space="preserve"> </w:t>
      </w:r>
      <w:r>
        <w:t>maliyete</w:t>
      </w:r>
      <w:r>
        <w:rPr>
          <w:spacing w:val="-5"/>
        </w:rPr>
        <w:t xml:space="preserve"> </w:t>
      </w:r>
      <w:r>
        <w:t>yer</w:t>
      </w:r>
      <w:r>
        <w:rPr>
          <w:spacing w:val="-5"/>
        </w:rPr>
        <w:t xml:space="preserve"> </w:t>
      </w:r>
      <w:r>
        <w:t>verilir.</w:t>
      </w:r>
    </w:p>
  </w:comment>
  <w:comment w:id="29" w:author="Şükrü AZGAN" w:date="2024-04-16T09:57:00Z" w:initials="ŞA">
    <w:p w14:paraId="5106BB32" w14:textId="77777777" w:rsidR="00495EC0" w:rsidRDefault="00495EC0">
      <w:pPr>
        <w:pStyle w:val="AklamaMetni"/>
      </w:pPr>
      <w:r>
        <w:rPr>
          <w:rStyle w:val="AklamaBavurusu"/>
        </w:rPr>
        <w:annotationRef/>
      </w:r>
      <w:r>
        <w:t xml:space="preserve">Durum analizi sonuçlarından elde edilmiş ve belirlenen hedefe gerekçe olabilecek </w:t>
      </w:r>
      <w:r>
        <w:rPr>
          <w:b/>
        </w:rPr>
        <w:t>en</w:t>
      </w:r>
      <w:r>
        <w:rPr>
          <w:b/>
          <w:spacing w:val="-42"/>
        </w:rPr>
        <w:t xml:space="preserve"> </w:t>
      </w:r>
      <w:r>
        <w:rPr>
          <w:b/>
        </w:rPr>
        <w:t>fazla</w:t>
      </w:r>
      <w:r>
        <w:rPr>
          <w:b/>
          <w:spacing w:val="-1"/>
        </w:rPr>
        <w:t xml:space="preserve"> </w:t>
      </w:r>
      <w:r>
        <w:rPr>
          <w:b/>
        </w:rPr>
        <w:t>beş</w:t>
      </w:r>
      <w:r>
        <w:rPr>
          <w:b/>
          <w:spacing w:val="1"/>
        </w:rPr>
        <w:t xml:space="preserve"> </w:t>
      </w:r>
      <w:r>
        <w:t>maddeye yer</w:t>
      </w:r>
      <w:r>
        <w:rPr>
          <w:spacing w:val="-2"/>
        </w:rPr>
        <w:t xml:space="preserve"> </w:t>
      </w:r>
      <w:r>
        <w:t>verilir.</w:t>
      </w:r>
    </w:p>
  </w:comment>
  <w:comment w:id="30" w:author="Şükrü AZGAN" w:date="2024-04-16T09:57:00Z" w:initials="ŞA">
    <w:p w14:paraId="158D585C" w14:textId="77777777" w:rsidR="00495EC0" w:rsidRDefault="00495EC0" w:rsidP="005A62BC">
      <w:pPr>
        <w:pStyle w:val="TableParagraph"/>
        <w:ind w:left="107"/>
        <w:rPr>
          <w:sz w:val="20"/>
        </w:rPr>
      </w:pPr>
      <w:r>
        <w:rPr>
          <w:rStyle w:val="AklamaBavurusu"/>
        </w:rPr>
        <w:annotationRef/>
      </w:r>
      <w:r>
        <w:rPr>
          <w:sz w:val="20"/>
        </w:rPr>
        <w:t>Tespit</w:t>
      </w:r>
      <w:r>
        <w:rPr>
          <w:spacing w:val="-2"/>
          <w:sz w:val="20"/>
        </w:rPr>
        <w:t xml:space="preserve"> </w:t>
      </w:r>
      <w:r>
        <w:rPr>
          <w:sz w:val="20"/>
        </w:rPr>
        <w:t>edilen</w:t>
      </w:r>
      <w:r>
        <w:rPr>
          <w:spacing w:val="-4"/>
          <w:sz w:val="20"/>
        </w:rPr>
        <w:t xml:space="preserve"> </w:t>
      </w:r>
      <w:r>
        <w:rPr>
          <w:sz w:val="20"/>
        </w:rPr>
        <w:t>ihtiyaç</w:t>
      </w:r>
      <w:r>
        <w:rPr>
          <w:spacing w:val="-3"/>
          <w:sz w:val="20"/>
        </w:rPr>
        <w:t xml:space="preserve"> </w:t>
      </w:r>
      <w:r>
        <w:rPr>
          <w:sz w:val="20"/>
        </w:rPr>
        <w:t>ya</w:t>
      </w:r>
      <w:r>
        <w:rPr>
          <w:spacing w:val="-2"/>
          <w:sz w:val="20"/>
        </w:rPr>
        <w:t xml:space="preserve"> </w:t>
      </w:r>
      <w:r>
        <w:rPr>
          <w:sz w:val="20"/>
        </w:rPr>
        <w:t>da</w:t>
      </w:r>
      <w:r>
        <w:rPr>
          <w:spacing w:val="-3"/>
          <w:sz w:val="20"/>
        </w:rPr>
        <w:t xml:space="preserve"> </w:t>
      </w:r>
      <w:r>
        <w:rPr>
          <w:sz w:val="20"/>
        </w:rPr>
        <w:t>sorun</w:t>
      </w:r>
      <w:r>
        <w:rPr>
          <w:spacing w:val="-2"/>
          <w:sz w:val="20"/>
        </w:rPr>
        <w:t xml:space="preserve"> </w:t>
      </w:r>
      <w:r>
        <w:rPr>
          <w:sz w:val="20"/>
        </w:rPr>
        <w:t>alanlarına</w:t>
      </w:r>
      <w:r>
        <w:rPr>
          <w:spacing w:val="-3"/>
          <w:sz w:val="20"/>
        </w:rPr>
        <w:t xml:space="preserve"> </w:t>
      </w:r>
      <w:r>
        <w:rPr>
          <w:sz w:val="20"/>
        </w:rPr>
        <w:t>yönelik</w:t>
      </w:r>
      <w:r>
        <w:rPr>
          <w:spacing w:val="-2"/>
          <w:sz w:val="20"/>
        </w:rPr>
        <w:t xml:space="preserve"> </w:t>
      </w:r>
      <w:r>
        <w:rPr>
          <w:sz w:val="20"/>
        </w:rPr>
        <w:t>ortaya</w:t>
      </w:r>
      <w:r>
        <w:rPr>
          <w:spacing w:val="-3"/>
          <w:sz w:val="20"/>
        </w:rPr>
        <w:t xml:space="preserve"> </w:t>
      </w:r>
      <w:r>
        <w:rPr>
          <w:sz w:val="20"/>
        </w:rPr>
        <w:t>konulan</w:t>
      </w:r>
      <w:r>
        <w:rPr>
          <w:spacing w:val="-4"/>
          <w:sz w:val="20"/>
        </w:rPr>
        <w:t xml:space="preserve"> </w:t>
      </w:r>
      <w:r>
        <w:rPr>
          <w:sz w:val="20"/>
        </w:rPr>
        <w:t>çözümleri</w:t>
      </w:r>
      <w:r>
        <w:rPr>
          <w:spacing w:val="-3"/>
          <w:sz w:val="20"/>
        </w:rPr>
        <w:t xml:space="preserve"> </w:t>
      </w:r>
      <w:r>
        <w:rPr>
          <w:sz w:val="20"/>
        </w:rPr>
        <w:t>içeren</w:t>
      </w:r>
    </w:p>
    <w:p w14:paraId="6A838993" w14:textId="77777777" w:rsidR="00495EC0" w:rsidRDefault="00495EC0" w:rsidP="005A62BC">
      <w:pPr>
        <w:pStyle w:val="AklamaMetni"/>
      </w:pPr>
      <w:proofErr w:type="gramStart"/>
      <w:r>
        <w:rPr>
          <w:b/>
        </w:rPr>
        <w:t>en</w:t>
      </w:r>
      <w:proofErr w:type="gramEnd"/>
      <w:r>
        <w:rPr>
          <w:b/>
          <w:spacing w:val="-4"/>
        </w:rPr>
        <w:t xml:space="preserve"> </w:t>
      </w:r>
      <w:r>
        <w:rPr>
          <w:b/>
        </w:rPr>
        <w:t>fazla</w:t>
      </w:r>
      <w:r>
        <w:rPr>
          <w:b/>
          <w:spacing w:val="-3"/>
        </w:rPr>
        <w:t xml:space="preserve"> </w:t>
      </w:r>
      <w:r>
        <w:rPr>
          <w:b/>
        </w:rPr>
        <w:t xml:space="preserve">beş </w:t>
      </w:r>
      <w:r>
        <w:t>maddeye</w:t>
      </w:r>
      <w:r>
        <w:rPr>
          <w:spacing w:val="-3"/>
        </w:rPr>
        <w:t xml:space="preserve"> </w:t>
      </w:r>
      <w:r>
        <w:t>yer</w:t>
      </w:r>
      <w:r>
        <w:rPr>
          <w:spacing w:val="-3"/>
        </w:rPr>
        <w:t xml:space="preserve"> </w:t>
      </w:r>
      <w:r>
        <w:t>verilir.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D6830A" w15:done="0"/>
  <w15:commentEx w15:paraId="2931DF2D" w15:paraIdParent="1FD6830A" w15:done="0"/>
  <w15:commentEx w15:paraId="642B9681" w15:paraIdParent="1FD6830A" w15:done="0"/>
  <w15:commentEx w15:paraId="036DE430" w15:done="0"/>
  <w15:commentEx w15:paraId="29D7B8D7" w15:done="0"/>
  <w15:commentEx w15:paraId="53DADACF" w15:done="0"/>
  <w15:commentEx w15:paraId="0E0914B7" w15:done="0"/>
  <w15:commentEx w15:paraId="17D48358" w15:done="0"/>
  <w15:commentEx w15:paraId="5683BABB" w15:done="0"/>
  <w15:commentEx w15:paraId="169F76F2" w15:done="0"/>
  <w15:commentEx w15:paraId="49F0C29C" w15:done="0"/>
  <w15:commentEx w15:paraId="61368DA2" w15:done="0"/>
  <w15:commentEx w15:paraId="04E46FA6" w15:done="0"/>
  <w15:commentEx w15:paraId="59FCD7CF" w15:done="0"/>
  <w15:commentEx w15:paraId="32B487CA" w15:done="0"/>
  <w15:commentEx w15:paraId="52CA1265" w15:done="0"/>
  <w15:commentEx w15:paraId="2D308782" w15:done="0"/>
  <w15:commentEx w15:paraId="454BF63C" w15:done="0"/>
  <w15:commentEx w15:paraId="0E322EE5" w15:done="0"/>
  <w15:commentEx w15:paraId="56C59DDA" w15:done="0"/>
  <w15:commentEx w15:paraId="422A3BE5" w15:done="0"/>
  <w15:commentEx w15:paraId="3D959F1A" w15:done="0"/>
  <w15:commentEx w15:paraId="201DDF05" w15:done="0"/>
  <w15:commentEx w15:paraId="17236A64" w15:done="0"/>
  <w15:commentEx w15:paraId="7807C933" w15:done="0"/>
  <w15:commentEx w15:paraId="20B5AE8E" w15:done="0"/>
  <w15:commentEx w15:paraId="245A7DC3" w15:done="0"/>
  <w15:commentEx w15:paraId="5106BB32" w15:done="0"/>
  <w15:commentEx w15:paraId="6A8389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27AE69" w16cex:dateUtc="2023-11-27T07:27:00Z"/>
  <w16cex:commentExtensible w16cex:durableId="513F6BF9" w16cex:dateUtc="2023-11-27T07:29:00Z"/>
  <w16cex:commentExtensible w16cex:durableId="3DD80FEF" w16cex:dateUtc="2023-11-27T07:30:00Z"/>
  <w16cex:commentExtensible w16cex:durableId="7C49F9AA" w16cex:dateUtc="2024-03-12T05:57:00Z"/>
  <w16cex:commentExtensible w16cex:durableId="0DB674F2" w16cex:dateUtc="2023-11-27T08:06:00Z"/>
  <w16cex:commentExtensible w16cex:durableId="42A4C6F0" w16cex:dateUtc="2023-11-27T08:06:00Z"/>
  <w16cex:commentExtensible w16cex:durableId="54B84945" w16cex:dateUtc="2024-03-11T06:22:00Z"/>
  <w16cex:commentExtensible w16cex:durableId="66C04D79" w16cex:dateUtc="2024-03-11T06:23:00Z"/>
  <w16cex:commentExtensible w16cex:durableId="6DB8187C" w16cex:dateUtc="2024-03-11T06:26:00Z"/>
  <w16cex:commentExtensible w16cex:durableId="37DEEFCC" w16cex:dateUtc="2023-11-27T08:12:00Z"/>
  <w16cex:commentExtensible w16cex:durableId="2DD1F95D" w16cex:dateUtc="2023-11-27T08:11:00Z"/>
  <w16cex:commentExtensible w16cex:durableId="4FE25C2B" w16cex:dateUtc="2023-11-27T08:13:00Z"/>
  <w16cex:commentExtensible w16cex:durableId="7698B9A5" w16cex:dateUtc="2023-11-27T08:14:00Z"/>
  <w16cex:commentExtensible w16cex:durableId="3A0ABAAA" w16cex:dateUtc="2023-11-27T08:15:00Z"/>
  <w16cex:commentExtensible w16cex:durableId="6E41E1D0" w16cex:dateUtc="2023-11-27T08:17:00Z"/>
  <w16cex:commentExtensible w16cex:durableId="339E1FED" w16cex:dateUtc="2023-11-27T08:17:00Z"/>
  <w16cex:commentExtensible w16cex:durableId="2490AB2D" w16cex:dateUtc="2023-11-27T08:17:00Z"/>
  <w16cex:commentExtensible w16cex:durableId="484BB276" w16cex:dateUtc="2024-04-15T07:14:00Z"/>
  <w16cex:commentExtensible w16cex:durableId="48D2722A" w16cex:dateUtc="2024-04-15T07:17:00Z"/>
  <w16cex:commentExtensible w16cex:durableId="6D5E2BB2" w16cex:dateUtc="2024-04-15T07:16:00Z"/>
  <w16cex:commentExtensible w16cex:durableId="667ED866" w16cex:dateUtc="2024-04-16T06:53:00Z"/>
  <w16cex:commentExtensible w16cex:durableId="39AC32DC" w16cex:dateUtc="2024-04-16T06:54:00Z"/>
  <w16cex:commentExtensible w16cex:durableId="05A65478" w16cex:dateUtc="2024-04-16T06:54:00Z"/>
  <w16cex:commentExtensible w16cex:durableId="6FC823AC" w16cex:dateUtc="2024-04-18T06:16:00Z"/>
  <w16cex:commentExtensible w16cex:durableId="1D5300F5" w16cex:dateUtc="2024-04-16T06:57:00Z"/>
  <w16cex:commentExtensible w16cex:durableId="543A6E99" w16cex:dateUtc="2024-04-16T06:57:00Z"/>
  <w16cex:commentExtensible w16cex:durableId="6D44B337" w16cex:dateUtc="2024-04-16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D6830A" w16cid:durableId="5927AE69"/>
  <w16cid:commentId w16cid:paraId="036DE430" w16cid:durableId="513F6BF9"/>
  <w16cid:commentId w16cid:paraId="29D7B8D7" w16cid:durableId="3DD80FEF"/>
  <w16cid:commentId w16cid:paraId="53DADACF" w16cid:durableId="7C49F9AA"/>
  <w16cid:commentId w16cid:paraId="0E0914B7" w16cid:durableId="0DB674F2"/>
  <w16cid:commentId w16cid:paraId="0D6C57F9" w16cid:durableId="42A4C6F0"/>
  <w16cid:commentId w16cid:paraId="5683BABB" w16cid:durableId="54B84945"/>
  <w16cid:commentId w16cid:paraId="169F76F2" w16cid:durableId="66C04D79"/>
  <w16cid:commentId w16cid:paraId="49F0C29C" w16cid:durableId="6DB8187C"/>
  <w16cid:commentId w16cid:paraId="61368DA2" w16cid:durableId="37DEEFCC"/>
  <w16cid:commentId w16cid:paraId="04E46FA6" w16cid:durableId="2DD1F95D"/>
  <w16cid:commentId w16cid:paraId="59FCD7CF" w16cid:durableId="4FE25C2B"/>
  <w16cid:commentId w16cid:paraId="32B487CA" w16cid:durableId="7698B9A5"/>
  <w16cid:commentId w16cid:paraId="52CA1265" w16cid:durableId="3A0ABAAA"/>
  <w16cid:commentId w16cid:paraId="2D308782" w16cid:durableId="6E41E1D0"/>
  <w16cid:commentId w16cid:paraId="454BF63C" w16cid:durableId="339E1FED"/>
  <w16cid:commentId w16cid:paraId="0E322EE5" w16cid:durableId="2490AB2D"/>
  <w16cid:commentId w16cid:paraId="56C59DDA" w16cid:durableId="484BB276"/>
  <w16cid:commentId w16cid:paraId="422A3BE5" w16cid:durableId="48D2722A"/>
  <w16cid:commentId w16cid:paraId="3D959F1A" w16cid:durableId="6D5E2BB2"/>
  <w16cid:commentId w16cid:paraId="201DDF05" w16cid:durableId="667ED866"/>
  <w16cid:commentId w16cid:paraId="17236A64" w16cid:durableId="39AC32DC"/>
  <w16cid:commentId w16cid:paraId="7807C933" w16cid:durableId="05A65478"/>
  <w16cid:commentId w16cid:paraId="20B5AE8E" w16cid:durableId="6FC823AC"/>
  <w16cid:commentId w16cid:paraId="245A7DC3" w16cid:durableId="1D5300F5"/>
  <w16cid:commentId w16cid:paraId="5106BB32" w16cid:durableId="543A6E99"/>
  <w16cid:commentId w16cid:paraId="6A838993" w16cid:durableId="6D44B3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E418B" w14:textId="77777777" w:rsidR="0042238F" w:rsidRDefault="0042238F" w:rsidP="009303B7">
      <w:pPr>
        <w:spacing w:after="0" w:line="240" w:lineRule="auto"/>
      </w:pPr>
      <w:r>
        <w:separator/>
      </w:r>
    </w:p>
  </w:endnote>
  <w:endnote w:type="continuationSeparator" w:id="0">
    <w:p w14:paraId="25F10FE8" w14:textId="77777777" w:rsidR="0042238F" w:rsidRDefault="0042238F" w:rsidP="0093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608575"/>
      <w:docPartObj>
        <w:docPartGallery w:val="Page Numbers (Bottom of Page)"/>
        <w:docPartUnique/>
      </w:docPartObj>
    </w:sdtPr>
    <w:sdtEndPr>
      <w:rPr>
        <w:b/>
        <w:sz w:val="32"/>
      </w:rPr>
    </w:sdtEndPr>
    <w:sdtContent>
      <w:p w14:paraId="220F1B28" w14:textId="77777777" w:rsidR="00495EC0" w:rsidRPr="003E047D" w:rsidRDefault="00495EC0">
        <w:pPr>
          <w:pStyle w:val="Altbilgi"/>
          <w:jc w:val="center"/>
          <w:rPr>
            <w:b/>
            <w:sz w:val="32"/>
          </w:rPr>
        </w:pPr>
        <w:r w:rsidRPr="003E047D">
          <w:rPr>
            <w:b/>
            <w:sz w:val="32"/>
          </w:rPr>
          <w:fldChar w:fldCharType="begin"/>
        </w:r>
        <w:r w:rsidRPr="003E047D">
          <w:rPr>
            <w:b/>
            <w:sz w:val="32"/>
          </w:rPr>
          <w:instrText>PAGE   \* MERGEFORMAT</w:instrText>
        </w:r>
        <w:r w:rsidRPr="003E047D">
          <w:rPr>
            <w:b/>
            <w:sz w:val="32"/>
          </w:rPr>
          <w:fldChar w:fldCharType="separate"/>
        </w:r>
        <w:r w:rsidR="005B7AFA">
          <w:rPr>
            <w:b/>
            <w:noProof/>
            <w:sz w:val="32"/>
          </w:rPr>
          <w:t>18</w:t>
        </w:r>
        <w:r w:rsidRPr="003E047D">
          <w:rPr>
            <w:b/>
            <w:sz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33998" w14:textId="77777777" w:rsidR="0042238F" w:rsidRDefault="0042238F" w:rsidP="009303B7">
      <w:pPr>
        <w:spacing w:after="0" w:line="240" w:lineRule="auto"/>
      </w:pPr>
      <w:r>
        <w:separator/>
      </w:r>
    </w:p>
  </w:footnote>
  <w:footnote w:type="continuationSeparator" w:id="0">
    <w:p w14:paraId="61C6D0BA" w14:textId="77777777" w:rsidR="0042238F" w:rsidRDefault="0042238F" w:rsidP="00930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7ADB8" w14:textId="77777777" w:rsidR="00495EC0" w:rsidRDefault="0042238F">
    <w:pPr>
      <w:pStyle w:val="stbilgi"/>
    </w:pPr>
    <w:r>
      <w:rPr>
        <w:noProof/>
        <w:lang w:eastAsia="tr-TR"/>
      </w:rPr>
      <w:pict w14:anchorId="7243A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2053"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D6F8F" w14:textId="77777777" w:rsidR="00495EC0" w:rsidRDefault="0042238F">
    <w:pPr>
      <w:pStyle w:val="stbilgi"/>
    </w:pPr>
    <w:r>
      <w:rPr>
        <w:noProof/>
        <w:lang w:eastAsia="tr-TR"/>
      </w:rPr>
      <w:pict w14:anchorId="27975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2052"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C9D2478"/>
    <w:multiLevelType w:val="hybridMultilevel"/>
    <w:tmpl w:val="CC2ADBDE"/>
    <w:lvl w:ilvl="0" w:tplc="267CBFC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F710885"/>
    <w:multiLevelType w:val="multilevel"/>
    <w:tmpl w:val="22FA261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3254318"/>
    <w:multiLevelType w:val="multilevel"/>
    <w:tmpl w:val="720007D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313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7">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8">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9">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Şükrü AZGAN">
    <w15:presenceInfo w15:providerId="None" w15:userId="Şükrü AZGAN"/>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B7"/>
    <w:rsid w:val="000004B9"/>
    <w:rsid w:val="00000E1C"/>
    <w:rsid w:val="00004322"/>
    <w:rsid w:val="00007123"/>
    <w:rsid w:val="00007815"/>
    <w:rsid w:val="00016565"/>
    <w:rsid w:val="00016CAC"/>
    <w:rsid w:val="00016D4A"/>
    <w:rsid w:val="0001729B"/>
    <w:rsid w:val="00020A6C"/>
    <w:rsid w:val="00020AA6"/>
    <w:rsid w:val="00020B4E"/>
    <w:rsid w:val="00021599"/>
    <w:rsid w:val="00021C39"/>
    <w:rsid w:val="00023AC3"/>
    <w:rsid w:val="000253E8"/>
    <w:rsid w:val="0002719D"/>
    <w:rsid w:val="00033A53"/>
    <w:rsid w:val="00037AA4"/>
    <w:rsid w:val="0004119F"/>
    <w:rsid w:val="00041338"/>
    <w:rsid w:val="00042D50"/>
    <w:rsid w:val="000431C6"/>
    <w:rsid w:val="00044612"/>
    <w:rsid w:val="00044AB3"/>
    <w:rsid w:val="00050A27"/>
    <w:rsid w:val="000511EF"/>
    <w:rsid w:val="00052BD8"/>
    <w:rsid w:val="00053E5A"/>
    <w:rsid w:val="0005658C"/>
    <w:rsid w:val="000575A8"/>
    <w:rsid w:val="00060B59"/>
    <w:rsid w:val="00060FD7"/>
    <w:rsid w:val="0006148A"/>
    <w:rsid w:val="00061DCC"/>
    <w:rsid w:val="00061E91"/>
    <w:rsid w:val="00063117"/>
    <w:rsid w:val="00063152"/>
    <w:rsid w:val="00064D85"/>
    <w:rsid w:val="00066680"/>
    <w:rsid w:val="00067FD4"/>
    <w:rsid w:val="00074855"/>
    <w:rsid w:val="000765CA"/>
    <w:rsid w:val="00076680"/>
    <w:rsid w:val="00076789"/>
    <w:rsid w:val="00076EED"/>
    <w:rsid w:val="000853B5"/>
    <w:rsid w:val="00086834"/>
    <w:rsid w:val="00090996"/>
    <w:rsid w:val="0009190E"/>
    <w:rsid w:val="00096029"/>
    <w:rsid w:val="00097347"/>
    <w:rsid w:val="000A2CD5"/>
    <w:rsid w:val="000A43BD"/>
    <w:rsid w:val="000A5A1F"/>
    <w:rsid w:val="000A6498"/>
    <w:rsid w:val="000A6C58"/>
    <w:rsid w:val="000B2132"/>
    <w:rsid w:val="000B2B9A"/>
    <w:rsid w:val="000B3B13"/>
    <w:rsid w:val="000B4346"/>
    <w:rsid w:val="000B4AB2"/>
    <w:rsid w:val="000B702A"/>
    <w:rsid w:val="000C087B"/>
    <w:rsid w:val="000C0996"/>
    <w:rsid w:val="000C1289"/>
    <w:rsid w:val="000C1601"/>
    <w:rsid w:val="000C208B"/>
    <w:rsid w:val="000C7A79"/>
    <w:rsid w:val="000D1072"/>
    <w:rsid w:val="000D1DB2"/>
    <w:rsid w:val="000D27F9"/>
    <w:rsid w:val="000D428F"/>
    <w:rsid w:val="000D6C36"/>
    <w:rsid w:val="000D748F"/>
    <w:rsid w:val="000E096D"/>
    <w:rsid w:val="000E192E"/>
    <w:rsid w:val="000E3C39"/>
    <w:rsid w:val="000E7D15"/>
    <w:rsid w:val="000F2DC9"/>
    <w:rsid w:val="000F2E1B"/>
    <w:rsid w:val="000F63A6"/>
    <w:rsid w:val="000F7DE0"/>
    <w:rsid w:val="0010243E"/>
    <w:rsid w:val="0010614A"/>
    <w:rsid w:val="00106EBF"/>
    <w:rsid w:val="001072E1"/>
    <w:rsid w:val="001115DE"/>
    <w:rsid w:val="00114F92"/>
    <w:rsid w:val="0011625D"/>
    <w:rsid w:val="00117315"/>
    <w:rsid w:val="00123E94"/>
    <w:rsid w:val="00124219"/>
    <w:rsid w:val="00124ABE"/>
    <w:rsid w:val="00124E6B"/>
    <w:rsid w:val="00125B3C"/>
    <w:rsid w:val="00127BF4"/>
    <w:rsid w:val="001307C9"/>
    <w:rsid w:val="001348D3"/>
    <w:rsid w:val="001349BB"/>
    <w:rsid w:val="00134BFC"/>
    <w:rsid w:val="001357A7"/>
    <w:rsid w:val="00135D39"/>
    <w:rsid w:val="001368D7"/>
    <w:rsid w:val="00136EC2"/>
    <w:rsid w:val="001428D3"/>
    <w:rsid w:val="00142977"/>
    <w:rsid w:val="00143336"/>
    <w:rsid w:val="001442A1"/>
    <w:rsid w:val="00144C1F"/>
    <w:rsid w:val="00153DEA"/>
    <w:rsid w:val="001555EF"/>
    <w:rsid w:val="001556AD"/>
    <w:rsid w:val="001572E9"/>
    <w:rsid w:val="0015786F"/>
    <w:rsid w:val="00160784"/>
    <w:rsid w:val="00161B4E"/>
    <w:rsid w:val="00162707"/>
    <w:rsid w:val="00162A96"/>
    <w:rsid w:val="00166A1C"/>
    <w:rsid w:val="00170923"/>
    <w:rsid w:val="00171605"/>
    <w:rsid w:val="00172B8A"/>
    <w:rsid w:val="00175B04"/>
    <w:rsid w:val="00176FF1"/>
    <w:rsid w:val="001774E6"/>
    <w:rsid w:val="00182B73"/>
    <w:rsid w:val="00183E51"/>
    <w:rsid w:val="00184396"/>
    <w:rsid w:val="00187D9D"/>
    <w:rsid w:val="00187DD3"/>
    <w:rsid w:val="00187DF1"/>
    <w:rsid w:val="00190813"/>
    <w:rsid w:val="00191677"/>
    <w:rsid w:val="001921F4"/>
    <w:rsid w:val="00194100"/>
    <w:rsid w:val="00194176"/>
    <w:rsid w:val="00194C03"/>
    <w:rsid w:val="001951E4"/>
    <w:rsid w:val="00197FDF"/>
    <w:rsid w:val="001A1552"/>
    <w:rsid w:val="001A2DD2"/>
    <w:rsid w:val="001A35E6"/>
    <w:rsid w:val="001A373B"/>
    <w:rsid w:val="001A4AB6"/>
    <w:rsid w:val="001A61C9"/>
    <w:rsid w:val="001A6C59"/>
    <w:rsid w:val="001A6CC4"/>
    <w:rsid w:val="001A7CA4"/>
    <w:rsid w:val="001B166D"/>
    <w:rsid w:val="001B1781"/>
    <w:rsid w:val="001B19B8"/>
    <w:rsid w:val="001B2528"/>
    <w:rsid w:val="001B496A"/>
    <w:rsid w:val="001C01AA"/>
    <w:rsid w:val="001C209F"/>
    <w:rsid w:val="001C3CBF"/>
    <w:rsid w:val="001C47D6"/>
    <w:rsid w:val="001C4C4F"/>
    <w:rsid w:val="001C6E48"/>
    <w:rsid w:val="001C7DFF"/>
    <w:rsid w:val="001D2E88"/>
    <w:rsid w:val="001D44A9"/>
    <w:rsid w:val="001E0881"/>
    <w:rsid w:val="001E2253"/>
    <w:rsid w:val="001E460D"/>
    <w:rsid w:val="001E59D2"/>
    <w:rsid w:val="001E765A"/>
    <w:rsid w:val="001F0323"/>
    <w:rsid w:val="001F1336"/>
    <w:rsid w:val="001F4273"/>
    <w:rsid w:val="001F558F"/>
    <w:rsid w:val="001F63ED"/>
    <w:rsid w:val="001F645D"/>
    <w:rsid w:val="00201C15"/>
    <w:rsid w:val="00202C58"/>
    <w:rsid w:val="0020776D"/>
    <w:rsid w:val="00211C3B"/>
    <w:rsid w:val="002162DE"/>
    <w:rsid w:val="0021630F"/>
    <w:rsid w:val="002173A6"/>
    <w:rsid w:val="00221A9C"/>
    <w:rsid w:val="00221BC8"/>
    <w:rsid w:val="00223280"/>
    <w:rsid w:val="002244DA"/>
    <w:rsid w:val="00226530"/>
    <w:rsid w:val="002269B8"/>
    <w:rsid w:val="002276C6"/>
    <w:rsid w:val="00230308"/>
    <w:rsid w:val="00232F10"/>
    <w:rsid w:val="0023377B"/>
    <w:rsid w:val="0023637C"/>
    <w:rsid w:val="002367B1"/>
    <w:rsid w:val="002379FC"/>
    <w:rsid w:val="00237BEC"/>
    <w:rsid w:val="00240210"/>
    <w:rsid w:val="002435CE"/>
    <w:rsid w:val="00244CBA"/>
    <w:rsid w:val="00252706"/>
    <w:rsid w:val="0025597E"/>
    <w:rsid w:val="002567BD"/>
    <w:rsid w:val="00260FF3"/>
    <w:rsid w:val="00261027"/>
    <w:rsid w:val="0026544C"/>
    <w:rsid w:val="002703B4"/>
    <w:rsid w:val="00270AFE"/>
    <w:rsid w:val="002710A6"/>
    <w:rsid w:val="00275661"/>
    <w:rsid w:val="00275BB6"/>
    <w:rsid w:val="00276E84"/>
    <w:rsid w:val="00277EC9"/>
    <w:rsid w:val="00290858"/>
    <w:rsid w:val="0029156B"/>
    <w:rsid w:val="0029289B"/>
    <w:rsid w:val="00294625"/>
    <w:rsid w:val="0029505D"/>
    <w:rsid w:val="00296609"/>
    <w:rsid w:val="00296BDF"/>
    <w:rsid w:val="002976FC"/>
    <w:rsid w:val="002A021B"/>
    <w:rsid w:val="002A07AA"/>
    <w:rsid w:val="002A190E"/>
    <w:rsid w:val="002A218F"/>
    <w:rsid w:val="002A3631"/>
    <w:rsid w:val="002A4692"/>
    <w:rsid w:val="002A4983"/>
    <w:rsid w:val="002A6514"/>
    <w:rsid w:val="002A73D4"/>
    <w:rsid w:val="002B026A"/>
    <w:rsid w:val="002B0698"/>
    <w:rsid w:val="002B2CDD"/>
    <w:rsid w:val="002B3912"/>
    <w:rsid w:val="002B44C8"/>
    <w:rsid w:val="002B6ACB"/>
    <w:rsid w:val="002B7E70"/>
    <w:rsid w:val="002C0530"/>
    <w:rsid w:val="002C0E7C"/>
    <w:rsid w:val="002C370D"/>
    <w:rsid w:val="002C5065"/>
    <w:rsid w:val="002C6E68"/>
    <w:rsid w:val="002D357E"/>
    <w:rsid w:val="002D660D"/>
    <w:rsid w:val="002D71FE"/>
    <w:rsid w:val="002E4DA8"/>
    <w:rsid w:val="002E7BCA"/>
    <w:rsid w:val="002F083C"/>
    <w:rsid w:val="002F24F0"/>
    <w:rsid w:val="002F400D"/>
    <w:rsid w:val="002F568F"/>
    <w:rsid w:val="002F7EE1"/>
    <w:rsid w:val="003003FD"/>
    <w:rsid w:val="003017A5"/>
    <w:rsid w:val="00303CA5"/>
    <w:rsid w:val="00304AC5"/>
    <w:rsid w:val="00306850"/>
    <w:rsid w:val="003074E9"/>
    <w:rsid w:val="00310475"/>
    <w:rsid w:val="003136FC"/>
    <w:rsid w:val="00317B32"/>
    <w:rsid w:val="00322A73"/>
    <w:rsid w:val="00325F07"/>
    <w:rsid w:val="00330B3A"/>
    <w:rsid w:val="00332E11"/>
    <w:rsid w:val="003416D8"/>
    <w:rsid w:val="00343CA2"/>
    <w:rsid w:val="00344717"/>
    <w:rsid w:val="0034585E"/>
    <w:rsid w:val="00346863"/>
    <w:rsid w:val="003528AE"/>
    <w:rsid w:val="0035360B"/>
    <w:rsid w:val="00355BEE"/>
    <w:rsid w:val="00360184"/>
    <w:rsid w:val="003626C7"/>
    <w:rsid w:val="00370770"/>
    <w:rsid w:val="003718C6"/>
    <w:rsid w:val="00371957"/>
    <w:rsid w:val="003728B7"/>
    <w:rsid w:val="003734DE"/>
    <w:rsid w:val="003828E1"/>
    <w:rsid w:val="00383613"/>
    <w:rsid w:val="00383A64"/>
    <w:rsid w:val="00384729"/>
    <w:rsid w:val="0038676B"/>
    <w:rsid w:val="00387569"/>
    <w:rsid w:val="00387A29"/>
    <w:rsid w:val="0039016C"/>
    <w:rsid w:val="00390BE6"/>
    <w:rsid w:val="003918BB"/>
    <w:rsid w:val="003933AB"/>
    <w:rsid w:val="003946FE"/>
    <w:rsid w:val="00394D48"/>
    <w:rsid w:val="0039559A"/>
    <w:rsid w:val="00395635"/>
    <w:rsid w:val="00396067"/>
    <w:rsid w:val="00397217"/>
    <w:rsid w:val="003A1D33"/>
    <w:rsid w:val="003B1BE7"/>
    <w:rsid w:val="003B1DD7"/>
    <w:rsid w:val="003B4B30"/>
    <w:rsid w:val="003B7BC4"/>
    <w:rsid w:val="003C1889"/>
    <w:rsid w:val="003C46B7"/>
    <w:rsid w:val="003C64A2"/>
    <w:rsid w:val="003C6B5F"/>
    <w:rsid w:val="003C6B6C"/>
    <w:rsid w:val="003D3043"/>
    <w:rsid w:val="003D5999"/>
    <w:rsid w:val="003D7F51"/>
    <w:rsid w:val="003E047D"/>
    <w:rsid w:val="003E1338"/>
    <w:rsid w:val="003E2600"/>
    <w:rsid w:val="003E7A67"/>
    <w:rsid w:val="003F0544"/>
    <w:rsid w:val="003F187A"/>
    <w:rsid w:val="003F23A8"/>
    <w:rsid w:val="003F2DE4"/>
    <w:rsid w:val="003F4461"/>
    <w:rsid w:val="003F5FAB"/>
    <w:rsid w:val="003F60B7"/>
    <w:rsid w:val="0040232C"/>
    <w:rsid w:val="00402E40"/>
    <w:rsid w:val="00406441"/>
    <w:rsid w:val="004065F3"/>
    <w:rsid w:val="004075B0"/>
    <w:rsid w:val="00410E54"/>
    <w:rsid w:val="00413D33"/>
    <w:rsid w:val="004158C8"/>
    <w:rsid w:val="00416856"/>
    <w:rsid w:val="0041762D"/>
    <w:rsid w:val="0042143F"/>
    <w:rsid w:val="0042238F"/>
    <w:rsid w:val="00422548"/>
    <w:rsid w:val="004251C1"/>
    <w:rsid w:val="004251DE"/>
    <w:rsid w:val="004255B3"/>
    <w:rsid w:val="00427FD3"/>
    <w:rsid w:val="00432578"/>
    <w:rsid w:val="00432EA1"/>
    <w:rsid w:val="00435A4F"/>
    <w:rsid w:val="00435E89"/>
    <w:rsid w:val="00445BD0"/>
    <w:rsid w:val="00445DD6"/>
    <w:rsid w:val="00446F76"/>
    <w:rsid w:val="004500F7"/>
    <w:rsid w:val="004505DA"/>
    <w:rsid w:val="00452D08"/>
    <w:rsid w:val="004534C8"/>
    <w:rsid w:val="004538EF"/>
    <w:rsid w:val="00453B64"/>
    <w:rsid w:val="00456AD2"/>
    <w:rsid w:val="00457850"/>
    <w:rsid w:val="004578BF"/>
    <w:rsid w:val="00460023"/>
    <w:rsid w:val="004606FB"/>
    <w:rsid w:val="0046109D"/>
    <w:rsid w:val="00462F75"/>
    <w:rsid w:val="00463B81"/>
    <w:rsid w:val="00466A58"/>
    <w:rsid w:val="0047014B"/>
    <w:rsid w:val="00472258"/>
    <w:rsid w:val="0047358D"/>
    <w:rsid w:val="00473FDF"/>
    <w:rsid w:val="004762EA"/>
    <w:rsid w:val="004774D6"/>
    <w:rsid w:val="00477714"/>
    <w:rsid w:val="00484BA2"/>
    <w:rsid w:val="004850AD"/>
    <w:rsid w:val="0048676D"/>
    <w:rsid w:val="00487FB9"/>
    <w:rsid w:val="00491782"/>
    <w:rsid w:val="00491841"/>
    <w:rsid w:val="004926E2"/>
    <w:rsid w:val="0049344F"/>
    <w:rsid w:val="00493458"/>
    <w:rsid w:val="00495EC0"/>
    <w:rsid w:val="00496012"/>
    <w:rsid w:val="00496EBB"/>
    <w:rsid w:val="00497C89"/>
    <w:rsid w:val="004A181A"/>
    <w:rsid w:val="004A3993"/>
    <w:rsid w:val="004A52FF"/>
    <w:rsid w:val="004B211E"/>
    <w:rsid w:val="004B27C3"/>
    <w:rsid w:val="004B32FF"/>
    <w:rsid w:val="004B436D"/>
    <w:rsid w:val="004B4F32"/>
    <w:rsid w:val="004B5D49"/>
    <w:rsid w:val="004B6B8D"/>
    <w:rsid w:val="004B762D"/>
    <w:rsid w:val="004B7F4E"/>
    <w:rsid w:val="004C039E"/>
    <w:rsid w:val="004C0EB0"/>
    <w:rsid w:val="004C1274"/>
    <w:rsid w:val="004C1BE8"/>
    <w:rsid w:val="004C4EF0"/>
    <w:rsid w:val="004D098C"/>
    <w:rsid w:val="004D197A"/>
    <w:rsid w:val="004E018B"/>
    <w:rsid w:val="004E0338"/>
    <w:rsid w:val="004E0711"/>
    <w:rsid w:val="004E0A18"/>
    <w:rsid w:val="004E0CE1"/>
    <w:rsid w:val="004E527A"/>
    <w:rsid w:val="004E52F0"/>
    <w:rsid w:val="004E581E"/>
    <w:rsid w:val="004F1F9C"/>
    <w:rsid w:val="004F20EC"/>
    <w:rsid w:val="004F42CA"/>
    <w:rsid w:val="004F5D61"/>
    <w:rsid w:val="004F6A7F"/>
    <w:rsid w:val="00502ACE"/>
    <w:rsid w:val="00505E24"/>
    <w:rsid w:val="00512181"/>
    <w:rsid w:val="00512BA9"/>
    <w:rsid w:val="00512F74"/>
    <w:rsid w:val="00514AF7"/>
    <w:rsid w:val="00523E61"/>
    <w:rsid w:val="005269DD"/>
    <w:rsid w:val="00530130"/>
    <w:rsid w:val="005351D6"/>
    <w:rsid w:val="005421F9"/>
    <w:rsid w:val="0054257C"/>
    <w:rsid w:val="00544C14"/>
    <w:rsid w:val="00545485"/>
    <w:rsid w:val="005457F5"/>
    <w:rsid w:val="00552214"/>
    <w:rsid w:val="00552EC0"/>
    <w:rsid w:val="00553B13"/>
    <w:rsid w:val="00554CF7"/>
    <w:rsid w:val="00557D3D"/>
    <w:rsid w:val="00560B59"/>
    <w:rsid w:val="00564377"/>
    <w:rsid w:val="00565812"/>
    <w:rsid w:val="00566220"/>
    <w:rsid w:val="00567586"/>
    <w:rsid w:val="00570679"/>
    <w:rsid w:val="00570EB6"/>
    <w:rsid w:val="005726B4"/>
    <w:rsid w:val="00575898"/>
    <w:rsid w:val="005839E1"/>
    <w:rsid w:val="00587701"/>
    <w:rsid w:val="00590331"/>
    <w:rsid w:val="00591A9A"/>
    <w:rsid w:val="00593BFF"/>
    <w:rsid w:val="00596E17"/>
    <w:rsid w:val="005A1EDC"/>
    <w:rsid w:val="005A3177"/>
    <w:rsid w:val="005A62BC"/>
    <w:rsid w:val="005B00CD"/>
    <w:rsid w:val="005B1068"/>
    <w:rsid w:val="005B252E"/>
    <w:rsid w:val="005B39C3"/>
    <w:rsid w:val="005B4741"/>
    <w:rsid w:val="005B7AFA"/>
    <w:rsid w:val="005C14FE"/>
    <w:rsid w:val="005C47A2"/>
    <w:rsid w:val="005C4F85"/>
    <w:rsid w:val="005C64F4"/>
    <w:rsid w:val="005C6679"/>
    <w:rsid w:val="005D0577"/>
    <w:rsid w:val="005D0BB4"/>
    <w:rsid w:val="005D1359"/>
    <w:rsid w:val="005D4074"/>
    <w:rsid w:val="005E00E5"/>
    <w:rsid w:val="005E159C"/>
    <w:rsid w:val="005E1CE8"/>
    <w:rsid w:val="005E2290"/>
    <w:rsid w:val="005E2DBB"/>
    <w:rsid w:val="005E3494"/>
    <w:rsid w:val="005E7001"/>
    <w:rsid w:val="005F00CC"/>
    <w:rsid w:val="005F34E1"/>
    <w:rsid w:val="005F4D71"/>
    <w:rsid w:val="005F6430"/>
    <w:rsid w:val="006036B4"/>
    <w:rsid w:val="0060729C"/>
    <w:rsid w:val="006105D3"/>
    <w:rsid w:val="006138B0"/>
    <w:rsid w:val="00613B5F"/>
    <w:rsid w:val="006142BF"/>
    <w:rsid w:val="00614486"/>
    <w:rsid w:val="0061695B"/>
    <w:rsid w:val="00616B24"/>
    <w:rsid w:val="00620B3C"/>
    <w:rsid w:val="006250D9"/>
    <w:rsid w:val="0062511F"/>
    <w:rsid w:val="00631CB7"/>
    <w:rsid w:val="00633898"/>
    <w:rsid w:val="00635E06"/>
    <w:rsid w:val="00640B41"/>
    <w:rsid w:val="006422E9"/>
    <w:rsid w:val="0064426F"/>
    <w:rsid w:val="00644DF7"/>
    <w:rsid w:val="006471D7"/>
    <w:rsid w:val="00647573"/>
    <w:rsid w:val="006503B1"/>
    <w:rsid w:val="00650F20"/>
    <w:rsid w:val="00651D9B"/>
    <w:rsid w:val="00652303"/>
    <w:rsid w:val="00653773"/>
    <w:rsid w:val="00653EBE"/>
    <w:rsid w:val="00654329"/>
    <w:rsid w:val="006545E6"/>
    <w:rsid w:val="00655604"/>
    <w:rsid w:val="006563F7"/>
    <w:rsid w:val="00657E91"/>
    <w:rsid w:val="00662E82"/>
    <w:rsid w:val="00665762"/>
    <w:rsid w:val="00666897"/>
    <w:rsid w:val="0067270A"/>
    <w:rsid w:val="00672AAE"/>
    <w:rsid w:val="00673FCE"/>
    <w:rsid w:val="00674B75"/>
    <w:rsid w:val="0067671F"/>
    <w:rsid w:val="00677EC3"/>
    <w:rsid w:val="00677F65"/>
    <w:rsid w:val="00680319"/>
    <w:rsid w:val="0068063D"/>
    <w:rsid w:val="006827E7"/>
    <w:rsid w:val="0068384A"/>
    <w:rsid w:val="00683D34"/>
    <w:rsid w:val="0068593F"/>
    <w:rsid w:val="006859F5"/>
    <w:rsid w:val="006869D1"/>
    <w:rsid w:val="00692198"/>
    <w:rsid w:val="006931F2"/>
    <w:rsid w:val="00693FAE"/>
    <w:rsid w:val="0069414B"/>
    <w:rsid w:val="006958AC"/>
    <w:rsid w:val="00695F5A"/>
    <w:rsid w:val="00697EAF"/>
    <w:rsid w:val="006A04C8"/>
    <w:rsid w:val="006A1161"/>
    <w:rsid w:val="006A352F"/>
    <w:rsid w:val="006A4715"/>
    <w:rsid w:val="006A59F2"/>
    <w:rsid w:val="006A5D3D"/>
    <w:rsid w:val="006A6F86"/>
    <w:rsid w:val="006A73F0"/>
    <w:rsid w:val="006B16DA"/>
    <w:rsid w:val="006B3762"/>
    <w:rsid w:val="006B652B"/>
    <w:rsid w:val="006B6A2C"/>
    <w:rsid w:val="006B7BCD"/>
    <w:rsid w:val="006C140C"/>
    <w:rsid w:val="006C5096"/>
    <w:rsid w:val="006C51D0"/>
    <w:rsid w:val="006C5B0D"/>
    <w:rsid w:val="006C6F5B"/>
    <w:rsid w:val="006D297C"/>
    <w:rsid w:val="006D2BAA"/>
    <w:rsid w:val="006D3FA7"/>
    <w:rsid w:val="006D51DA"/>
    <w:rsid w:val="006D5682"/>
    <w:rsid w:val="006D57B4"/>
    <w:rsid w:val="006D59B3"/>
    <w:rsid w:val="006D62A0"/>
    <w:rsid w:val="006E48CA"/>
    <w:rsid w:val="006E4ED0"/>
    <w:rsid w:val="006E5522"/>
    <w:rsid w:val="006E5648"/>
    <w:rsid w:val="006E5895"/>
    <w:rsid w:val="006E5F7A"/>
    <w:rsid w:val="006F09F8"/>
    <w:rsid w:val="006F16FB"/>
    <w:rsid w:val="006F237F"/>
    <w:rsid w:val="006F6E0A"/>
    <w:rsid w:val="0070224A"/>
    <w:rsid w:val="0070284B"/>
    <w:rsid w:val="0070663C"/>
    <w:rsid w:val="00714BB9"/>
    <w:rsid w:val="00715019"/>
    <w:rsid w:val="007155F1"/>
    <w:rsid w:val="00721A5C"/>
    <w:rsid w:val="00724C0E"/>
    <w:rsid w:val="007252CA"/>
    <w:rsid w:val="007308DE"/>
    <w:rsid w:val="007367F9"/>
    <w:rsid w:val="00736DAC"/>
    <w:rsid w:val="007408D0"/>
    <w:rsid w:val="00741E5A"/>
    <w:rsid w:val="00743C21"/>
    <w:rsid w:val="007463F0"/>
    <w:rsid w:val="00747F33"/>
    <w:rsid w:val="0075033D"/>
    <w:rsid w:val="0075473E"/>
    <w:rsid w:val="0075486F"/>
    <w:rsid w:val="00754C1D"/>
    <w:rsid w:val="00756662"/>
    <w:rsid w:val="00756D52"/>
    <w:rsid w:val="00757B00"/>
    <w:rsid w:val="00762F00"/>
    <w:rsid w:val="00766F74"/>
    <w:rsid w:val="0076747A"/>
    <w:rsid w:val="00767720"/>
    <w:rsid w:val="0077027D"/>
    <w:rsid w:val="0077080F"/>
    <w:rsid w:val="00772506"/>
    <w:rsid w:val="00772665"/>
    <w:rsid w:val="007731BC"/>
    <w:rsid w:val="00774BD2"/>
    <w:rsid w:val="00776F47"/>
    <w:rsid w:val="007775F9"/>
    <w:rsid w:val="00777C62"/>
    <w:rsid w:val="0078692B"/>
    <w:rsid w:val="00787275"/>
    <w:rsid w:val="0078754C"/>
    <w:rsid w:val="00794252"/>
    <w:rsid w:val="007950C6"/>
    <w:rsid w:val="007A0C52"/>
    <w:rsid w:val="007A2166"/>
    <w:rsid w:val="007A37A2"/>
    <w:rsid w:val="007A3C78"/>
    <w:rsid w:val="007A66FE"/>
    <w:rsid w:val="007A768C"/>
    <w:rsid w:val="007B04EA"/>
    <w:rsid w:val="007B27B9"/>
    <w:rsid w:val="007B2CA7"/>
    <w:rsid w:val="007B6999"/>
    <w:rsid w:val="007B7B8E"/>
    <w:rsid w:val="007C0A09"/>
    <w:rsid w:val="007C0FAA"/>
    <w:rsid w:val="007C1DB2"/>
    <w:rsid w:val="007C1DE3"/>
    <w:rsid w:val="007C403E"/>
    <w:rsid w:val="007C4AEA"/>
    <w:rsid w:val="007C5741"/>
    <w:rsid w:val="007C69F3"/>
    <w:rsid w:val="007C7465"/>
    <w:rsid w:val="007C7A37"/>
    <w:rsid w:val="007D0807"/>
    <w:rsid w:val="007D10E8"/>
    <w:rsid w:val="007D2AFB"/>
    <w:rsid w:val="007D7006"/>
    <w:rsid w:val="007D72B3"/>
    <w:rsid w:val="007E210D"/>
    <w:rsid w:val="007E238C"/>
    <w:rsid w:val="007E3467"/>
    <w:rsid w:val="007E3ADE"/>
    <w:rsid w:val="007E49DA"/>
    <w:rsid w:val="007E4D0D"/>
    <w:rsid w:val="007E75BB"/>
    <w:rsid w:val="007E7843"/>
    <w:rsid w:val="007E7AAA"/>
    <w:rsid w:val="007F16D1"/>
    <w:rsid w:val="007F1F88"/>
    <w:rsid w:val="007F21B2"/>
    <w:rsid w:val="007F5927"/>
    <w:rsid w:val="00800CBE"/>
    <w:rsid w:val="00802291"/>
    <w:rsid w:val="00803845"/>
    <w:rsid w:val="0080419E"/>
    <w:rsid w:val="008058FA"/>
    <w:rsid w:val="00805D20"/>
    <w:rsid w:val="0081229B"/>
    <w:rsid w:val="00814851"/>
    <w:rsid w:val="00820266"/>
    <w:rsid w:val="00820862"/>
    <w:rsid w:val="0082535A"/>
    <w:rsid w:val="0082615E"/>
    <w:rsid w:val="008270B7"/>
    <w:rsid w:val="00827168"/>
    <w:rsid w:val="00830EE4"/>
    <w:rsid w:val="0083375D"/>
    <w:rsid w:val="00836B02"/>
    <w:rsid w:val="008443F6"/>
    <w:rsid w:val="00846DE8"/>
    <w:rsid w:val="00847913"/>
    <w:rsid w:val="008513E1"/>
    <w:rsid w:val="00851C8F"/>
    <w:rsid w:val="00852B97"/>
    <w:rsid w:val="00854B9A"/>
    <w:rsid w:val="0085760E"/>
    <w:rsid w:val="00857924"/>
    <w:rsid w:val="00860A3D"/>
    <w:rsid w:val="008676DA"/>
    <w:rsid w:val="00867AE8"/>
    <w:rsid w:val="00872FE9"/>
    <w:rsid w:val="008732B4"/>
    <w:rsid w:val="00874A8D"/>
    <w:rsid w:val="0087757B"/>
    <w:rsid w:val="00880E3F"/>
    <w:rsid w:val="00881003"/>
    <w:rsid w:val="008840A7"/>
    <w:rsid w:val="00884E7C"/>
    <w:rsid w:val="008850B2"/>
    <w:rsid w:val="00886D80"/>
    <w:rsid w:val="00887C48"/>
    <w:rsid w:val="00890A34"/>
    <w:rsid w:val="008924D7"/>
    <w:rsid w:val="0089684D"/>
    <w:rsid w:val="008972F6"/>
    <w:rsid w:val="008A17DA"/>
    <w:rsid w:val="008A1806"/>
    <w:rsid w:val="008A325A"/>
    <w:rsid w:val="008A3950"/>
    <w:rsid w:val="008B02F1"/>
    <w:rsid w:val="008B28F8"/>
    <w:rsid w:val="008B359D"/>
    <w:rsid w:val="008B446C"/>
    <w:rsid w:val="008B528B"/>
    <w:rsid w:val="008B5C1A"/>
    <w:rsid w:val="008B5D7D"/>
    <w:rsid w:val="008B6431"/>
    <w:rsid w:val="008C087F"/>
    <w:rsid w:val="008C254F"/>
    <w:rsid w:val="008C3E77"/>
    <w:rsid w:val="008C55AD"/>
    <w:rsid w:val="008C655F"/>
    <w:rsid w:val="008D6667"/>
    <w:rsid w:val="008D6A95"/>
    <w:rsid w:val="008D7A5D"/>
    <w:rsid w:val="008E38C6"/>
    <w:rsid w:val="009041E0"/>
    <w:rsid w:val="00904BD9"/>
    <w:rsid w:val="009054A1"/>
    <w:rsid w:val="00907F78"/>
    <w:rsid w:val="00911CB8"/>
    <w:rsid w:val="00912719"/>
    <w:rsid w:val="0091348E"/>
    <w:rsid w:val="00914481"/>
    <w:rsid w:val="00914848"/>
    <w:rsid w:val="0091486F"/>
    <w:rsid w:val="00914F0D"/>
    <w:rsid w:val="00917EF8"/>
    <w:rsid w:val="009221AD"/>
    <w:rsid w:val="0092303A"/>
    <w:rsid w:val="00923041"/>
    <w:rsid w:val="00924EAD"/>
    <w:rsid w:val="00925946"/>
    <w:rsid w:val="009260BF"/>
    <w:rsid w:val="0092763A"/>
    <w:rsid w:val="00927942"/>
    <w:rsid w:val="00930062"/>
    <w:rsid w:val="009303B7"/>
    <w:rsid w:val="00934ADE"/>
    <w:rsid w:val="009351B8"/>
    <w:rsid w:val="009351C7"/>
    <w:rsid w:val="00935848"/>
    <w:rsid w:val="00937525"/>
    <w:rsid w:val="00940B62"/>
    <w:rsid w:val="009414CB"/>
    <w:rsid w:val="00943D8F"/>
    <w:rsid w:val="009440DC"/>
    <w:rsid w:val="00944C2F"/>
    <w:rsid w:val="00946074"/>
    <w:rsid w:val="009474D4"/>
    <w:rsid w:val="0094776B"/>
    <w:rsid w:val="0095003D"/>
    <w:rsid w:val="00951FF3"/>
    <w:rsid w:val="009531E8"/>
    <w:rsid w:val="00953C20"/>
    <w:rsid w:val="00954C87"/>
    <w:rsid w:val="009553B5"/>
    <w:rsid w:val="00957E4E"/>
    <w:rsid w:val="0096043F"/>
    <w:rsid w:val="00965ABB"/>
    <w:rsid w:val="009675C5"/>
    <w:rsid w:val="009742D5"/>
    <w:rsid w:val="009775C9"/>
    <w:rsid w:val="00981A9C"/>
    <w:rsid w:val="0098365B"/>
    <w:rsid w:val="00983714"/>
    <w:rsid w:val="0098494C"/>
    <w:rsid w:val="00985C28"/>
    <w:rsid w:val="00986BB5"/>
    <w:rsid w:val="009873F3"/>
    <w:rsid w:val="009878C9"/>
    <w:rsid w:val="00991058"/>
    <w:rsid w:val="00991715"/>
    <w:rsid w:val="009A02AA"/>
    <w:rsid w:val="009A05E9"/>
    <w:rsid w:val="009A07D5"/>
    <w:rsid w:val="009A1D9D"/>
    <w:rsid w:val="009A1EA5"/>
    <w:rsid w:val="009A3D34"/>
    <w:rsid w:val="009A7BFE"/>
    <w:rsid w:val="009B1F68"/>
    <w:rsid w:val="009B286D"/>
    <w:rsid w:val="009B395E"/>
    <w:rsid w:val="009B3B17"/>
    <w:rsid w:val="009B3E0A"/>
    <w:rsid w:val="009B43B3"/>
    <w:rsid w:val="009B4A51"/>
    <w:rsid w:val="009B54C9"/>
    <w:rsid w:val="009B5F86"/>
    <w:rsid w:val="009B65F8"/>
    <w:rsid w:val="009B7384"/>
    <w:rsid w:val="009C1745"/>
    <w:rsid w:val="009C2426"/>
    <w:rsid w:val="009C2B6C"/>
    <w:rsid w:val="009C748A"/>
    <w:rsid w:val="009D1ED9"/>
    <w:rsid w:val="009E32EB"/>
    <w:rsid w:val="009E3F02"/>
    <w:rsid w:val="009E442E"/>
    <w:rsid w:val="009E63CC"/>
    <w:rsid w:val="009E734E"/>
    <w:rsid w:val="009F0C61"/>
    <w:rsid w:val="009F21C4"/>
    <w:rsid w:val="009F3866"/>
    <w:rsid w:val="009F56C4"/>
    <w:rsid w:val="009F66BC"/>
    <w:rsid w:val="009F6732"/>
    <w:rsid w:val="009F7670"/>
    <w:rsid w:val="00A06CA5"/>
    <w:rsid w:val="00A10919"/>
    <w:rsid w:val="00A12729"/>
    <w:rsid w:val="00A12F94"/>
    <w:rsid w:val="00A13232"/>
    <w:rsid w:val="00A13434"/>
    <w:rsid w:val="00A13508"/>
    <w:rsid w:val="00A13BDC"/>
    <w:rsid w:val="00A13C04"/>
    <w:rsid w:val="00A13DCD"/>
    <w:rsid w:val="00A1655B"/>
    <w:rsid w:val="00A21A5C"/>
    <w:rsid w:val="00A27CBB"/>
    <w:rsid w:val="00A302CB"/>
    <w:rsid w:val="00A30C31"/>
    <w:rsid w:val="00A31C3B"/>
    <w:rsid w:val="00A34A24"/>
    <w:rsid w:val="00A35CF6"/>
    <w:rsid w:val="00A369A6"/>
    <w:rsid w:val="00A409C4"/>
    <w:rsid w:val="00A412DE"/>
    <w:rsid w:val="00A42B5A"/>
    <w:rsid w:val="00A43819"/>
    <w:rsid w:val="00A44933"/>
    <w:rsid w:val="00A45F85"/>
    <w:rsid w:val="00A45FE8"/>
    <w:rsid w:val="00A50D9B"/>
    <w:rsid w:val="00A50E68"/>
    <w:rsid w:val="00A5157A"/>
    <w:rsid w:val="00A51741"/>
    <w:rsid w:val="00A51C2B"/>
    <w:rsid w:val="00A51F8D"/>
    <w:rsid w:val="00A60769"/>
    <w:rsid w:val="00A624F6"/>
    <w:rsid w:val="00A63610"/>
    <w:rsid w:val="00A63DAA"/>
    <w:rsid w:val="00A71E1B"/>
    <w:rsid w:val="00A7236C"/>
    <w:rsid w:val="00A73F6F"/>
    <w:rsid w:val="00A756D0"/>
    <w:rsid w:val="00A77617"/>
    <w:rsid w:val="00A77F5C"/>
    <w:rsid w:val="00A81100"/>
    <w:rsid w:val="00A8136A"/>
    <w:rsid w:val="00A82C16"/>
    <w:rsid w:val="00A82FAE"/>
    <w:rsid w:val="00A835B7"/>
    <w:rsid w:val="00A91DF0"/>
    <w:rsid w:val="00A9358A"/>
    <w:rsid w:val="00A93A24"/>
    <w:rsid w:val="00A94C6C"/>
    <w:rsid w:val="00A9570D"/>
    <w:rsid w:val="00A961F4"/>
    <w:rsid w:val="00A969FC"/>
    <w:rsid w:val="00AA1D55"/>
    <w:rsid w:val="00AA35A6"/>
    <w:rsid w:val="00AA3734"/>
    <w:rsid w:val="00AA39EB"/>
    <w:rsid w:val="00AA4780"/>
    <w:rsid w:val="00AA55DE"/>
    <w:rsid w:val="00AA7114"/>
    <w:rsid w:val="00AA76A7"/>
    <w:rsid w:val="00AB1B87"/>
    <w:rsid w:val="00AB294F"/>
    <w:rsid w:val="00AB2C3D"/>
    <w:rsid w:val="00AB5BBF"/>
    <w:rsid w:val="00AB6862"/>
    <w:rsid w:val="00AB71B8"/>
    <w:rsid w:val="00AB7CB7"/>
    <w:rsid w:val="00AC052D"/>
    <w:rsid w:val="00AC24AA"/>
    <w:rsid w:val="00AC3FDA"/>
    <w:rsid w:val="00AC5D3B"/>
    <w:rsid w:val="00AD1047"/>
    <w:rsid w:val="00AD114E"/>
    <w:rsid w:val="00AD2944"/>
    <w:rsid w:val="00AD3F06"/>
    <w:rsid w:val="00AD744D"/>
    <w:rsid w:val="00AE0E58"/>
    <w:rsid w:val="00AE14CD"/>
    <w:rsid w:val="00AE3F72"/>
    <w:rsid w:val="00AE50A0"/>
    <w:rsid w:val="00AF00D7"/>
    <w:rsid w:val="00AF01A7"/>
    <w:rsid w:val="00B02C48"/>
    <w:rsid w:val="00B031FB"/>
    <w:rsid w:val="00B0489D"/>
    <w:rsid w:val="00B073CE"/>
    <w:rsid w:val="00B073FF"/>
    <w:rsid w:val="00B11553"/>
    <w:rsid w:val="00B1206B"/>
    <w:rsid w:val="00B14847"/>
    <w:rsid w:val="00B1547D"/>
    <w:rsid w:val="00B16811"/>
    <w:rsid w:val="00B16CA6"/>
    <w:rsid w:val="00B170D1"/>
    <w:rsid w:val="00B20E95"/>
    <w:rsid w:val="00B21A67"/>
    <w:rsid w:val="00B22F14"/>
    <w:rsid w:val="00B24D6A"/>
    <w:rsid w:val="00B2739B"/>
    <w:rsid w:val="00B27A22"/>
    <w:rsid w:val="00B31F76"/>
    <w:rsid w:val="00B34AB8"/>
    <w:rsid w:val="00B350C1"/>
    <w:rsid w:val="00B35395"/>
    <w:rsid w:val="00B445EB"/>
    <w:rsid w:val="00B45567"/>
    <w:rsid w:val="00B51C82"/>
    <w:rsid w:val="00B5245B"/>
    <w:rsid w:val="00B544AC"/>
    <w:rsid w:val="00B556F0"/>
    <w:rsid w:val="00B5687D"/>
    <w:rsid w:val="00B57F36"/>
    <w:rsid w:val="00B64136"/>
    <w:rsid w:val="00B6569B"/>
    <w:rsid w:val="00B65E11"/>
    <w:rsid w:val="00B73177"/>
    <w:rsid w:val="00B744E6"/>
    <w:rsid w:val="00B7606F"/>
    <w:rsid w:val="00B76F9A"/>
    <w:rsid w:val="00B80ADA"/>
    <w:rsid w:val="00B8134F"/>
    <w:rsid w:val="00B82D12"/>
    <w:rsid w:val="00B844F8"/>
    <w:rsid w:val="00B86459"/>
    <w:rsid w:val="00B94ABA"/>
    <w:rsid w:val="00B956A6"/>
    <w:rsid w:val="00B97FD4"/>
    <w:rsid w:val="00BA1496"/>
    <w:rsid w:val="00BA49ED"/>
    <w:rsid w:val="00BA4E4F"/>
    <w:rsid w:val="00BA5534"/>
    <w:rsid w:val="00BA7A3E"/>
    <w:rsid w:val="00BB06D7"/>
    <w:rsid w:val="00BB28C4"/>
    <w:rsid w:val="00BB63F7"/>
    <w:rsid w:val="00BB6427"/>
    <w:rsid w:val="00BB6678"/>
    <w:rsid w:val="00BB7AD4"/>
    <w:rsid w:val="00BC0323"/>
    <w:rsid w:val="00BC168F"/>
    <w:rsid w:val="00BC24EB"/>
    <w:rsid w:val="00BC254E"/>
    <w:rsid w:val="00BC3D65"/>
    <w:rsid w:val="00BC41F9"/>
    <w:rsid w:val="00BD0A9C"/>
    <w:rsid w:val="00BE573C"/>
    <w:rsid w:val="00BF16FF"/>
    <w:rsid w:val="00BF17CF"/>
    <w:rsid w:val="00BF1A67"/>
    <w:rsid w:val="00BF2FA6"/>
    <w:rsid w:val="00BF409A"/>
    <w:rsid w:val="00BF55B9"/>
    <w:rsid w:val="00BF653E"/>
    <w:rsid w:val="00BF7630"/>
    <w:rsid w:val="00BF7D40"/>
    <w:rsid w:val="00C00F85"/>
    <w:rsid w:val="00C015C5"/>
    <w:rsid w:val="00C024B9"/>
    <w:rsid w:val="00C0554D"/>
    <w:rsid w:val="00C139C1"/>
    <w:rsid w:val="00C15206"/>
    <w:rsid w:val="00C15487"/>
    <w:rsid w:val="00C15589"/>
    <w:rsid w:val="00C17344"/>
    <w:rsid w:val="00C23D4F"/>
    <w:rsid w:val="00C24307"/>
    <w:rsid w:val="00C247D6"/>
    <w:rsid w:val="00C25DAE"/>
    <w:rsid w:val="00C2653F"/>
    <w:rsid w:val="00C26F00"/>
    <w:rsid w:val="00C27AD3"/>
    <w:rsid w:val="00C30A1D"/>
    <w:rsid w:val="00C313D3"/>
    <w:rsid w:val="00C32724"/>
    <w:rsid w:val="00C33FA9"/>
    <w:rsid w:val="00C3619A"/>
    <w:rsid w:val="00C37EE1"/>
    <w:rsid w:val="00C447A8"/>
    <w:rsid w:val="00C506EC"/>
    <w:rsid w:val="00C5080F"/>
    <w:rsid w:val="00C51202"/>
    <w:rsid w:val="00C52918"/>
    <w:rsid w:val="00C53A06"/>
    <w:rsid w:val="00C56FE4"/>
    <w:rsid w:val="00C62304"/>
    <w:rsid w:val="00C62A60"/>
    <w:rsid w:val="00C62ACD"/>
    <w:rsid w:val="00C65AF6"/>
    <w:rsid w:val="00C66630"/>
    <w:rsid w:val="00C721AA"/>
    <w:rsid w:val="00C72E88"/>
    <w:rsid w:val="00C73541"/>
    <w:rsid w:val="00C74247"/>
    <w:rsid w:val="00C74EEA"/>
    <w:rsid w:val="00C76EFA"/>
    <w:rsid w:val="00C82AC4"/>
    <w:rsid w:val="00C82E91"/>
    <w:rsid w:val="00C90335"/>
    <w:rsid w:val="00C90CEA"/>
    <w:rsid w:val="00C926FB"/>
    <w:rsid w:val="00C94C82"/>
    <w:rsid w:val="00C95B74"/>
    <w:rsid w:val="00C970A9"/>
    <w:rsid w:val="00CA0848"/>
    <w:rsid w:val="00CA304C"/>
    <w:rsid w:val="00CA3CA5"/>
    <w:rsid w:val="00CA3D90"/>
    <w:rsid w:val="00CA41D5"/>
    <w:rsid w:val="00CB50C7"/>
    <w:rsid w:val="00CC776E"/>
    <w:rsid w:val="00CD18FF"/>
    <w:rsid w:val="00CD1E74"/>
    <w:rsid w:val="00CD26F3"/>
    <w:rsid w:val="00CD35A1"/>
    <w:rsid w:val="00CD3649"/>
    <w:rsid w:val="00CE2315"/>
    <w:rsid w:val="00CE4C91"/>
    <w:rsid w:val="00CE4FBD"/>
    <w:rsid w:val="00CF24D5"/>
    <w:rsid w:val="00CF3ED4"/>
    <w:rsid w:val="00D0103E"/>
    <w:rsid w:val="00D0160C"/>
    <w:rsid w:val="00D0196F"/>
    <w:rsid w:val="00D0242B"/>
    <w:rsid w:val="00D03793"/>
    <w:rsid w:val="00D04F2A"/>
    <w:rsid w:val="00D05479"/>
    <w:rsid w:val="00D05556"/>
    <w:rsid w:val="00D06501"/>
    <w:rsid w:val="00D06960"/>
    <w:rsid w:val="00D119A9"/>
    <w:rsid w:val="00D12025"/>
    <w:rsid w:val="00D12A0B"/>
    <w:rsid w:val="00D12F96"/>
    <w:rsid w:val="00D133E4"/>
    <w:rsid w:val="00D168D1"/>
    <w:rsid w:val="00D16C00"/>
    <w:rsid w:val="00D17544"/>
    <w:rsid w:val="00D204FD"/>
    <w:rsid w:val="00D218F3"/>
    <w:rsid w:val="00D33CF2"/>
    <w:rsid w:val="00D34C01"/>
    <w:rsid w:val="00D403D2"/>
    <w:rsid w:val="00D41DFC"/>
    <w:rsid w:val="00D42603"/>
    <w:rsid w:val="00D42FF0"/>
    <w:rsid w:val="00D45004"/>
    <w:rsid w:val="00D47388"/>
    <w:rsid w:val="00D473AF"/>
    <w:rsid w:val="00D50877"/>
    <w:rsid w:val="00D51A62"/>
    <w:rsid w:val="00D524F0"/>
    <w:rsid w:val="00D52B26"/>
    <w:rsid w:val="00D557D2"/>
    <w:rsid w:val="00D5685E"/>
    <w:rsid w:val="00D56A5E"/>
    <w:rsid w:val="00D56A93"/>
    <w:rsid w:val="00D62550"/>
    <w:rsid w:val="00D63745"/>
    <w:rsid w:val="00D646CA"/>
    <w:rsid w:val="00D64A3E"/>
    <w:rsid w:val="00D65242"/>
    <w:rsid w:val="00D65EFE"/>
    <w:rsid w:val="00D669B9"/>
    <w:rsid w:val="00D66B7F"/>
    <w:rsid w:val="00D72A91"/>
    <w:rsid w:val="00D73D01"/>
    <w:rsid w:val="00D7627B"/>
    <w:rsid w:val="00D7700E"/>
    <w:rsid w:val="00D845C8"/>
    <w:rsid w:val="00D84C9A"/>
    <w:rsid w:val="00D84E41"/>
    <w:rsid w:val="00D85F35"/>
    <w:rsid w:val="00D86E38"/>
    <w:rsid w:val="00D87F44"/>
    <w:rsid w:val="00D928DC"/>
    <w:rsid w:val="00D92E07"/>
    <w:rsid w:val="00D93421"/>
    <w:rsid w:val="00D963C7"/>
    <w:rsid w:val="00DA1529"/>
    <w:rsid w:val="00DA257B"/>
    <w:rsid w:val="00DA403A"/>
    <w:rsid w:val="00DA6006"/>
    <w:rsid w:val="00DA6630"/>
    <w:rsid w:val="00DA71D2"/>
    <w:rsid w:val="00DB0900"/>
    <w:rsid w:val="00DB57E9"/>
    <w:rsid w:val="00DB5D91"/>
    <w:rsid w:val="00DB6CD8"/>
    <w:rsid w:val="00DB7278"/>
    <w:rsid w:val="00DB7E10"/>
    <w:rsid w:val="00DC1194"/>
    <w:rsid w:val="00DC1292"/>
    <w:rsid w:val="00DC3255"/>
    <w:rsid w:val="00DC38D5"/>
    <w:rsid w:val="00DD2A4B"/>
    <w:rsid w:val="00DD537B"/>
    <w:rsid w:val="00DE481D"/>
    <w:rsid w:val="00DE7145"/>
    <w:rsid w:val="00DE7BA6"/>
    <w:rsid w:val="00DE7D84"/>
    <w:rsid w:val="00DF1A39"/>
    <w:rsid w:val="00DF4FE1"/>
    <w:rsid w:val="00E0017A"/>
    <w:rsid w:val="00E00917"/>
    <w:rsid w:val="00E02516"/>
    <w:rsid w:val="00E039F1"/>
    <w:rsid w:val="00E044BB"/>
    <w:rsid w:val="00E07B6E"/>
    <w:rsid w:val="00E115B4"/>
    <w:rsid w:val="00E146EA"/>
    <w:rsid w:val="00E2128D"/>
    <w:rsid w:val="00E22D37"/>
    <w:rsid w:val="00E248E9"/>
    <w:rsid w:val="00E25180"/>
    <w:rsid w:val="00E25C2C"/>
    <w:rsid w:val="00E25C68"/>
    <w:rsid w:val="00E3020A"/>
    <w:rsid w:val="00E32A06"/>
    <w:rsid w:val="00E403CB"/>
    <w:rsid w:val="00E4348C"/>
    <w:rsid w:val="00E43599"/>
    <w:rsid w:val="00E50E6D"/>
    <w:rsid w:val="00E5192A"/>
    <w:rsid w:val="00E52DAA"/>
    <w:rsid w:val="00E52E4D"/>
    <w:rsid w:val="00E5691D"/>
    <w:rsid w:val="00E62DA3"/>
    <w:rsid w:val="00E6554B"/>
    <w:rsid w:val="00E65F66"/>
    <w:rsid w:val="00E6721E"/>
    <w:rsid w:val="00E678CE"/>
    <w:rsid w:val="00E67E35"/>
    <w:rsid w:val="00E719F2"/>
    <w:rsid w:val="00E74A92"/>
    <w:rsid w:val="00E76F31"/>
    <w:rsid w:val="00E87A24"/>
    <w:rsid w:val="00E90C47"/>
    <w:rsid w:val="00E94C3B"/>
    <w:rsid w:val="00E956A8"/>
    <w:rsid w:val="00EA15EF"/>
    <w:rsid w:val="00EA1713"/>
    <w:rsid w:val="00EA2764"/>
    <w:rsid w:val="00EA413E"/>
    <w:rsid w:val="00EA4803"/>
    <w:rsid w:val="00EA57A5"/>
    <w:rsid w:val="00EB0F46"/>
    <w:rsid w:val="00EB356E"/>
    <w:rsid w:val="00EC010F"/>
    <w:rsid w:val="00EC06A2"/>
    <w:rsid w:val="00EC0709"/>
    <w:rsid w:val="00EC3E77"/>
    <w:rsid w:val="00EC7117"/>
    <w:rsid w:val="00ED0994"/>
    <w:rsid w:val="00ED16F0"/>
    <w:rsid w:val="00ED200D"/>
    <w:rsid w:val="00ED4784"/>
    <w:rsid w:val="00ED5EFA"/>
    <w:rsid w:val="00EE1E9F"/>
    <w:rsid w:val="00EE203E"/>
    <w:rsid w:val="00EE34C6"/>
    <w:rsid w:val="00EE3C84"/>
    <w:rsid w:val="00EE589B"/>
    <w:rsid w:val="00EE7594"/>
    <w:rsid w:val="00EF0EDF"/>
    <w:rsid w:val="00EF10B2"/>
    <w:rsid w:val="00EF7C82"/>
    <w:rsid w:val="00F0035D"/>
    <w:rsid w:val="00F0136C"/>
    <w:rsid w:val="00F02ADC"/>
    <w:rsid w:val="00F11A3F"/>
    <w:rsid w:val="00F13B61"/>
    <w:rsid w:val="00F13E8D"/>
    <w:rsid w:val="00F24012"/>
    <w:rsid w:val="00F2445B"/>
    <w:rsid w:val="00F250C7"/>
    <w:rsid w:val="00F31045"/>
    <w:rsid w:val="00F35FF5"/>
    <w:rsid w:val="00F405A9"/>
    <w:rsid w:val="00F40FAA"/>
    <w:rsid w:val="00F411EC"/>
    <w:rsid w:val="00F418FC"/>
    <w:rsid w:val="00F41BBE"/>
    <w:rsid w:val="00F41C5D"/>
    <w:rsid w:val="00F44CB3"/>
    <w:rsid w:val="00F45D46"/>
    <w:rsid w:val="00F5230D"/>
    <w:rsid w:val="00F54BA9"/>
    <w:rsid w:val="00F56506"/>
    <w:rsid w:val="00F575DD"/>
    <w:rsid w:val="00F6041C"/>
    <w:rsid w:val="00F60B93"/>
    <w:rsid w:val="00F616DF"/>
    <w:rsid w:val="00F6191F"/>
    <w:rsid w:val="00F62B6B"/>
    <w:rsid w:val="00F64999"/>
    <w:rsid w:val="00F75B54"/>
    <w:rsid w:val="00F80F3D"/>
    <w:rsid w:val="00F82547"/>
    <w:rsid w:val="00F8376D"/>
    <w:rsid w:val="00F84004"/>
    <w:rsid w:val="00F85C01"/>
    <w:rsid w:val="00F9056A"/>
    <w:rsid w:val="00F90E9B"/>
    <w:rsid w:val="00F915B4"/>
    <w:rsid w:val="00F91B4E"/>
    <w:rsid w:val="00F92AF0"/>
    <w:rsid w:val="00FA1E05"/>
    <w:rsid w:val="00FA2B05"/>
    <w:rsid w:val="00FA37D8"/>
    <w:rsid w:val="00FA435E"/>
    <w:rsid w:val="00FA4710"/>
    <w:rsid w:val="00FA58B6"/>
    <w:rsid w:val="00FB0348"/>
    <w:rsid w:val="00FB13DF"/>
    <w:rsid w:val="00FB189C"/>
    <w:rsid w:val="00FB2997"/>
    <w:rsid w:val="00FB2ACC"/>
    <w:rsid w:val="00FB6BAC"/>
    <w:rsid w:val="00FC30A4"/>
    <w:rsid w:val="00FC365E"/>
    <w:rsid w:val="00FC5AC7"/>
    <w:rsid w:val="00FC783B"/>
    <w:rsid w:val="00FC7A3C"/>
    <w:rsid w:val="00FD449B"/>
    <w:rsid w:val="00FD472B"/>
    <w:rsid w:val="00FD6C19"/>
    <w:rsid w:val="00FE026D"/>
    <w:rsid w:val="00FE0D6A"/>
    <w:rsid w:val="00FE1C20"/>
    <w:rsid w:val="00FE25B9"/>
    <w:rsid w:val="00FE28E5"/>
    <w:rsid w:val="00FE3A12"/>
    <w:rsid w:val="00FE42F5"/>
    <w:rsid w:val="00FE4DCF"/>
    <w:rsid w:val="00FE4F9A"/>
    <w:rsid w:val="00FE67A7"/>
    <w:rsid w:val="00FE729C"/>
    <w:rsid w:val="00FE7CD3"/>
    <w:rsid w:val="00FF15C1"/>
    <w:rsid w:val="00FF27CF"/>
    <w:rsid w:val="00FF2A6F"/>
    <w:rsid w:val="00FF3B56"/>
    <w:rsid w:val="00FF5101"/>
    <w:rsid w:val="00FF7E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0C36D73"/>
  <w15:chartTrackingRefBased/>
  <w15:docId w15:val="{9F46C929-39D6-42DC-B7AE-5848BB5C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A3"/>
  </w:style>
  <w:style w:type="paragraph" w:styleId="Balk1">
    <w:name w:val="heading 1"/>
    <w:basedOn w:val="Normal"/>
    <w:next w:val="Normal"/>
    <w:link w:val="Balk1Char"/>
    <w:uiPriority w:val="9"/>
    <w:qFormat/>
    <w:rsid w:val="009B28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5454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unhideWhenUsed/>
    <w:qFormat/>
    <w:rsid w:val="009B286D"/>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1"/>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1"/>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styleId="KlavuzTablo5Koyu-Vurgu5">
    <w:name w:val="Grid Table 5 Dark Accent 5"/>
    <w:basedOn w:val="NormalTablo"/>
    <w:uiPriority w:val="50"/>
    <w:rsid w:val="00AD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yaz">
    <w:name w:val="Subtitle"/>
    <w:basedOn w:val="Normal"/>
    <w:next w:val="Normal"/>
    <w:link w:val="AltyazChar"/>
    <w:uiPriority w:val="11"/>
    <w:qFormat/>
    <w:rsid w:val="006D5682"/>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D5682"/>
    <w:rPr>
      <w:rFonts w:eastAsiaTheme="minorEastAsia"/>
      <w:color w:val="5A5A5A" w:themeColor="text1" w:themeTint="A5"/>
      <w:spacing w:val="15"/>
    </w:rPr>
  </w:style>
  <w:style w:type="table" w:styleId="KlavuzuTablo4-Vurgu2">
    <w:name w:val="Grid Table 4 Accent 2"/>
    <w:basedOn w:val="NormalTablo"/>
    <w:uiPriority w:val="49"/>
    <w:rsid w:val="00F56506"/>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alk2Char">
    <w:name w:val="Başlık 2 Char"/>
    <w:basedOn w:val="VarsaylanParagrafYazTipi"/>
    <w:link w:val="Balk2"/>
    <w:uiPriority w:val="9"/>
    <w:rsid w:val="00545485"/>
    <w:rPr>
      <w:rFonts w:asciiTheme="majorHAnsi" w:eastAsiaTheme="majorEastAsia" w:hAnsiTheme="majorHAnsi" w:cstheme="majorBidi"/>
      <w:color w:val="2E74B5" w:themeColor="accent1" w:themeShade="BF"/>
      <w:sz w:val="26"/>
      <w:szCs w:val="26"/>
    </w:rPr>
  </w:style>
  <w:style w:type="table" w:customStyle="1" w:styleId="TableGrid">
    <w:name w:val="TableGrid"/>
    <w:rsid w:val="00545485"/>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9B286D"/>
    <w:rPr>
      <w:rFonts w:asciiTheme="majorHAnsi" w:eastAsiaTheme="majorEastAsia" w:hAnsiTheme="majorHAnsi" w:cstheme="majorBidi"/>
      <w:color w:val="2E74B5" w:themeColor="accent1" w:themeShade="BF"/>
      <w:sz w:val="32"/>
      <w:szCs w:val="32"/>
    </w:rPr>
  </w:style>
  <w:style w:type="character" w:customStyle="1" w:styleId="Balk4Char">
    <w:name w:val="Başlık 4 Char"/>
    <w:basedOn w:val="VarsaylanParagrafYazTipi"/>
    <w:link w:val="Balk4"/>
    <w:uiPriority w:val="9"/>
    <w:rsid w:val="009B286D"/>
    <w:rPr>
      <w:rFonts w:ascii="Cambria" w:eastAsia="Cambria" w:hAnsi="Cambria" w:cs="Cambria"/>
      <w:b/>
      <w:bCs/>
      <w:sz w:val="28"/>
      <w:szCs w:val="28"/>
    </w:rPr>
  </w:style>
  <w:style w:type="paragraph" w:styleId="ResimYazs">
    <w:name w:val="caption"/>
    <w:basedOn w:val="Normal"/>
    <w:next w:val="Normal"/>
    <w:uiPriority w:val="35"/>
    <w:unhideWhenUsed/>
    <w:qFormat/>
    <w:rsid w:val="009B286D"/>
    <w:pPr>
      <w:spacing w:line="240" w:lineRule="auto"/>
    </w:pPr>
    <w:rPr>
      <w:rFonts w:ascii="Book Antiqua" w:eastAsia="Times New Roman" w:hAnsi="Book Antiqua" w:cs="Times New Roman"/>
      <w:b/>
      <w:bCs/>
      <w:color w:val="404040"/>
      <w:sz w:val="16"/>
      <w:szCs w:val="16"/>
      <w:lang w:eastAsia="tr-TR"/>
    </w:rPr>
  </w:style>
  <w:style w:type="table" w:customStyle="1" w:styleId="TableNormal">
    <w:name w:val="Table Normal"/>
    <w:uiPriority w:val="2"/>
    <w:semiHidden/>
    <w:unhideWhenUsed/>
    <w:qFormat/>
    <w:rsid w:val="009B28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KlavuzuTablo4-Vurgu1">
    <w:name w:val="Grid Table 4 Accent 1"/>
    <w:basedOn w:val="NormalTablo"/>
    <w:uiPriority w:val="49"/>
    <w:rsid w:val="009B286D"/>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uTablo4-Vurgu5">
    <w:name w:val="Grid Table 4 Accent 5"/>
    <w:basedOn w:val="NormalTablo"/>
    <w:uiPriority w:val="49"/>
    <w:rsid w:val="009B286D"/>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17F25-4C28-4A01-A6F0-C1911CC4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34</Pages>
  <Words>6606</Words>
  <Characters>37658</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siirtmem</dc:creator>
  <cp:keywords/>
  <dc:description/>
  <cp:lastModifiedBy>User</cp:lastModifiedBy>
  <cp:revision>119</cp:revision>
  <cp:lastPrinted>2022-10-06T06:56:00Z</cp:lastPrinted>
  <dcterms:created xsi:type="dcterms:W3CDTF">2023-10-27T10:49:00Z</dcterms:created>
  <dcterms:modified xsi:type="dcterms:W3CDTF">2024-06-11T11:37:00Z</dcterms:modified>
</cp:coreProperties>
</file>